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EB8A8" w14:textId="2011C9C7" w:rsidR="004F5F31" w:rsidRPr="00D33CAA" w:rsidRDefault="00CD67AB" w:rsidP="00CD67AB">
      <w:pPr>
        <w:pStyle w:val="BodyText"/>
        <w:ind w:right="1089"/>
        <w:rPr>
          <w:sz w:val="20"/>
        </w:rPr>
      </w:pPr>
      <w:r>
        <w:rPr>
          <w:sz w:val="20"/>
        </w:rPr>
        <w:t xml:space="preserve">                                            </w:t>
      </w:r>
      <w:r w:rsidR="00AF4572" w:rsidRPr="00D33CAA">
        <w:rPr>
          <w:noProof/>
          <w:sz w:val="20"/>
          <w:lang w:val="en-IN" w:eastAsia="en-IN" w:bidi="hi-IN"/>
        </w:rPr>
        <w:drawing>
          <wp:inline distT="0" distB="0" distL="0" distR="0" wp14:anchorId="377EEEB8" wp14:editId="1B98D041">
            <wp:extent cx="2430906" cy="788670"/>
            <wp:effectExtent l="0" t="0" r="7620" b="0"/>
            <wp:docPr id="1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435375" cy="790120"/>
                    </a:xfrm>
                    <a:prstGeom prst="rect">
                      <a:avLst/>
                    </a:prstGeom>
                  </pic:spPr>
                </pic:pic>
              </a:graphicData>
            </a:graphic>
          </wp:inline>
        </w:drawing>
      </w:r>
    </w:p>
    <w:p w14:paraId="2EFEC8C5" w14:textId="77777777" w:rsidR="004F5F31" w:rsidRPr="005C479A" w:rsidRDefault="004F5F31" w:rsidP="00CD67AB">
      <w:pPr>
        <w:pStyle w:val="BodyText"/>
        <w:spacing w:before="191"/>
        <w:ind w:right="1089"/>
        <w:rPr>
          <w:sz w:val="6"/>
          <w:szCs w:val="2"/>
        </w:rPr>
      </w:pPr>
    </w:p>
    <w:p w14:paraId="7F68E8D5" w14:textId="122C7365" w:rsidR="004F5F31" w:rsidRPr="00CD67AB" w:rsidRDefault="00CD67AB" w:rsidP="00CD67AB">
      <w:pPr>
        <w:pStyle w:val="Title"/>
        <w:ind w:right="1089"/>
        <w:jc w:val="left"/>
        <w:rPr>
          <w:u w:val="none"/>
        </w:rPr>
      </w:pPr>
      <w:r w:rsidRPr="00CD67AB">
        <w:rPr>
          <w:u w:val="none"/>
        </w:rPr>
        <w:t xml:space="preserve">         </w:t>
      </w:r>
      <w:r w:rsidR="005E312E" w:rsidRPr="00CD67AB">
        <w:rPr>
          <w:u w:val="none"/>
        </w:rPr>
        <w:t>Request</w:t>
      </w:r>
      <w:r w:rsidR="005E312E" w:rsidRPr="00CD67AB">
        <w:rPr>
          <w:spacing w:val="-7"/>
          <w:u w:val="none"/>
        </w:rPr>
        <w:t xml:space="preserve"> </w:t>
      </w:r>
      <w:r w:rsidR="005E312E" w:rsidRPr="00CD67AB">
        <w:rPr>
          <w:u w:val="none"/>
        </w:rPr>
        <w:t>for</w:t>
      </w:r>
      <w:r w:rsidR="005E312E" w:rsidRPr="00CD67AB">
        <w:rPr>
          <w:spacing w:val="-7"/>
          <w:u w:val="none"/>
        </w:rPr>
        <w:t xml:space="preserve"> </w:t>
      </w:r>
      <w:r w:rsidR="005E312E" w:rsidRPr="00CD67AB">
        <w:rPr>
          <w:u w:val="none"/>
        </w:rPr>
        <w:t>Proposal</w:t>
      </w:r>
      <w:r w:rsidR="005E312E" w:rsidRPr="00CD67AB">
        <w:rPr>
          <w:spacing w:val="-9"/>
          <w:u w:val="none"/>
        </w:rPr>
        <w:t xml:space="preserve"> </w:t>
      </w:r>
      <w:r w:rsidR="005E312E" w:rsidRPr="00CD67AB">
        <w:rPr>
          <w:spacing w:val="-5"/>
          <w:u w:val="none"/>
        </w:rPr>
        <w:t>For</w:t>
      </w:r>
    </w:p>
    <w:p w14:paraId="76B92737" w14:textId="77777777" w:rsidR="004F5F31" w:rsidRPr="00D33CAA" w:rsidRDefault="004F5F31" w:rsidP="00CD67AB">
      <w:pPr>
        <w:pStyle w:val="BodyText"/>
        <w:ind w:right="1089"/>
        <w:rPr>
          <w:b/>
        </w:rPr>
      </w:pPr>
    </w:p>
    <w:p w14:paraId="38226224" w14:textId="77777777" w:rsidR="004F5F31" w:rsidRPr="00D33CAA" w:rsidRDefault="004F5F31" w:rsidP="00CD67AB">
      <w:pPr>
        <w:pStyle w:val="BodyText"/>
        <w:spacing w:before="43"/>
        <w:ind w:right="1089"/>
        <w:rPr>
          <w:b/>
        </w:rPr>
      </w:pPr>
    </w:p>
    <w:p w14:paraId="6391D527" w14:textId="7B646B7A" w:rsidR="00F96D93" w:rsidRDefault="005E312E" w:rsidP="00CC4C15">
      <w:pPr>
        <w:ind w:left="1134" w:right="1089"/>
        <w:jc w:val="center"/>
        <w:rPr>
          <w:b/>
          <w:sz w:val="24"/>
        </w:rPr>
      </w:pPr>
      <w:r w:rsidRPr="00664FB2">
        <w:rPr>
          <w:b/>
          <w:sz w:val="24"/>
        </w:rPr>
        <w:t>E-TENDER</w:t>
      </w:r>
      <w:r w:rsidRPr="00664FB2">
        <w:rPr>
          <w:b/>
          <w:spacing w:val="-2"/>
          <w:sz w:val="24"/>
        </w:rPr>
        <w:t xml:space="preserve"> </w:t>
      </w:r>
      <w:r w:rsidRPr="00664FB2">
        <w:rPr>
          <w:b/>
          <w:sz w:val="24"/>
        </w:rPr>
        <w:t>FOR</w:t>
      </w:r>
      <w:r w:rsidR="004715BF" w:rsidRPr="00664FB2">
        <w:rPr>
          <w:b/>
          <w:sz w:val="24"/>
        </w:rPr>
        <w:t xml:space="preserve"> </w:t>
      </w:r>
      <w:r w:rsidR="00F63B59">
        <w:rPr>
          <w:b/>
          <w:sz w:val="24"/>
        </w:rPr>
        <w:t>FURNISHING</w:t>
      </w:r>
      <w:r w:rsidR="00FC222D">
        <w:rPr>
          <w:b/>
          <w:sz w:val="24"/>
        </w:rPr>
        <w:t>,</w:t>
      </w:r>
      <w:r w:rsidR="00CC4C15">
        <w:rPr>
          <w:b/>
          <w:sz w:val="24"/>
        </w:rPr>
        <w:t xml:space="preserve"> </w:t>
      </w:r>
      <w:r w:rsidR="00FC222D">
        <w:rPr>
          <w:b/>
          <w:sz w:val="24"/>
        </w:rPr>
        <w:t xml:space="preserve">ELECTRICAL </w:t>
      </w:r>
      <w:r w:rsidR="00F63B59">
        <w:rPr>
          <w:b/>
          <w:sz w:val="24"/>
        </w:rPr>
        <w:t xml:space="preserve"> </w:t>
      </w:r>
      <w:r w:rsidR="00253A36">
        <w:rPr>
          <w:b/>
          <w:sz w:val="24"/>
        </w:rPr>
        <w:t xml:space="preserve">AND ALLIED </w:t>
      </w:r>
      <w:r w:rsidR="00F63B59">
        <w:rPr>
          <w:b/>
          <w:sz w:val="24"/>
        </w:rPr>
        <w:t>WORK</w:t>
      </w:r>
      <w:r w:rsidR="00253A36">
        <w:rPr>
          <w:b/>
          <w:sz w:val="24"/>
        </w:rPr>
        <w:t>S</w:t>
      </w:r>
      <w:r w:rsidR="00F63B59">
        <w:rPr>
          <w:b/>
          <w:sz w:val="24"/>
        </w:rPr>
        <w:t xml:space="preserve"> OF </w:t>
      </w:r>
      <w:r w:rsidR="004715BF" w:rsidRPr="00664FB2">
        <w:rPr>
          <w:b/>
          <w:sz w:val="24"/>
        </w:rPr>
        <w:t xml:space="preserve"> </w:t>
      </w:r>
      <w:bookmarkStart w:id="0" w:name="_Hlk187055898"/>
      <w:r w:rsidR="00071634" w:rsidRPr="00664FB2">
        <w:rPr>
          <w:b/>
          <w:sz w:val="24"/>
        </w:rPr>
        <w:t>PUNJAB &amp; SIND</w:t>
      </w:r>
      <w:r w:rsidR="00071634" w:rsidRPr="00664FB2">
        <w:rPr>
          <w:b/>
          <w:spacing w:val="-5"/>
          <w:sz w:val="24"/>
        </w:rPr>
        <w:t xml:space="preserve"> </w:t>
      </w:r>
      <w:r w:rsidR="00071634" w:rsidRPr="00664FB2">
        <w:rPr>
          <w:b/>
          <w:sz w:val="24"/>
        </w:rPr>
        <w:t>BANK</w:t>
      </w:r>
      <w:r w:rsidR="00C7727C" w:rsidRPr="00664FB2">
        <w:rPr>
          <w:b/>
          <w:spacing w:val="-4"/>
          <w:sz w:val="24"/>
        </w:rPr>
        <w:t>,</w:t>
      </w:r>
      <w:r w:rsidR="00CC4C15">
        <w:rPr>
          <w:b/>
          <w:sz w:val="24"/>
        </w:rPr>
        <w:t xml:space="preserve"> ROORKEE</w:t>
      </w:r>
      <w:bookmarkEnd w:id="0"/>
      <w:r w:rsidR="00CC4C15">
        <w:rPr>
          <w:b/>
          <w:sz w:val="24"/>
        </w:rPr>
        <w:t xml:space="preserve"> BRANCH</w:t>
      </w:r>
    </w:p>
    <w:p w14:paraId="07870E93" w14:textId="77777777" w:rsidR="00CC4C15" w:rsidRDefault="00CC4C15" w:rsidP="00CC4C15">
      <w:pPr>
        <w:ind w:left="1581" w:right="1089"/>
        <w:jc w:val="center"/>
        <w:rPr>
          <w:b/>
          <w:sz w:val="24"/>
        </w:rPr>
      </w:pPr>
    </w:p>
    <w:p w14:paraId="6F03F859" w14:textId="265BBCA9" w:rsidR="004F5F31" w:rsidRPr="0003153D" w:rsidRDefault="005E312E" w:rsidP="00CD67AB">
      <w:pPr>
        <w:ind w:right="96"/>
        <w:rPr>
          <w:b/>
          <w:spacing w:val="-2"/>
          <w:sz w:val="24"/>
        </w:rPr>
      </w:pPr>
      <w:r w:rsidRPr="0003153D">
        <w:rPr>
          <w:bCs/>
          <w:sz w:val="24"/>
        </w:rPr>
        <w:t>E-TENDER</w:t>
      </w:r>
      <w:r w:rsidRPr="0003153D">
        <w:rPr>
          <w:bCs/>
          <w:spacing w:val="-4"/>
          <w:sz w:val="24"/>
        </w:rPr>
        <w:t xml:space="preserve"> </w:t>
      </w:r>
      <w:r w:rsidRPr="0003153D">
        <w:rPr>
          <w:bCs/>
          <w:sz w:val="24"/>
        </w:rPr>
        <w:t>REFERENCE</w:t>
      </w:r>
      <w:r w:rsidRPr="0003153D">
        <w:rPr>
          <w:bCs/>
          <w:spacing w:val="-4"/>
          <w:sz w:val="24"/>
        </w:rPr>
        <w:t xml:space="preserve"> </w:t>
      </w:r>
      <w:r w:rsidRPr="0003153D">
        <w:rPr>
          <w:bCs/>
          <w:sz w:val="24"/>
        </w:rPr>
        <w:t>NO</w:t>
      </w:r>
      <w:r w:rsidRPr="00D33CAA">
        <w:rPr>
          <w:b/>
          <w:sz w:val="24"/>
        </w:rPr>
        <w:t>:</w:t>
      </w:r>
      <w:r w:rsidRPr="00D33CAA">
        <w:rPr>
          <w:b/>
          <w:spacing w:val="-3"/>
          <w:sz w:val="24"/>
        </w:rPr>
        <w:t xml:space="preserve"> </w:t>
      </w:r>
      <w:r w:rsidR="00CD67AB">
        <w:rPr>
          <w:b/>
          <w:sz w:val="24"/>
        </w:rPr>
        <w:t xml:space="preserve">PSB/ZO/ </w:t>
      </w:r>
      <w:r w:rsidR="000B5365">
        <w:rPr>
          <w:b/>
          <w:sz w:val="24"/>
        </w:rPr>
        <w:t>DEHRADUN</w:t>
      </w:r>
      <w:r w:rsidR="0003153D">
        <w:rPr>
          <w:b/>
          <w:sz w:val="24"/>
        </w:rPr>
        <w:t>/PREMISES/TENDER</w:t>
      </w:r>
      <w:r w:rsidR="00664FB2" w:rsidRPr="00AB3427">
        <w:rPr>
          <w:b/>
          <w:sz w:val="24"/>
        </w:rPr>
        <w:t>/2025-26</w:t>
      </w:r>
    </w:p>
    <w:p w14:paraId="065B5297" w14:textId="77777777" w:rsidR="004F5F31" w:rsidRPr="00D33CAA" w:rsidRDefault="004F5F31" w:rsidP="00CD67AB">
      <w:pPr>
        <w:pStyle w:val="BodyText"/>
        <w:ind w:right="1089"/>
        <w:rPr>
          <w:b/>
          <w:sz w:val="20"/>
        </w:rPr>
      </w:pPr>
    </w:p>
    <w:p w14:paraId="787C1FAD" w14:textId="77777777" w:rsidR="004F5F31" w:rsidRPr="00D33CAA" w:rsidRDefault="004F5F31" w:rsidP="00CD67AB">
      <w:pPr>
        <w:pStyle w:val="BodyText"/>
        <w:ind w:right="1089"/>
        <w:rPr>
          <w:b/>
          <w:sz w:val="20"/>
        </w:rPr>
      </w:pPr>
    </w:p>
    <w:p w14:paraId="4CD83239" w14:textId="77777777" w:rsidR="004F5F31" w:rsidRPr="005C479A" w:rsidRDefault="004F5F31" w:rsidP="00CD67AB">
      <w:pPr>
        <w:pStyle w:val="BodyText"/>
        <w:spacing w:before="165" w:after="1"/>
        <w:ind w:right="1089"/>
        <w:rPr>
          <w:b/>
          <w:sz w:val="2"/>
          <w:szCs w:val="2"/>
        </w:rPr>
      </w:pPr>
    </w:p>
    <w:tbl>
      <w:tblPr>
        <w:tblW w:w="93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3"/>
        <w:gridCol w:w="5144"/>
      </w:tblGrid>
      <w:tr w:rsidR="004F5F31" w:rsidRPr="00D33CAA" w14:paraId="524C69BC" w14:textId="77777777" w:rsidTr="00CD67AB">
        <w:trPr>
          <w:trHeight w:val="254"/>
        </w:trPr>
        <w:tc>
          <w:tcPr>
            <w:tcW w:w="4253" w:type="dxa"/>
            <w:tcBorders>
              <w:bottom w:val="single" w:sz="6" w:space="0" w:color="000000"/>
              <w:right w:val="single" w:sz="6" w:space="0" w:color="000000"/>
            </w:tcBorders>
          </w:tcPr>
          <w:p w14:paraId="1D0B90A6" w14:textId="77777777" w:rsidR="004F5F31" w:rsidRPr="00D33CAA" w:rsidRDefault="005E312E" w:rsidP="00CD67AB">
            <w:pPr>
              <w:pStyle w:val="TableParagraph"/>
              <w:spacing w:line="263" w:lineRule="exact"/>
              <w:ind w:left="410" w:right="1089"/>
              <w:rPr>
                <w:b/>
                <w:sz w:val="24"/>
              </w:rPr>
            </w:pPr>
            <w:r w:rsidRPr="00D33CAA">
              <w:rPr>
                <w:b/>
                <w:sz w:val="24"/>
              </w:rPr>
              <w:t>Date</w:t>
            </w:r>
            <w:r w:rsidRPr="00D33CAA">
              <w:rPr>
                <w:b/>
                <w:spacing w:val="-2"/>
                <w:sz w:val="24"/>
              </w:rPr>
              <w:t xml:space="preserve"> </w:t>
            </w:r>
            <w:r w:rsidRPr="00D33CAA">
              <w:rPr>
                <w:b/>
                <w:sz w:val="24"/>
              </w:rPr>
              <w:t>of</w:t>
            </w:r>
            <w:r w:rsidRPr="00D33CAA">
              <w:rPr>
                <w:b/>
                <w:spacing w:val="1"/>
                <w:sz w:val="24"/>
              </w:rPr>
              <w:t xml:space="preserve"> </w:t>
            </w:r>
            <w:r w:rsidRPr="00D33CAA">
              <w:rPr>
                <w:b/>
                <w:sz w:val="24"/>
              </w:rPr>
              <w:t>issue</w:t>
            </w:r>
            <w:r w:rsidRPr="00D33CAA">
              <w:rPr>
                <w:b/>
                <w:spacing w:val="-2"/>
                <w:sz w:val="24"/>
              </w:rPr>
              <w:t xml:space="preserve"> </w:t>
            </w:r>
            <w:r w:rsidRPr="00D33CAA">
              <w:rPr>
                <w:b/>
                <w:sz w:val="24"/>
              </w:rPr>
              <w:t>of</w:t>
            </w:r>
            <w:r w:rsidRPr="00D33CAA">
              <w:rPr>
                <w:b/>
                <w:spacing w:val="1"/>
                <w:sz w:val="24"/>
              </w:rPr>
              <w:t xml:space="preserve"> </w:t>
            </w:r>
            <w:r w:rsidRPr="00D33CAA">
              <w:rPr>
                <w:b/>
                <w:sz w:val="24"/>
              </w:rPr>
              <w:t>E-</w:t>
            </w:r>
            <w:r w:rsidRPr="00D33CAA">
              <w:rPr>
                <w:b/>
                <w:spacing w:val="-2"/>
                <w:sz w:val="24"/>
              </w:rPr>
              <w:t>Tender</w:t>
            </w:r>
          </w:p>
        </w:tc>
        <w:tc>
          <w:tcPr>
            <w:tcW w:w="5144" w:type="dxa"/>
            <w:tcBorders>
              <w:left w:val="single" w:sz="6" w:space="0" w:color="000000"/>
              <w:bottom w:val="single" w:sz="6" w:space="0" w:color="000000"/>
            </w:tcBorders>
          </w:tcPr>
          <w:p w14:paraId="5FB8DEE9" w14:textId="54193EBF" w:rsidR="004F5F31" w:rsidRPr="00AB3427" w:rsidRDefault="0002731B" w:rsidP="00222559">
            <w:pPr>
              <w:pStyle w:val="TableParagraph"/>
              <w:spacing w:line="263" w:lineRule="exact"/>
              <w:ind w:right="1089"/>
              <w:rPr>
                <w:b/>
                <w:sz w:val="24"/>
              </w:rPr>
            </w:pPr>
            <w:r w:rsidRPr="00AB3427">
              <w:rPr>
                <w:b/>
                <w:spacing w:val="-2"/>
                <w:sz w:val="24"/>
              </w:rPr>
              <w:t xml:space="preserve">  </w:t>
            </w:r>
            <w:r w:rsidR="005B49E1">
              <w:rPr>
                <w:b/>
                <w:spacing w:val="-2"/>
                <w:sz w:val="24"/>
              </w:rPr>
              <w:t>07.01</w:t>
            </w:r>
            <w:r w:rsidR="0003153D">
              <w:rPr>
                <w:b/>
                <w:spacing w:val="-2"/>
                <w:sz w:val="24"/>
              </w:rPr>
              <w:t>.</w:t>
            </w:r>
            <w:r w:rsidR="005B49E1">
              <w:rPr>
                <w:b/>
                <w:spacing w:val="-2"/>
                <w:sz w:val="24"/>
              </w:rPr>
              <w:t>2026</w:t>
            </w:r>
          </w:p>
        </w:tc>
      </w:tr>
      <w:tr w:rsidR="004F5F31" w:rsidRPr="00D33CAA" w14:paraId="18150DFF" w14:textId="77777777" w:rsidTr="00CD67AB">
        <w:trPr>
          <w:trHeight w:val="248"/>
        </w:trPr>
        <w:tc>
          <w:tcPr>
            <w:tcW w:w="4253" w:type="dxa"/>
            <w:tcBorders>
              <w:top w:val="single" w:sz="6" w:space="0" w:color="000000"/>
              <w:bottom w:val="single" w:sz="6" w:space="0" w:color="000000"/>
              <w:right w:val="single" w:sz="6" w:space="0" w:color="000000"/>
            </w:tcBorders>
          </w:tcPr>
          <w:p w14:paraId="58812A03" w14:textId="77777777" w:rsidR="004F5F31" w:rsidRPr="00D33CAA" w:rsidRDefault="005E312E" w:rsidP="00CD67AB">
            <w:pPr>
              <w:pStyle w:val="TableParagraph"/>
              <w:spacing w:line="255" w:lineRule="exact"/>
              <w:ind w:left="410" w:right="1089"/>
              <w:rPr>
                <w:b/>
                <w:sz w:val="24"/>
              </w:rPr>
            </w:pPr>
            <w:r w:rsidRPr="00D33CAA">
              <w:rPr>
                <w:b/>
                <w:sz w:val="24"/>
              </w:rPr>
              <w:t>Bid</w:t>
            </w:r>
            <w:r w:rsidRPr="00D33CAA">
              <w:rPr>
                <w:b/>
                <w:spacing w:val="-4"/>
                <w:sz w:val="24"/>
              </w:rPr>
              <w:t xml:space="preserve"> </w:t>
            </w:r>
            <w:r w:rsidRPr="00D33CAA">
              <w:rPr>
                <w:b/>
                <w:sz w:val="24"/>
              </w:rPr>
              <w:t>Submission</w:t>
            </w:r>
            <w:r w:rsidRPr="00D33CAA">
              <w:rPr>
                <w:b/>
                <w:spacing w:val="-2"/>
                <w:sz w:val="24"/>
              </w:rPr>
              <w:t xml:space="preserve"> </w:t>
            </w:r>
            <w:r w:rsidRPr="00D33CAA">
              <w:rPr>
                <w:b/>
                <w:sz w:val="24"/>
              </w:rPr>
              <w:t>Start</w:t>
            </w:r>
            <w:r w:rsidRPr="00D33CAA">
              <w:rPr>
                <w:b/>
                <w:spacing w:val="-1"/>
                <w:sz w:val="24"/>
              </w:rPr>
              <w:t xml:space="preserve"> </w:t>
            </w:r>
            <w:r w:rsidRPr="00D33CAA">
              <w:rPr>
                <w:b/>
                <w:spacing w:val="-4"/>
                <w:sz w:val="24"/>
              </w:rPr>
              <w:t>Date</w:t>
            </w:r>
          </w:p>
        </w:tc>
        <w:tc>
          <w:tcPr>
            <w:tcW w:w="5144" w:type="dxa"/>
            <w:tcBorders>
              <w:top w:val="single" w:sz="6" w:space="0" w:color="000000"/>
              <w:left w:val="single" w:sz="6" w:space="0" w:color="000000"/>
              <w:bottom w:val="single" w:sz="6" w:space="0" w:color="000000"/>
            </w:tcBorders>
          </w:tcPr>
          <w:p w14:paraId="6E359153" w14:textId="2261F6A6" w:rsidR="004F5F31" w:rsidRPr="00AB3427" w:rsidRDefault="005B49E1" w:rsidP="00CD67AB">
            <w:pPr>
              <w:pStyle w:val="TableParagraph"/>
              <w:spacing w:line="255" w:lineRule="exact"/>
              <w:ind w:left="105" w:right="1089"/>
              <w:rPr>
                <w:b/>
                <w:sz w:val="24"/>
              </w:rPr>
            </w:pPr>
            <w:r>
              <w:rPr>
                <w:b/>
                <w:sz w:val="24"/>
              </w:rPr>
              <w:t>07.01</w:t>
            </w:r>
            <w:r w:rsidR="0003153D">
              <w:rPr>
                <w:b/>
                <w:sz w:val="24"/>
              </w:rPr>
              <w:t>.</w:t>
            </w:r>
            <w:r>
              <w:rPr>
                <w:b/>
                <w:sz w:val="24"/>
              </w:rPr>
              <w:t>2026</w:t>
            </w:r>
            <w:r w:rsidR="00253A36">
              <w:rPr>
                <w:b/>
                <w:sz w:val="24"/>
              </w:rPr>
              <w:t xml:space="preserve"> </w:t>
            </w:r>
            <w:r w:rsidR="0031166F" w:rsidRPr="00AB3427">
              <w:rPr>
                <w:b/>
                <w:sz w:val="24"/>
              </w:rPr>
              <w:t xml:space="preserve"> </w:t>
            </w:r>
            <w:r w:rsidR="005E312E" w:rsidRPr="00AB3427">
              <w:rPr>
                <w:b/>
                <w:sz w:val="24"/>
              </w:rPr>
              <w:t xml:space="preserve">by 11:00 </w:t>
            </w:r>
            <w:r w:rsidR="005E312E" w:rsidRPr="00AB3427">
              <w:rPr>
                <w:b/>
                <w:spacing w:val="-5"/>
                <w:sz w:val="24"/>
              </w:rPr>
              <w:t>AM</w:t>
            </w:r>
          </w:p>
        </w:tc>
      </w:tr>
      <w:tr w:rsidR="004F5F31" w:rsidRPr="00D33CAA" w14:paraId="1F6AACD0" w14:textId="77777777" w:rsidTr="00CD67AB">
        <w:trPr>
          <w:trHeight w:val="250"/>
        </w:trPr>
        <w:tc>
          <w:tcPr>
            <w:tcW w:w="4253" w:type="dxa"/>
            <w:tcBorders>
              <w:top w:val="single" w:sz="6" w:space="0" w:color="000000"/>
              <w:bottom w:val="single" w:sz="6" w:space="0" w:color="000000"/>
              <w:right w:val="single" w:sz="6" w:space="0" w:color="000000"/>
            </w:tcBorders>
          </w:tcPr>
          <w:p w14:paraId="7AC6B83D" w14:textId="77777777" w:rsidR="004F5F31" w:rsidRPr="00D33CAA" w:rsidRDefault="005E312E" w:rsidP="00CD67AB">
            <w:pPr>
              <w:pStyle w:val="TableParagraph"/>
              <w:spacing w:line="258" w:lineRule="exact"/>
              <w:ind w:left="410" w:right="1089"/>
              <w:rPr>
                <w:b/>
                <w:sz w:val="24"/>
              </w:rPr>
            </w:pPr>
            <w:r w:rsidRPr="00D33CAA">
              <w:rPr>
                <w:b/>
                <w:sz w:val="24"/>
              </w:rPr>
              <w:t>Pre-</w:t>
            </w:r>
            <w:r w:rsidRPr="00D33CAA">
              <w:rPr>
                <w:b/>
                <w:spacing w:val="-5"/>
                <w:sz w:val="24"/>
              </w:rPr>
              <w:t xml:space="preserve"> </w:t>
            </w:r>
            <w:r w:rsidRPr="00D33CAA">
              <w:rPr>
                <w:b/>
                <w:sz w:val="24"/>
              </w:rPr>
              <w:t>Bid Meeting</w:t>
            </w:r>
            <w:r w:rsidRPr="00D33CAA">
              <w:rPr>
                <w:b/>
                <w:spacing w:val="-1"/>
                <w:sz w:val="24"/>
              </w:rPr>
              <w:t xml:space="preserve"> </w:t>
            </w:r>
            <w:r w:rsidRPr="00D33CAA">
              <w:rPr>
                <w:b/>
                <w:spacing w:val="-4"/>
                <w:sz w:val="24"/>
              </w:rPr>
              <w:t>Date</w:t>
            </w:r>
          </w:p>
        </w:tc>
        <w:tc>
          <w:tcPr>
            <w:tcW w:w="5144" w:type="dxa"/>
            <w:tcBorders>
              <w:top w:val="single" w:sz="6" w:space="0" w:color="000000"/>
              <w:left w:val="single" w:sz="6" w:space="0" w:color="000000"/>
              <w:bottom w:val="single" w:sz="6" w:space="0" w:color="000000"/>
            </w:tcBorders>
          </w:tcPr>
          <w:p w14:paraId="3496FCBD" w14:textId="3C0108AB" w:rsidR="004F5F31" w:rsidRPr="00AB3427" w:rsidRDefault="005B49E1" w:rsidP="00253A36">
            <w:pPr>
              <w:pStyle w:val="TableParagraph"/>
              <w:spacing w:line="258" w:lineRule="exact"/>
              <w:ind w:left="105" w:right="1089"/>
              <w:rPr>
                <w:b/>
                <w:sz w:val="24"/>
              </w:rPr>
            </w:pPr>
            <w:r>
              <w:rPr>
                <w:b/>
                <w:sz w:val="24"/>
              </w:rPr>
              <w:t>17.01</w:t>
            </w:r>
            <w:r w:rsidR="0003153D">
              <w:rPr>
                <w:b/>
                <w:sz w:val="24"/>
              </w:rPr>
              <w:t>.</w:t>
            </w:r>
            <w:r>
              <w:rPr>
                <w:b/>
                <w:sz w:val="24"/>
              </w:rPr>
              <w:t>2026</w:t>
            </w:r>
            <w:r w:rsidR="00B61FBA" w:rsidRPr="00AB3427">
              <w:rPr>
                <w:b/>
                <w:sz w:val="24"/>
              </w:rPr>
              <w:t xml:space="preserve"> </w:t>
            </w:r>
            <w:r w:rsidR="005E312E" w:rsidRPr="00AB3427">
              <w:rPr>
                <w:b/>
                <w:sz w:val="24"/>
              </w:rPr>
              <w:t>at 12:00</w:t>
            </w:r>
            <w:r w:rsidR="005E312E" w:rsidRPr="00AB3427">
              <w:rPr>
                <w:b/>
                <w:spacing w:val="1"/>
                <w:sz w:val="24"/>
              </w:rPr>
              <w:t xml:space="preserve"> </w:t>
            </w:r>
            <w:r w:rsidR="005E312E" w:rsidRPr="00AB3427">
              <w:rPr>
                <w:b/>
                <w:spacing w:val="-5"/>
                <w:sz w:val="24"/>
              </w:rPr>
              <w:t>PM</w:t>
            </w:r>
          </w:p>
        </w:tc>
      </w:tr>
      <w:tr w:rsidR="004F5F31" w:rsidRPr="00D33CAA" w14:paraId="6265F678" w14:textId="77777777" w:rsidTr="00CD67AB">
        <w:trPr>
          <w:trHeight w:val="248"/>
        </w:trPr>
        <w:tc>
          <w:tcPr>
            <w:tcW w:w="4253" w:type="dxa"/>
            <w:tcBorders>
              <w:top w:val="single" w:sz="6" w:space="0" w:color="000000"/>
            </w:tcBorders>
          </w:tcPr>
          <w:p w14:paraId="5A746C58" w14:textId="77777777" w:rsidR="004F5F31" w:rsidRPr="00D33CAA" w:rsidRDefault="005E312E" w:rsidP="00CD67AB">
            <w:pPr>
              <w:pStyle w:val="TableParagraph"/>
              <w:spacing w:line="255" w:lineRule="exact"/>
              <w:ind w:left="410" w:right="1089"/>
              <w:rPr>
                <w:b/>
                <w:sz w:val="24"/>
              </w:rPr>
            </w:pPr>
            <w:r w:rsidRPr="00D33CAA">
              <w:rPr>
                <w:b/>
                <w:sz w:val="24"/>
              </w:rPr>
              <w:t>Bid</w:t>
            </w:r>
            <w:r w:rsidRPr="00D33CAA">
              <w:rPr>
                <w:b/>
                <w:spacing w:val="-4"/>
                <w:sz w:val="24"/>
              </w:rPr>
              <w:t xml:space="preserve"> </w:t>
            </w:r>
            <w:r w:rsidRPr="00D33CAA">
              <w:rPr>
                <w:b/>
                <w:sz w:val="24"/>
              </w:rPr>
              <w:t>Submission</w:t>
            </w:r>
            <w:r w:rsidRPr="00D33CAA">
              <w:rPr>
                <w:b/>
                <w:spacing w:val="-2"/>
                <w:sz w:val="24"/>
              </w:rPr>
              <w:t xml:space="preserve"> </w:t>
            </w:r>
            <w:r w:rsidRPr="00D33CAA">
              <w:rPr>
                <w:b/>
                <w:sz w:val="24"/>
              </w:rPr>
              <w:t>End</w:t>
            </w:r>
            <w:r w:rsidRPr="00D33CAA">
              <w:rPr>
                <w:b/>
                <w:spacing w:val="-2"/>
                <w:sz w:val="24"/>
              </w:rPr>
              <w:t xml:space="preserve"> </w:t>
            </w:r>
            <w:r w:rsidRPr="00D33CAA">
              <w:rPr>
                <w:b/>
                <w:spacing w:val="-4"/>
                <w:sz w:val="24"/>
              </w:rPr>
              <w:t>Date</w:t>
            </w:r>
          </w:p>
        </w:tc>
        <w:tc>
          <w:tcPr>
            <w:tcW w:w="5144" w:type="dxa"/>
            <w:tcBorders>
              <w:top w:val="single" w:sz="6" w:space="0" w:color="000000"/>
            </w:tcBorders>
          </w:tcPr>
          <w:p w14:paraId="3F6D626E" w14:textId="1D94CFB0" w:rsidR="004F5F31" w:rsidRPr="00AB3427" w:rsidRDefault="005B49E1" w:rsidP="004D525E">
            <w:pPr>
              <w:pStyle w:val="TableParagraph"/>
              <w:spacing w:line="255" w:lineRule="exact"/>
              <w:ind w:left="107" w:right="1089"/>
              <w:rPr>
                <w:b/>
                <w:sz w:val="24"/>
              </w:rPr>
            </w:pPr>
            <w:r>
              <w:rPr>
                <w:b/>
                <w:sz w:val="24"/>
              </w:rPr>
              <w:t>27</w:t>
            </w:r>
            <w:r w:rsidR="00F35937">
              <w:rPr>
                <w:b/>
                <w:sz w:val="24"/>
              </w:rPr>
              <w:t>.01</w:t>
            </w:r>
            <w:r w:rsidR="0003153D">
              <w:rPr>
                <w:b/>
                <w:sz w:val="24"/>
              </w:rPr>
              <w:t>.</w:t>
            </w:r>
            <w:r w:rsidR="00F35937">
              <w:rPr>
                <w:b/>
                <w:sz w:val="24"/>
              </w:rPr>
              <w:t>2026</w:t>
            </w:r>
            <w:r w:rsidR="00222559">
              <w:rPr>
                <w:b/>
                <w:sz w:val="24"/>
              </w:rPr>
              <w:t xml:space="preserve"> </w:t>
            </w:r>
            <w:r w:rsidR="00B61FBA" w:rsidRPr="00AB3427">
              <w:rPr>
                <w:b/>
                <w:sz w:val="24"/>
              </w:rPr>
              <w:t xml:space="preserve"> </w:t>
            </w:r>
            <w:r w:rsidR="002D6AEB" w:rsidRPr="00AB3427">
              <w:rPr>
                <w:b/>
                <w:sz w:val="24"/>
              </w:rPr>
              <w:t>up to 05</w:t>
            </w:r>
            <w:r w:rsidR="00664FB2" w:rsidRPr="00AB3427">
              <w:rPr>
                <w:b/>
                <w:sz w:val="24"/>
              </w:rPr>
              <w:t>:30</w:t>
            </w:r>
            <w:r w:rsidR="005E312E" w:rsidRPr="00AB3427">
              <w:rPr>
                <w:b/>
                <w:sz w:val="24"/>
              </w:rPr>
              <w:t xml:space="preserve"> </w:t>
            </w:r>
            <w:r w:rsidR="005E312E" w:rsidRPr="00AB3427">
              <w:rPr>
                <w:b/>
                <w:spacing w:val="-5"/>
                <w:sz w:val="24"/>
              </w:rPr>
              <w:t>PM</w:t>
            </w:r>
          </w:p>
        </w:tc>
      </w:tr>
      <w:tr w:rsidR="004F5F31" w:rsidRPr="00D33CAA" w14:paraId="4D01F4A6" w14:textId="77777777" w:rsidTr="00CD67AB">
        <w:trPr>
          <w:trHeight w:val="248"/>
        </w:trPr>
        <w:tc>
          <w:tcPr>
            <w:tcW w:w="4253" w:type="dxa"/>
          </w:tcPr>
          <w:p w14:paraId="7CAD31A2" w14:textId="77777777" w:rsidR="004F5F31" w:rsidRPr="00D33CAA" w:rsidRDefault="005E312E" w:rsidP="00CD67AB">
            <w:pPr>
              <w:pStyle w:val="TableParagraph"/>
              <w:spacing w:line="256" w:lineRule="exact"/>
              <w:ind w:left="410" w:right="1089"/>
              <w:rPr>
                <w:b/>
                <w:sz w:val="24"/>
              </w:rPr>
            </w:pPr>
            <w:r w:rsidRPr="00D33CAA">
              <w:rPr>
                <w:b/>
                <w:sz w:val="24"/>
              </w:rPr>
              <w:t>Technical</w:t>
            </w:r>
            <w:r w:rsidRPr="00D33CAA">
              <w:rPr>
                <w:b/>
                <w:spacing w:val="-4"/>
                <w:sz w:val="24"/>
              </w:rPr>
              <w:t xml:space="preserve"> </w:t>
            </w:r>
            <w:r w:rsidRPr="00D33CAA">
              <w:rPr>
                <w:b/>
                <w:sz w:val="24"/>
              </w:rPr>
              <w:t>bid</w:t>
            </w:r>
            <w:r w:rsidRPr="00D33CAA">
              <w:rPr>
                <w:b/>
                <w:spacing w:val="-1"/>
                <w:sz w:val="24"/>
              </w:rPr>
              <w:t xml:space="preserve"> </w:t>
            </w:r>
            <w:r w:rsidRPr="00D33CAA">
              <w:rPr>
                <w:b/>
                <w:sz w:val="24"/>
              </w:rPr>
              <w:t>opening</w:t>
            </w:r>
            <w:r w:rsidRPr="00D33CAA">
              <w:rPr>
                <w:b/>
                <w:spacing w:val="-4"/>
                <w:sz w:val="24"/>
              </w:rPr>
              <w:t xml:space="preserve"> date</w:t>
            </w:r>
          </w:p>
        </w:tc>
        <w:tc>
          <w:tcPr>
            <w:tcW w:w="5144" w:type="dxa"/>
          </w:tcPr>
          <w:p w14:paraId="1B55FE1A" w14:textId="0E801348" w:rsidR="004F5F31" w:rsidRPr="00AB3427" w:rsidRDefault="005B49E1" w:rsidP="00253A36">
            <w:pPr>
              <w:pStyle w:val="TableParagraph"/>
              <w:spacing w:line="256" w:lineRule="exact"/>
              <w:ind w:left="107" w:right="1089"/>
              <w:rPr>
                <w:b/>
                <w:sz w:val="24"/>
              </w:rPr>
            </w:pPr>
            <w:r>
              <w:rPr>
                <w:b/>
                <w:sz w:val="24"/>
              </w:rPr>
              <w:t>28</w:t>
            </w:r>
            <w:r w:rsidR="00F35937">
              <w:rPr>
                <w:b/>
                <w:sz w:val="24"/>
              </w:rPr>
              <w:t>.01</w:t>
            </w:r>
            <w:r w:rsidR="0003153D">
              <w:rPr>
                <w:b/>
                <w:sz w:val="24"/>
              </w:rPr>
              <w:t>.</w:t>
            </w:r>
            <w:r w:rsidR="00F35937">
              <w:rPr>
                <w:b/>
                <w:sz w:val="24"/>
              </w:rPr>
              <w:t>2026</w:t>
            </w:r>
            <w:r w:rsidR="00B61FBA" w:rsidRPr="00AB3427">
              <w:rPr>
                <w:b/>
                <w:sz w:val="24"/>
              </w:rPr>
              <w:t xml:space="preserve"> </w:t>
            </w:r>
            <w:r w:rsidR="0003153D">
              <w:rPr>
                <w:b/>
                <w:sz w:val="24"/>
              </w:rPr>
              <w:t>at 3:00</w:t>
            </w:r>
            <w:r w:rsidR="005E312E" w:rsidRPr="00AB3427">
              <w:rPr>
                <w:b/>
                <w:spacing w:val="1"/>
                <w:sz w:val="24"/>
              </w:rPr>
              <w:t xml:space="preserve"> </w:t>
            </w:r>
            <w:r w:rsidR="0003153D">
              <w:rPr>
                <w:b/>
                <w:spacing w:val="-5"/>
                <w:sz w:val="24"/>
              </w:rPr>
              <w:t>P</w:t>
            </w:r>
            <w:r w:rsidR="005F1C9B" w:rsidRPr="00AB3427">
              <w:rPr>
                <w:b/>
                <w:spacing w:val="-5"/>
                <w:sz w:val="24"/>
              </w:rPr>
              <w:t>M</w:t>
            </w:r>
          </w:p>
        </w:tc>
      </w:tr>
      <w:tr w:rsidR="004F5F31" w:rsidRPr="00D33CAA" w14:paraId="35403A61" w14:textId="77777777" w:rsidTr="00CD67AB">
        <w:trPr>
          <w:trHeight w:val="498"/>
        </w:trPr>
        <w:tc>
          <w:tcPr>
            <w:tcW w:w="4253" w:type="dxa"/>
          </w:tcPr>
          <w:p w14:paraId="5F136FE6" w14:textId="77777777" w:rsidR="004F5F31" w:rsidRPr="00D33CAA" w:rsidRDefault="005E312E" w:rsidP="00CD67AB">
            <w:pPr>
              <w:pStyle w:val="TableParagraph"/>
              <w:spacing w:line="273" w:lineRule="exact"/>
              <w:ind w:left="410" w:right="1089"/>
              <w:rPr>
                <w:b/>
                <w:sz w:val="24"/>
              </w:rPr>
            </w:pPr>
            <w:r w:rsidRPr="00D33CAA">
              <w:rPr>
                <w:b/>
                <w:sz w:val="24"/>
              </w:rPr>
              <w:t>Financial</w:t>
            </w:r>
            <w:r w:rsidRPr="00D33CAA">
              <w:rPr>
                <w:b/>
                <w:spacing w:val="-4"/>
                <w:sz w:val="24"/>
              </w:rPr>
              <w:t xml:space="preserve"> </w:t>
            </w:r>
            <w:r w:rsidRPr="00D33CAA">
              <w:rPr>
                <w:b/>
                <w:sz w:val="24"/>
              </w:rPr>
              <w:t>Bid Opening</w:t>
            </w:r>
            <w:r w:rsidRPr="00D33CAA">
              <w:rPr>
                <w:b/>
                <w:spacing w:val="-4"/>
                <w:sz w:val="24"/>
              </w:rPr>
              <w:t xml:space="preserve"> date</w:t>
            </w:r>
          </w:p>
        </w:tc>
        <w:tc>
          <w:tcPr>
            <w:tcW w:w="5144" w:type="dxa"/>
          </w:tcPr>
          <w:p w14:paraId="5655D103" w14:textId="6DCDEE04" w:rsidR="004F5F31" w:rsidRPr="00D33CAA" w:rsidRDefault="005E312E" w:rsidP="00CD67AB">
            <w:pPr>
              <w:pStyle w:val="TableParagraph"/>
              <w:spacing w:line="273" w:lineRule="exact"/>
              <w:ind w:left="107" w:right="1089"/>
              <w:rPr>
                <w:b/>
                <w:sz w:val="24"/>
              </w:rPr>
            </w:pPr>
            <w:r w:rsidRPr="00D33CAA">
              <w:rPr>
                <w:b/>
                <w:sz w:val="24"/>
              </w:rPr>
              <w:t>Will</w:t>
            </w:r>
            <w:r w:rsidRPr="00D33CAA">
              <w:rPr>
                <w:b/>
                <w:spacing w:val="-2"/>
                <w:sz w:val="24"/>
              </w:rPr>
              <w:t xml:space="preserve"> </w:t>
            </w:r>
            <w:r w:rsidRPr="00D33CAA">
              <w:rPr>
                <w:b/>
                <w:sz w:val="24"/>
              </w:rPr>
              <w:t>be</w:t>
            </w:r>
            <w:r w:rsidRPr="00D33CAA">
              <w:rPr>
                <w:b/>
                <w:spacing w:val="-3"/>
                <w:sz w:val="24"/>
              </w:rPr>
              <w:t xml:space="preserve"> </w:t>
            </w:r>
            <w:r w:rsidRPr="00D33CAA">
              <w:rPr>
                <w:b/>
                <w:sz w:val="24"/>
              </w:rPr>
              <w:t>informed</w:t>
            </w:r>
            <w:r w:rsidRPr="00D33CAA">
              <w:rPr>
                <w:b/>
                <w:spacing w:val="-1"/>
                <w:sz w:val="24"/>
              </w:rPr>
              <w:t xml:space="preserve"> </w:t>
            </w:r>
            <w:r w:rsidRPr="00D33CAA">
              <w:rPr>
                <w:b/>
                <w:sz w:val="24"/>
              </w:rPr>
              <w:t>subsequently</w:t>
            </w:r>
            <w:r w:rsidRPr="00D33CAA">
              <w:rPr>
                <w:b/>
                <w:spacing w:val="-2"/>
                <w:sz w:val="24"/>
              </w:rPr>
              <w:t xml:space="preserve"> </w:t>
            </w:r>
            <w:r w:rsidRPr="00D33CAA">
              <w:rPr>
                <w:b/>
                <w:sz w:val="24"/>
              </w:rPr>
              <w:t>to</w:t>
            </w:r>
            <w:r w:rsidRPr="00D33CAA">
              <w:rPr>
                <w:b/>
                <w:spacing w:val="-1"/>
                <w:sz w:val="24"/>
              </w:rPr>
              <w:t xml:space="preserve"> </w:t>
            </w:r>
            <w:r w:rsidRPr="00D33CAA">
              <w:rPr>
                <w:b/>
                <w:spacing w:val="-2"/>
                <w:sz w:val="24"/>
              </w:rPr>
              <w:t>technically</w:t>
            </w:r>
            <w:r w:rsidR="00CD67AB">
              <w:rPr>
                <w:b/>
                <w:sz w:val="24"/>
              </w:rPr>
              <w:t xml:space="preserve"> </w:t>
            </w:r>
            <w:r w:rsidRPr="00D33CAA">
              <w:rPr>
                <w:b/>
                <w:sz w:val="24"/>
              </w:rPr>
              <w:t>qualified</w:t>
            </w:r>
            <w:r w:rsidRPr="00D33CAA">
              <w:rPr>
                <w:b/>
                <w:spacing w:val="-3"/>
                <w:sz w:val="24"/>
              </w:rPr>
              <w:t xml:space="preserve"> </w:t>
            </w:r>
            <w:r w:rsidRPr="00D33CAA">
              <w:rPr>
                <w:b/>
                <w:spacing w:val="-2"/>
                <w:sz w:val="24"/>
              </w:rPr>
              <w:t>bidders.</w:t>
            </w:r>
          </w:p>
        </w:tc>
      </w:tr>
    </w:tbl>
    <w:p w14:paraId="42CC59AC" w14:textId="77777777" w:rsidR="004F5F31" w:rsidRPr="00D33CAA" w:rsidRDefault="004F5F31" w:rsidP="00CD67AB">
      <w:pPr>
        <w:pStyle w:val="BodyText"/>
        <w:spacing w:before="163"/>
        <w:ind w:right="1089"/>
        <w:rPr>
          <w:b/>
        </w:rPr>
      </w:pPr>
    </w:p>
    <w:p w14:paraId="3498E19E" w14:textId="2D6BC441" w:rsidR="004F5F31" w:rsidRPr="00D33CAA" w:rsidRDefault="00CC4C15" w:rsidP="00CD67AB">
      <w:pPr>
        <w:pStyle w:val="Heading1"/>
        <w:spacing w:line="322" w:lineRule="exact"/>
        <w:ind w:left="1561" w:right="1089"/>
      </w:pPr>
      <w:r>
        <w:t>Address</w:t>
      </w:r>
      <w:r w:rsidR="005E312E" w:rsidRPr="00D33CAA">
        <w:t>:</w:t>
      </w:r>
      <w:r w:rsidR="005E312E" w:rsidRPr="00D33CAA">
        <w:rPr>
          <w:spacing w:val="-5"/>
        </w:rPr>
        <w:t xml:space="preserve"> </w:t>
      </w:r>
      <w:r w:rsidR="005E312E" w:rsidRPr="00D33CAA">
        <w:t>Punjab</w:t>
      </w:r>
      <w:r w:rsidR="005E312E" w:rsidRPr="00D33CAA">
        <w:rPr>
          <w:spacing w:val="-4"/>
        </w:rPr>
        <w:t xml:space="preserve"> </w:t>
      </w:r>
      <w:r w:rsidR="005E312E" w:rsidRPr="00D33CAA">
        <w:t>&amp;</w:t>
      </w:r>
      <w:r w:rsidR="005E312E" w:rsidRPr="00D33CAA">
        <w:rPr>
          <w:spacing w:val="-5"/>
        </w:rPr>
        <w:t xml:space="preserve"> </w:t>
      </w:r>
      <w:r w:rsidR="005E312E" w:rsidRPr="00D33CAA">
        <w:t>Sind</w:t>
      </w:r>
      <w:r w:rsidR="005E312E" w:rsidRPr="00D33CAA">
        <w:rPr>
          <w:spacing w:val="-4"/>
        </w:rPr>
        <w:t xml:space="preserve"> </w:t>
      </w:r>
      <w:r w:rsidR="005E312E" w:rsidRPr="00D33CAA">
        <w:t>Bank</w:t>
      </w:r>
      <w:r w:rsidR="004B3D82" w:rsidRPr="00D33CAA">
        <w:t>, Zonal Office</w:t>
      </w:r>
      <w:r>
        <w:t>,</w:t>
      </w:r>
      <w:r w:rsidR="004B3D82" w:rsidRPr="00D33CAA">
        <w:t xml:space="preserve"> </w:t>
      </w:r>
      <w:r>
        <w:t xml:space="preserve"> 30 Mohebewala, I &amp; S Building</w:t>
      </w:r>
      <w:r w:rsidR="000B5365">
        <w:t>,</w:t>
      </w:r>
      <w:r>
        <w:t xml:space="preserve"> Saharanpur Road</w:t>
      </w:r>
      <w:r w:rsidR="000B5365">
        <w:t xml:space="preserve"> Dehradun</w:t>
      </w:r>
      <w:r>
        <w:t xml:space="preserve"> - 248002</w:t>
      </w:r>
    </w:p>
    <w:p w14:paraId="681444D6" w14:textId="65656C6A" w:rsidR="004B3D82" w:rsidRPr="00D33CAA" w:rsidRDefault="004B3D82" w:rsidP="00CC4C15">
      <w:pPr>
        <w:pStyle w:val="Heading1"/>
        <w:spacing w:line="322" w:lineRule="exact"/>
        <w:ind w:left="1560" w:right="1089" w:hanging="851"/>
      </w:pPr>
      <w:r w:rsidRPr="00D33CAA">
        <w:t xml:space="preserve">E-mail: </w:t>
      </w:r>
      <w:hyperlink r:id="rId9" w:history="1">
        <w:r w:rsidR="00CC4C15" w:rsidRPr="006D46E5">
          <w:rPr>
            <w:rStyle w:val="Hyperlink"/>
          </w:rPr>
          <w:t>anshul.singh@psb.bank.in zo.dehradun@psb.bank.in</w:t>
        </w:r>
      </w:hyperlink>
      <w:r w:rsidRPr="00D33CAA">
        <w:t xml:space="preserve"> </w:t>
      </w:r>
    </w:p>
    <w:p w14:paraId="31C9763D" w14:textId="4BF817C7" w:rsidR="0065345F" w:rsidRPr="00A447F9" w:rsidRDefault="004B3D82" w:rsidP="00CD67AB">
      <w:pPr>
        <w:pStyle w:val="Heading1"/>
        <w:spacing w:line="322" w:lineRule="exact"/>
        <w:ind w:left="1561" w:right="1089"/>
        <w:rPr>
          <w:b w:val="0"/>
        </w:rPr>
      </w:pPr>
      <w:r w:rsidRPr="00D33CAA">
        <w:t>Phone No.</w:t>
      </w:r>
      <w:r w:rsidRPr="00D33CAA">
        <w:rPr>
          <w:b w:val="0"/>
        </w:rPr>
        <w:t xml:space="preserve"> </w:t>
      </w:r>
      <w:r w:rsidR="00CC4C15" w:rsidRPr="00E96EA5">
        <w:rPr>
          <w:b w:val="0"/>
        </w:rPr>
        <w:t>7618222909</w:t>
      </w:r>
    </w:p>
    <w:p w14:paraId="13F29333" w14:textId="77777777" w:rsidR="0065345F" w:rsidRDefault="0065345F" w:rsidP="00CD67AB">
      <w:pPr>
        <w:pStyle w:val="BodyText"/>
        <w:ind w:right="1089"/>
        <w:rPr>
          <w:b/>
          <w:sz w:val="28"/>
        </w:rPr>
      </w:pPr>
    </w:p>
    <w:p w14:paraId="3C280453" w14:textId="1C68B492" w:rsidR="00222559" w:rsidRPr="00222559" w:rsidRDefault="00222559" w:rsidP="00222559">
      <w:pPr>
        <w:widowControl/>
        <w:shd w:val="clear" w:color="auto" w:fill="FFFFFF"/>
        <w:autoSpaceDE/>
        <w:autoSpaceDN/>
        <w:rPr>
          <w:rFonts w:ascii="Calibri" w:hAnsi="Calibri" w:cs="Calibri"/>
          <w:color w:val="000000"/>
          <w:sz w:val="24"/>
          <w:szCs w:val="24"/>
          <w:lang w:val="en-IN" w:eastAsia="en-IN"/>
        </w:rPr>
      </w:pPr>
    </w:p>
    <w:p w14:paraId="6523E806" w14:textId="77777777" w:rsidR="0065345F" w:rsidRPr="00D33CAA" w:rsidRDefault="0065345F" w:rsidP="00CD67AB">
      <w:pPr>
        <w:pStyle w:val="BodyText"/>
        <w:ind w:right="1089"/>
        <w:rPr>
          <w:b/>
          <w:sz w:val="28"/>
        </w:rPr>
      </w:pPr>
    </w:p>
    <w:p w14:paraId="026886B4" w14:textId="1EA346AA" w:rsidR="001E5D44" w:rsidRDefault="001E5D44" w:rsidP="001E5D44">
      <w:pPr>
        <w:ind w:right="1089"/>
        <w:jc w:val="center"/>
        <w:rPr>
          <w:b/>
          <w:u w:val="single"/>
        </w:rPr>
      </w:pPr>
      <w:r>
        <w:rPr>
          <w:b/>
          <w:u w:val="single"/>
        </w:rPr>
        <w:t>ARCHITECT:</w:t>
      </w:r>
    </w:p>
    <w:p w14:paraId="78DAA3FF" w14:textId="77777777" w:rsidR="001E5D44" w:rsidRPr="001E5D44" w:rsidRDefault="001E5D44" w:rsidP="001E5D44">
      <w:pPr>
        <w:ind w:right="1089"/>
        <w:jc w:val="center"/>
        <w:rPr>
          <w:b/>
          <w:u w:val="single"/>
        </w:rPr>
      </w:pPr>
    </w:p>
    <w:p w14:paraId="7F0464AE" w14:textId="77777777" w:rsidR="001E5D44" w:rsidRPr="001E5D44" w:rsidRDefault="001E5D44" w:rsidP="001E5D44">
      <w:pPr>
        <w:spacing w:line="364" w:lineRule="auto"/>
        <w:ind w:right="-63"/>
        <w:jc w:val="center"/>
        <w:outlineLvl w:val="1"/>
        <w:rPr>
          <w:rFonts w:ascii="Arial" w:eastAsia="Arial" w:hAnsi="Arial" w:cs="Arial"/>
          <w:b/>
          <w:bCs/>
        </w:rPr>
      </w:pPr>
      <w:r w:rsidRPr="001E5D44">
        <w:rPr>
          <w:rFonts w:ascii="Arial" w:eastAsia="Arial" w:hAnsi="Arial" w:cs="Arial"/>
          <w:b/>
          <w:bCs/>
        </w:rPr>
        <w:t>M/S. BAJAJ &amp; ASSOCIATES SOPHIA MARKET,</w:t>
      </w:r>
    </w:p>
    <w:p w14:paraId="66975761" w14:textId="77777777" w:rsidR="001E5D44" w:rsidRPr="001E5D44" w:rsidRDefault="001E5D44" w:rsidP="001E5D44">
      <w:pPr>
        <w:spacing w:line="364" w:lineRule="auto"/>
        <w:ind w:right="-63"/>
        <w:jc w:val="center"/>
        <w:outlineLvl w:val="1"/>
        <w:rPr>
          <w:rFonts w:ascii="Arial" w:eastAsia="Arial" w:hAnsi="Arial" w:cs="Arial"/>
          <w:b/>
          <w:bCs/>
        </w:rPr>
      </w:pPr>
      <w:r w:rsidRPr="001E5D44">
        <w:rPr>
          <w:rFonts w:ascii="Arial" w:eastAsia="Arial" w:hAnsi="Arial" w:cs="Arial"/>
          <w:b/>
          <w:bCs/>
        </w:rPr>
        <w:t>COURT ROAD, SAHARANPUR- 247001</w:t>
      </w:r>
    </w:p>
    <w:p w14:paraId="570011DB" w14:textId="77777777" w:rsidR="001E5D44" w:rsidRPr="001E5D44" w:rsidRDefault="001E5D44" w:rsidP="001E5D44">
      <w:pPr>
        <w:spacing w:line="364" w:lineRule="auto"/>
        <w:ind w:right="27"/>
        <w:jc w:val="center"/>
        <w:outlineLvl w:val="1"/>
        <w:rPr>
          <w:rFonts w:ascii="Arial" w:eastAsia="Arial" w:hAnsi="Arial" w:cs="Arial"/>
          <w:bCs/>
        </w:rPr>
      </w:pPr>
      <w:r w:rsidRPr="001E5D44">
        <w:rPr>
          <w:rFonts w:ascii="Arial" w:eastAsia="Arial" w:hAnsi="Arial" w:cs="Arial"/>
          <w:b/>
          <w:bCs/>
        </w:rPr>
        <w:t>CONTACT- 09997339956 / 098970-66906,</w:t>
      </w:r>
    </w:p>
    <w:p w14:paraId="54B4B3E3" w14:textId="34A7976B" w:rsidR="00F96D93" w:rsidRDefault="00F96D93" w:rsidP="00222559">
      <w:pPr>
        <w:ind w:right="1089"/>
        <w:jc w:val="center"/>
        <w:rPr>
          <w:color w:val="000000"/>
          <w:sz w:val="24"/>
          <w:szCs w:val="24"/>
        </w:rPr>
      </w:pPr>
    </w:p>
    <w:p w14:paraId="4ACAD6A4" w14:textId="72EEF833" w:rsidR="00A447F9" w:rsidRPr="005C479A" w:rsidRDefault="008F5642" w:rsidP="00F96D93">
      <w:pPr>
        <w:ind w:right="1089"/>
        <w:jc w:val="center"/>
        <w:rPr>
          <w:color w:val="000000"/>
          <w:sz w:val="14"/>
          <w:szCs w:val="14"/>
        </w:rPr>
      </w:pPr>
      <w:r>
        <w:rPr>
          <w:color w:val="000000"/>
          <w:sz w:val="24"/>
          <w:szCs w:val="24"/>
        </w:rPr>
        <w:br w:type="textWrapping" w:clear="all"/>
      </w:r>
    </w:p>
    <w:p w14:paraId="3F47FBA6" w14:textId="7AD7E484" w:rsidR="00A447F9" w:rsidRDefault="00A447F9" w:rsidP="00CD67AB">
      <w:pPr>
        <w:pStyle w:val="Caption"/>
        <w:ind w:right="1089"/>
        <w:rPr>
          <w:rFonts w:ascii="Times New Roman" w:hAnsi="Times New Roman"/>
          <w:b w:val="0"/>
          <w:bCs/>
          <w:sz w:val="22"/>
          <w:szCs w:val="22"/>
        </w:rPr>
      </w:pPr>
    </w:p>
    <w:p w14:paraId="127C5F10" w14:textId="77777777" w:rsidR="00684BE4" w:rsidRPr="00684BE4" w:rsidRDefault="00684BE4" w:rsidP="00684BE4"/>
    <w:p w14:paraId="7E3ABBC1" w14:textId="77777777" w:rsidR="00963130" w:rsidRDefault="00963130" w:rsidP="00643574">
      <w:pPr>
        <w:spacing w:before="1"/>
        <w:ind w:left="2955" w:right="2830"/>
        <w:jc w:val="center"/>
        <w:rPr>
          <w:sz w:val="20"/>
        </w:rPr>
      </w:pPr>
    </w:p>
    <w:p w14:paraId="41FB61DF" w14:textId="77777777" w:rsidR="00C6170F" w:rsidRDefault="00C6170F" w:rsidP="00643574">
      <w:pPr>
        <w:spacing w:before="1"/>
        <w:ind w:left="2955" w:right="2830"/>
        <w:jc w:val="center"/>
        <w:rPr>
          <w:sz w:val="20"/>
        </w:rPr>
      </w:pPr>
    </w:p>
    <w:p w14:paraId="2713F499" w14:textId="77777777" w:rsidR="0065345F" w:rsidRDefault="0065345F" w:rsidP="00643574">
      <w:pPr>
        <w:spacing w:before="1"/>
        <w:ind w:left="2955" w:right="2830"/>
        <w:jc w:val="center"/>
        <w:rPr>
          <w:sz w:val="20"/>
        </w:rPr>
      </w:pPr>
    </w:p>
    <w:p w14:paraId="2FA7867B" w14:textId="48DEDB06" w:rsidR="00643574" w:rsidRDefault="00643574" w:rsidP="00071634">
      <w:pPr>
        <w:ind w:left="1581" w:right="833"/>
        <w:jc w:val="center"/>
        <w:rPr>
          <w:b/>
          <w:sz w:val="24"/>
        </w:rPr>
      </w:pPr>
    </w:p>
    <w:p w14:paraId="288553D1" w14:textId="77777777" w:rsidR="00643574" w:rsidRDefault="00643574" w:rsidP="00071634">
      <w:pPr>
        <w:ind w:left="1581" w:right="833"/>
        <w:jc w:val="center"/>
        <w:rPr>
          <w:b/>
          <w:sz w:val="24"/>
        </w:rPr>
      </w:pPr>
    </w:p>
    <w:p w14:paraId="43A0A99E" w14:textId="5DDB2BB1" w:rsidR="00071634" w:rsidRPr="002E4E70" w:rsidRDefault="00B65B58" w:rsidP="0002565A">
      <w:pPr>
        <w:ind w:left="5310" w:right="27" w:hanging="4230"/>
        <w:jc w:val="both"/>
        <w:rPr>
          <w:b/>
          <w:spacing w:val="-4"/>
          <w:sz w:val="24"/>
          <w:highlight w:val="yellow"/>
        </w:rPr>
      </w:pPr>
      <w:r>
        <w:rPr>
          <w:b/>
          <w:sz w:val="24"/>
        </w:rPr>
        <w:lastRenderedPageBreak/>
        <w:t>E-Tender Document</w:t>
      </w:r>
      <w:r>
        <w:rPr>
          <w:b/>
          <w:sz w:val="24"/>
        </w:rPr>
        <w:tab/>
      </w:r>
      <w:r w:rsidR="00FC222D">
        <w:rPr>
          <w:b/>
          <w:sz w:val="24"/>
        </w:rPr>
        <w:t>Furnishing,</w:t>
      </w:r>
      <w:r w:rsidR="004E0287">
        <w:rPr>
          <w:b/>
          <w:sz w:val="24"/>
        </w:rPr>
        <w:t xml:space="preserve"> </w:t>
      </w:r>
      <w:r w:rsidR="00FC222D">
        <w:rPr>
          <w:b/>
          <w:sz w:val="24"/>
        </w:rPr>
        <w:t>E</w:t>
      </w:r>
      <w:r w:rsidR="001E5D44">
        <w:rPr>
          <w:b/>
          <w:sz w:val="24"/>
        </w:rPr>
        <w:t>l</w:t>
      </w:r>
      <w:r w:rsidR="00FC222D">
        <w:rPr>
          <w:b/>
          <w:sz w:val="24"/>
        </w:rPr>
        <w:t xml:space="preserve">ectrical &amp; Allied Works </w:t>
      </w:r>
      <w:r w:rsidR="002E4E70" w:rsidRPr="00A447F9">
        <w:rPr>
          <w:b/>
          <w:sz w:val="24"/>
        </w:rPr>
        <w:t xml:space="preserve"> </w:t>
      </w:r>
      <w:r w:rsidR="00071634" w:rsidRPr="00A447F9">
        <w:rPr>
          <w:b/>
          <w:sz w:val="24"/>
        </w:rPr>
        <w:t>for Punjab &amp; Sind</w:t>
      </w:r>
      <w:r w:rsidR="00071634" w:rsidRPr="00A447F9">
        <w:rPr>
          <w:b/>
          <w:spacing w:val="-5"/>
          <w:sz w:val="24"/>
        </w:rPr>
        <w:t xml:space="preserve"> </w:t>
      </w:r>
      <w:r w:rsidR="0003153D">
        <w:rPr>
          <w:b/>
          <w:sz w:val="24"/>
        </w:rPr>
        <w:t>Bank ROORKEE Branch</w:t>
      </w:r>
    </w:p>
    <w:p w14:paraId="38F204E5" w14:textId="74E656E6" w:rsidR="00556AEE" w:rsidRPr="00D33CAA" w:rsidRDefault="00556AEE" w:rsidP="004715BF">
      <w:pPr>
        <w:tabs>
          <w:tab w:val="left" w:pos="5272"/>
          <w:tab w:val="left" w:pos="5560"/>
        </w:tabs>
        <w:spacing w:line="276" w:lineRule="auto"/>
        <w:ind w:left="5652" w:right="701" w:hanging="4592"/>
        <w:rPr>
          <w:b/>
          <w:sz w:val="24"/>
        </w:rPr>
      </w:pPr>
    </w:p>
    <w:p w14:paraId="58BCFC66" w14:textId="193CFBAC" w:rsidR="00556AEE" w:rsidRPr="00693A62" w:rsidRDefault="00556AEE" w:rsidP="004715BF">
      <w:pPr>
        <w:tabs>
          <w:tab w:val="left" w:pos="5272"/>
          <w:tab w:val="left" w:pos="5560"/>
        </w:tabs>
        <w:spacing w:line="276" w:lineRule="auto"/>
        <w:ind w:left="5652" w:right="701" w:hanging="4592"/>
        <w:rPr>
          <w:b/>
          <w:color w:val="000000" w:themeColor="text1"/>
          <w:sz w:val="24"/>
        </w:rPr>
      </w:pPr>
      <w:r w:rsidRPr="00D33CAA">
        <w:rPr>
          <w:b/>
          <w:sz w:val="24"/>
        </w:rPr>
        <w:t>Bid Submission Start Date</w:t>
      </w:r>
      <w:r w:rsidRPr="00D33CAA">
        <w:rPr>
          <w:b/>
          <w:sz w:val="24"/>
        </w:rPr>
        <w:tab/>
        <w:t>:</w:t>
      </w:r>
      <w:r w:rsidRPr="00D33CAA">
        <w:rPr>
          <w:b/>
          <w:sz w:val="24"/>
        </w:rPr>
        <w:tab/>
      </w:r>
      <w:r w:rsidR="005B49E1">
        <w:rPr>
          <w:b/>
          <w:color w:val="000000" w:themeColor="text1"/>
          <w:sz w:val="24"/>
        </w:rPr>
        <w:t>07.01</w:t>
      </w:r>
      <w:r w:rsidR="0003153D">
        <w:rPr>
          <w:b/>
          <w:color w:val="000000" w:themeColor="text1"/>
          <w:sz w:val="24"/>
        </w:rPr>
        <w:t>.</w:t>
      </w:r>
      <w:r w:rsidR="005B49E1">
        <w:rPr>
          <w:b/>
          <w:color w:val="000000" w:themeColor="text1"/>
          <w:sz w:val="24"/>
        </w:rPr>
        <w:t>2026</w:t>
      </w:r>
      <w:r w:rsidR="00C673DC" w:rsidRPr="00AB3427">
        <w:rPr>
          <w:b/>
          <w:color w:val="000000" w:themeColor="text1"/>
          <w:sz w:val="24"/>
        </w:rPr>
        <w:t xml:space="preserve"> </w:t>
      </w:r>
      <w:r w:rsidRPr="00AB3427">
        <w:rPr>
          <w:b/>
          <w:color w:val="000000" w:themeColor="text1"/>
          <w:sz w:val="24"/>
        </w:rPr>
        <w:t xml:space="preserve"> By 11:00 AM</w:t>
      </w:r>
    </w:p>
    <w:p w14:paraId="11F9A803" w14:textId="77777777" w:rsidR="00556AEE" w:rsidRPr="00852E15" w:rsidRDefault="00556AEE" w:rsidP="004715BF">
      <w:pPr>
        <w:tabs>
          <w:tab w:val="left" w:pos="5272"/>
          <w:tab w:val="left" w:pos="5560"/>
        </w:tabs>
        <w:spacing w:line="276" w:lineRule="auto"/>
        <w:ind w:left="5652" w:right="701" w:hanging="4592"/>
        <w:rPr>
          <w:b/>
          <w:color w:val="FF0000"/>
          <w:sz w:val="24"/>
        </w:rPr>
      </w:pPr>
    </w:p>
    <w:p w14:paraId="2874E408" w14:textId="321B62F6" w:rsidR="00556AEE" w:rsidRPr="00693A62" w:rsidRDefault="00556AEE" w:rsidP="0002565A">
      <w:pPr>
        <w:tabs>
          <w:tab w:val="left" w:pos="5272"/>
          <w:tab w:val="left" w:pos="5560"/>
        </w:tabs>
        <w:spacing w:line="276" w:lineRule="auto"/>
        <w:ind w:left="5652" w:right="387" w:hanging="4592"/>
        <w:rPr>
          <w:b/>
          <w:color w:val="000000" w:themeColor="text1"/>
          <w:sz w:val="24"/>
        </w:rPr>
      </w:pPr>
      <w:r w:rsidRPr="00693A62">
        <w:rPr>
          <w:b/>
          <w:color w:val="000000" w:themeColor="text1"/>
          <w:sz w:val="24"/>
        </w:rPr>
        <w:t>Pre-Bid Meeting Date</w:t>
      </w:r>
      <w:r w:rsidRPr="00693A62">
        <w:rPr>
          <w:b/>
          <w:color w:val="000000" w:themeColor="text1"/>
          <w:sz w:val="24"/>
        </w:rPr>
        <w:tab/>
        <w:t>:</w:t>
      </w:r>
      <w:r w:rsidRPr="00693A62">
        <w:rPr>
          <w:b/>
          <w:color w:val="000000" w:themeColor="text1"/>
          <w:sz w:val="24"/>
        </w:rPr>
        <w:tab/>
      </w:r>
      <w:r w:rsidR="005B49E1">
        <w:rPr>
          <w:b/>
          <w:color w:val="000000" w:themeColor="text1"/>
          <w:sz w:val="24"/>
        </w:rPr>
        <w:t>17.01</w:t>
      </w:r>
      <w:r w:rsidR="0003153D">
        <w:rPr>
          <w:b/>
          <w:color w:val="000000" w:themeColor="text1"/>
          <w:sz w:val="24"/>
        </w:rPr>
        <w:t>.</w:t>
      </w:r>
      <w:r w:rsidR="005B49E1">
        <w:rPr>
          <w:b/>
          <w:color w:val="000000" w:themeColor="text1"/>
          <w:sz w:val="24"/>
        </w:rPr>
        <w:t>2026</w:t>
      </w:r>
      <w:r w:rsidR="00C673DC" w:rsidRPr="00AB3427">
        <w:rPr>
          <w:b/>
          <w:color w:val="000000" w:themeColor="text1"/>
          <w:sz w:val="24"/>
        </w:rPr>
        <w:t xml:space="preserve"> </w:t>
      </w:r>
      <w:r w:rsidRPr="00AB3427">
        <w:rPr>
          <w:b/>
          <w:color w:val="000000" w:themeColor="text1"/>
          <w:sz w:val="24"/>
        </w:rPr>
        <w:t>By 12:00</w:t>
      </w:r>
      <w:r w:rsidRPr="00693A62">
        <w:rPr>
          <w:b/>
          <w:color w:val="000000" w:themeColor="text1"/>
          <w:sz w:val="24"/>
        </w:rPr>
        <w:t xml:space="preserve"> </w:t>
      </w:r>
      <w:r w:rsidR="00446E3A" w:rsidRPr="00693A62">
        <w:rPr>
          <w:b/>
          <w:color w:val="000000" w:themeColor="text1"/>
          <w:sz w:val="24"/>
        </w:rPr>
        <w:t>NOON</w:t>
      </w:r>
    </w:p>
    <w:p w14:paraId="4BF801CC" w14:textId="23F6B0FA" w:rsidR="00556AEE" w:rsidRPr="00693A62" w:rsidRDefault="00556AEE" w:rsidP="004715BF">
      <w:pPr>
        <w:tabs>
          <w:tab w:val="left" w:pos="5272"/>
          <w:tab w:val="left" w:pos="5560"/>
        </w:tabs>
        <w:spacing w:line="276" w:lineRule="auto"/>
        <w:ind w:left="5652" w:right="701" w:hanging="4592"/>
        <w:rPr>
          <w:b/>
          <w:color w:val="000000" w:themeColor="text1"/>
          <w:sz w:val="24"/>
        </w:rPr>
      </w:pPr>
    </w:p>
    <w:p w14:paraId="65CC8D90" w14:textId="24103D9F" w:rsidR="00556AEE" w:rsidRPr="00693A62" w:rsidRDefault="00556AEE" w:rsidP="004715BF">
      <w:pPr>
        <w:tabs>
          <w:tab w:val="left" w:pos="5272"/>
          <w:tab w:val="left" w:pos="5560"/>
        </w:tabs>
        <w:spacing w:line="276" w:lineRule="auto"/>
        <w:ind w:left="5652" w:right="701" w:hanging="4592"/>
        <w:rPr>
          <w:b/>
          <w:color w:val="000000" w:themeColor="text1"/>
          <w:spacing w:val="-5"/>
          <w:sz w:val="24"/>
        </w:rPr>
      </w:pPr>
      <w:r w:rsidRPr="00693A62">
        <w:rPr>
          <w:b/>
          <w:color w:val="000000" w:themeColor="text1"/>
          <w:sz w:val="24"/>
        </w:rPr>
        <w:t>Last date of Submission of tender</w:t>
      </w:r>
      <w:r w:rsidRPr="00693A62">
        <w:rPr>
          <w:b/>
          <w:color w:val="000000" w:themeColor="text1"/>
          <w:sz w:val="24"/>
        </w:rPr>
        <w:tab/>
        <w:t>:</w:t>
      </w:r>
      <w:r w:rsidRPr="00693A62">
        <w:rPr>
          <w:b/>
          <w:color w:val="000000" w:themeColor="text1"/>
          <w:sz w:val="24"/>
        </w:rPr>
        <w:tab/>
      </w:r>
      <w:r w:rsidR="005B49E1">
        <w:rPr>
          <w:b/>
          <w:color w:val="000000" w:themeColor="text1"/>
          <w:sz w:val="24"/>
        </w:rPr>
        <w:t>27</w:t>
      </w:r>
      <w:r w:rsidR="00F35937">
        <w:rPr>
          <w:b/>
          <w:color w:val="000000" w:themeColor="text1"/>
          <w:sz w:val="24"/>
        </w:rPr>
        <w:t>.01</w:t>
      </w:r>
      <w:r w:rsidR="0003153D">
        <w:rPr>
          <w:b/>
          <w:color w:val="000000" w:themeColor="text1"/>
          <w:sz w:val="24"/>
        </w:rPr>
        <w:t>.</w:t>
      </w:r>
      <w:r w:rsidR="00F35937">
        <w:rPr>
          <w:b/>
          <w:color w:val="000000" w:themeColor="text1"/>
          <w:sz w:val="24"/>
        </w:rPr>
        <w:t>2026</w:t>
      </w:r>
      <w:r w:rsidR="00C673DC">
        <w:rPr>
          <w:b/>
          <w:color w:val="000000" w:themeColor="text1"/>
          <w:sz w:val="24"/>
        </w:rPr>
        <w:t xml:space="preserve"> </w:t>
      </w:r>
      <w:r w:rsidR="00B82147">
        <w:rPr>
          <w:b/>
          <w:color w:val="000000" w:themeColor="text1"/>
          <w:sz w:val="24"/>
        </w:rPr>
        <w:t>up to 05:30</w:t>
      </w:r>
      <w:r w:rsidR="00693A62" w:rsidRPr="00693A62">
        <w:rPr>
          <w:b/>
          <w:color w:val="000000" w:themeColor="text1"/>
          <w:sz w:val="24"/>
        </w:rPr>
        <w:t xml:space="preserve"> </w:t>
      </w:r>
      <w:r w:rsidR="00693A62" w:rsidRPr="00693A62">
        <w:rPr>
          <w:b/>
          <w:color w:val="000000" w:themeColor="text1"/>
          <w:spacing w:val="-5"/>
          <w:sz w:val="24"/>
        </w:rPr>
        <w:t>PM</w:t>
      </w:r>
    </w:p>
    <w:p w14:paraId="0D0C6AE8" w14:textId="77777777" w:rsidR="00693A62" w:rsidRPr="00693A62" w:rsidRDefault="00693A62" w:rsidP="004715BF">
      <w:pPr>
        <w:tabs>
          <w:tab w:val="left" w:pos="5272"/>
          <w:tab w:val="left" w:pos="5560"/>
        </w:tabs>
        <w:spacing w:line="276" w:lineRule="auto"/>
        <w:ind w:left="5652" w:right="701" w:hanging="4592"/>
        <w:rPr>
          <w:b/>
          <w:color w:val="000000" w:themeColor="text1"/>
          <w:sz w:val="24"/>
        </w:rPr>
      </w:pPr>
    </w:p>
    <w:p w14:paraId="3D257515" w14:textId="50316937" w:rsidR="00556AEE" w:rsidRPr="00693A62" w:rsidRDefault="00556AEE" w:rsidP="004715BF">
      <w:pPr>
        <w:tabs>
          <w:tab w:val="left" w:pos="5272"/>
          <w:tab w:val="left" w:pos="5560"/>
        </w:tabs>
        <w:spacing w:line="276" w:lineRule="auto"/>
        <w:ind w:left="5652" w:right="701" w:hanging="4592"/>
        <w:rPr>
          <w:b/>
          <w:color w:val="000000" w:themeColor="text1"/>
          <w:sz w:val="24"/>
        </w:rPr>
      </w:pPr>
      <w:r w:rsidRPr="00693A62">
        <w:rPr>
          <w:b/>
          <w:color w:val="000000" w:themeColor="text1"/>
          <w:sz w:val="24"/>
        </w:rPr>
        <w:t>Technical bid opening date</w:t>
      </w:r>
      <w:r w:rsidRPr="00693A62">
        <w:rPr>
          <w:b/>
          <w:color w:val="000000" w:themeColor="text1"/>
          <w:sz w:val="24"/>
        </w:rPr>
        <w:tab/>
        <w:t>:</w:t>
      </w:r>
      <w:r w:rsidRPr="00693A62">
        <w:rPr>
          <w:b/>
          <w:color w:val="000000" w:themeColor="text1"/>
          <w:sz w:val="24"/>
        </w:rPr>
        <w:tab/>
      </w:r>
      <w:r w:rsidR="005B49E1">
        <w:rPr>
          <w:b/>
          <w:color w:val="000000" w:themeColor="text1"/>
          <w:sz w:val="24"/>
        </w:rPr>
        <w:t>28</w:t>
      </w:r>
      <w:r w:rsidR="00F35937">
        <w:rPr>
          <w:b/>
          <w:color w:val="000000" w:themeColor="text1"/>
          <w:sz w:val="24"/>
        </w:rPr>
        <w:t>.01</w:t>
      </w:r>
      <w:r w:rsidR="0003153D">
        <w:rPr>
          <w:b/>
          <w:color w:val="000000" w:themeColor="text1"/>
          <w:sz w:val="24"/>
        </w:rPr>
        <w:t>.</w:t>
      </w:r>
      <w:r w:rsidR="00F35937">
        <w:rPr>
          <w:b/>
          <w:color w:val="000000" w:themeColor="text1"/>
          <w:sz w:val="24"/>
        </w:rPr>
        <w:t>2026</w:t>
      </w:r>
      <w:r w:rsidR="0003153D">
        <w:rPr>
          <w:b/>
          <w:color w:val="000000" w:themeColor="text1"/>
          <w:sz w:val="24"/>
        </w:rPr>
        <w:t xml:space="preserve"> at 3</w:t>
      </w:r>
      <w:r w:rsidRPr="00693A62">
        <w:rPr>
          <w:b/>
          <w:color w:val="000000" w:themeColor="text1"/>
          <w:sz w:val="24"/>
        </w:rPr>
        <w:t>:</w:t>
      </w:r>
      <w:r w:rsidR="0003153D">
        <w:rPr>
          <w:b/>
          <w:color w:val="000000" w:themeColor="text1"/>
          <w:sz w:val="24"/>
        </w:rPr>
        <w:t>0</w:t>
      </w:r>
      <w:r w:rsidRPr="00693A62">
        <w:rPr>
          <w:b/>
          <w:color w:val="000000" w:themeColor="text1"/>
          <w:sz w:val="24"/>
        </w:rPr>
        <w:t xml:space="preserve">0 </w:t>
      </w:r>
      <w:r w:rsidR="0003153D">
        <w:rPr>
          <w:b/>
          <w:color w:val="000000" w:themeColor="text1"/>
          <w:sz w:val="24"/>
        </w:rPr>
        <w:t>P</w:t>
      </w:r>
      <w:r w:rsidRPr="00693A62">
        <w:rPr>
          <w:b/>
          <w:color w:val="000000" w:themeColor="text1"/>
          <w:sz w:val="24"/>
        </w:rPr>
        <w:t>M</w:t>
      </w:r>
    </w:p>
    <w:p w14:paraId="62AA86C1" w14:textId="77777777" w:rsidR="00556AEE" w:rsidRPr="00693A62" w:rsidRDefault="00556AEE" w:rsidP="004715BF">
      <w:pPr>
        <w:tabs>
          <w:tab w:val="left" w:pos="5272"/>
          <w:tab w:val="left" w:pos="5560"/>
        </w:tabs>
        <w:spacing w:line="276" w:lineRule="auto"/>
        <w:ind w:left="5652" w:right="701" w:hanging="4592"/>
        <w:rPr>
          <w:b/>
          <w:color w:val="000000" w:themeColor="text1"/>
          <w:sz w:val="24"/>
        </w:rPr>
      </w:pPr>
    </w:p>
    <w:p w14:paraId="08976DD4" w14:textId="019D2BAC" w:rsidR="00556AEE" w:rsidRPr="00D33CAA" w:rsidRDefault="00556AEE" w:rsidP="0002565A">
      <w:pPr>
        <w:tabs>
          <w:tab w:val="left" w:pos="5272"/>
          <w:tab w:val="left" w:pos="5560"/>
        </w:tabs>
        <w:spacing w:line="276" w:lineRule="auto"/>
        <w:ind w:left="5652" w:right="117" w:hanging="4592"/>
        <w:rPr>
          <w:b/>
          <w:sz w:val="24"/>
        </w:rPr>
      </w:pPr>
      <w:r w:rsidRPr="00D33CAA">
        <w:rPr>
          <w:b/>
          <w:sz w:val="24"/>
        </w:rPr>
        <w:t>Financial Bid Opening date</w:t>
      </w:r>
      <w:r w:rsidRPr="00D33CAA">
        <w:rPr>
          <w:b/>
          <w:sz w:val="24"/>
        </w:rPr>
        <w:tab/>
        <w:t>:</w:t>
      </w:r>
      <w:r w:rsidRPr="00D33CAA">
        <w:rPr>
          <w:b/>
          <w:sz w:val="24"/>
        </w:rPr>
        <w:tab/>
        <w:t>Will be Informed subsequently to technically</w:t>
      </w:r>
      <w:r w:rsidR="00446E3A">
        <w:rPr>
          <w:b/>
          <w:sz w:val="24"/>
        </w:rPr>
        <w:t xml:space="preserve"> </w:t>
      </w:r>
      <w:r w:rsidRPr="00D33CAA">
        <w:rPr>
          <w:b/>
          <w:sz w:val="24"/>
        </w:rPr>
        <w:t>qualified bidders.</w:t>
      </w:r>
    </w:p>
    <w:p w14:paraId="5DBAD089" w14:textId="77777777" w:rsidR="00556AEE" w:rsidRPr="00D33CAA" w:rsidRDefault="00556AEE" w:rsidP="004715BF">
      <w:pPr>
        <w:tabs>
          <w:tab w:val="left" w:pos="5272"/>
          <w:tab w:val="left" w:pos="5560"/>
        </w:tabs>
        <w:spacing w:line="276" w:lineRule="auto"/>
        <w:ind w:left="5652" w:right="701" w:hanging="4592"/>
        <w:rPr>
          <w:b/>
          <w:sz w:val="24"/>
        </w:rPr>
      </w:pPr>
    </w:p>
    <w:p w14:paraId="21C772BA" w14:textId="346F7B6D" w:rsidR="00556AEE" w:rsidRPr="00D33CAA" w:rsidRDefault="00556AEE" w:rsidP="004715BF">
      <w:pPr>
        <w:tabs>
          <w:tab w:val="left" w:pos="5272"/>
          <w:tab w:val="left" w:pos="5560"/>
        </w:tabs>
        <w:spacing w:line="276" w:lineRule="auto"/>
        <w:ind w:left="5652" w:right="701" w:hanging="4592"/>
        <w:rPr>
          <w:b/>
          <w:sz w:val="24"/>
        </w:rPr>
      </w:pPr>
      <w:r w:rsidRPr="00D33CAA">
        <w:rPr>
          <w:b/>
          <w:sz w:val="24"/>
        </w:rPr>
        <w:t xml:space="preserve">Time of Completion of the Project </w:t>
      </w:r>
      <w:r w:rsidRPr="00D33CAA">
        <w:rPr>
          <w:b/>
          <w:sz w:val="24"/>
        </w:rPr>
        <w:tab/>
        <w:t>:</w:t>
      </w:r>
      <w:r w:rsidRPr="00D33CAA">
        <w:rPr>
          <w:b/>
          <w:sz w:val="24"/>
        </w:rPr>
        <w:tab/>
      </w:r>
      <w:r w:rsidR="007D154C">
        <w:rPr>
          <w:b/>
          <w:sz w:val="24"/>
        </w:rPr>
        <w:t xml:space="preserve"> </w:t>
      </w:r>
      <w:r w:rsidR="00F96D93" w:rsidRPr="00AB3427">
        <w:rPr>
          <w:b/>
          <w:sz w:val="24"/>
        </w:rPr>
        <w:t>One</w:t>
      </w:r>
      <w:r w:rsidR="007D154C" w:rsidRPr="00AB3427">
        <w:rPr>
          <w:b/>
          <w:sz w:val="24"/>
        </w:rPr>
        <w:t xml:space="preserve"> </w:t>
      </w:r>
      <w:r w:rsidR="00AA571E" w:rsidRPr="00AB3427">
        <w:rPr>
          <w:b/>
          <w:sz w:val="24"/>
        </w:rPr>
        <w:t>(0</w:t>
      </w:r>
      <w:r w:rsidR="00F96D93" w:rsidRPr="00AB3427">
        <w:rPr>
          <w:b/>
          <w:sz w:val="24"/>
        </w:rPr>
        <w:t>1</w:t>
      </w:r>
      <w:r w:rsidR="00AA571E" w:rsidRPr="00AB3427">
        <w:rPr>
          <w:b/>
          <w:sz w:val="24"/>
        </w:rPr>
        <w:t>) Month</w:t>
      </w:r>
      <w:r w:rsidR="00AA571E">
        <w:rPr>
          <w:b/>
          <w:sz w:val="24"/>
        </w:rPr>
        <w:t xml:space="preserve"> </w:t>
      </w:r>
    </w:p>
    <w:p w14:paraId="2D41FF02" w14:textId="77777777" w:rsidR="00556AEE" w:rsidRPr="00D33CAA" w:rsidRDefault="00556AEE" w:rsidP="004715BF">
      <w:pPr>
        <w:tabs>
          <w:tab w:val="left" w:pos="5272"/>
          <w:tab w:val="left" w:pos="5560"/>
        </w:tabs>
        <w:spacing w:line="276" w:lineRule="auto"/>
        <w:ind w:left="5652" w:right="701" w:hanging="4592"/>
        <w:rPr>
          <w:b/>
          <w:sz w:val="24"/>
        </w:rPr>
      </w:pPr>
    </w:p>
    <w:p w14:paraId="62D011CE" w14:textId="77777777" w:rsidR="00556AEE" w:rsidRPr="00D33CAA" w:rsidRDefault="00556AEE" w:rsidP="004715BF">
      <w:pPr>
        <w:tabs>
          <w:tab w:val="left" w:pos="5272"/>
          <w:tab w:val="left" w:pos="5560"/>
        </w:tabs>
        <w:spacing w:line="276" w:lineRule="auto"/>
        <w:ind w:left="5652" w:right="701" w:hanging="4592"/>
        <w:rPr>
          <w:b/>
          <w:sz w:val="24"/>
        </w:rPr>
      </w:pPr>
    </w:p>
    <w:p w14:paraId="6F8E0AD3" w14:textId="77777777" w:rsidR="006A4508" w:rsidRPr="00D33CAA" w:rsidRDefault="006A4508" w:rsidP="00556AEE">
      <w:pPr>
        <w:ind w:right="833"/>
        <w:rPr>
          <w:b/>
          <w:sz w:val="24"/>
        </w:rPr>
      </w:pPr>
    </w:p>
    <w:p w14:paraId="02BC2EF3" w14:textId="77777777" w:rsidR="004F5F31" w:rsidRPr="00D33CAA" w:rsidRDefault="004F5F31">
      <w:pPr>
        <w:pStyle w:val="BodyText"/>
        <w:spacing w:before="137"/>
        <w:rPr>
          <w:b/>
          <w:sz w:val="20"/>
        </w:rPr>
      </w:pPr>
    </w:p>
    <w:p w14:paraId="2E68DEB9" w14:textId="77777777" w:rsidR="004F5F31" w:rsidRPr="00D33CAA" w:rsidRDefault="004F5F31">
      <w:pPr>
        <w:pStyle w:val="BodyText"/>
        <w:spacing w:before="64"/>
        <w:rPr>
          <w:b/>
        </w:rPr>
      </w:pPr>
    </w:p>
    <w:p w14:paraId="7A49950B" w14:textId="77777777" w:rsidR="004F5F31" w:rsidRPr="00D33CAA" w:rsidRDefault="004F5F31">
      <w:pPr>
        <w:pStyle w:val="BodyText"/>
        <w:spacing w:before="62"/>
        <w:rPr>
          <w:b/>
        </w:rPr>
      </w:pPr>
    </w:p>
    <w:p w14:paraId="1B311F8A" w14:textId="77777777" w:rsidR="004F5F31" w:rsidRPr="00D33CAA" w:rsidRDefault="004F5F31">
      <w:pPr>
        <w:rPr>
          <w:sz w:val="24"/>
        </w:rPr>
        <w:sectPr w:rsidR="004F5F31" w:rsidRPr="00D33CAA" w:rsidSect="001106FB">
          <w:headerReference w:type="default" r:id="rId10"/>
          <w:footerReference w:type="default" r:id="rId11"/>
          <w:pgSz w:w="11907" w:h="16839" w:code="9"/>
          <w:pgMar w:top="1440" w:right="1440" w:bottom="1440" w:left="1440" w:header="0" w:footer="1157" w:gutter="0"/>
          <w:cols w:space="720"/>
          <w:docGrid w:linePitch="299"/>
        </w:sectPr>
      </w:pPr>
    </w:p>
    <w:p w14:paraId="4693B072" w14:textId="77777777" w:rsidR="004F5F31" w:rsidRPr="00D33CAA" w:rsidRDefault="005E312E">
      <w:pPr>
        <w:pStyle w:val="BodyText"/>
        <w:rPr>
          <w:b/>
          <w:sz w:val="20"/>
        </w:rPr>
      </w:pPr>
      <w:r w:rsidRPr="00D33CAA">
        <w:rPr>
          <w:noProof/>
          <w:lang w:val="en-IN" w:eastAsia="en-IN" w:bidi="hi-IN"/>
        </w:rPr>
        <w:lastRenderedPageBreak/>
        <mc:AlternateContent>
          <mc:Choice Requires="wps">
            <w:drawing>
              <wp:anchor distT="0" distB="0" distL="0" distR="0" simplePos="0" relativeHeight="15729152" behindDoc="0" locked="0" layoutInCell="1" allowOverlap="1" wp14:anchorId="731125BD" wp14:editId="73E1B2ED">
                <wp:simplePos x="0" y="0"/>
                <wp:positionH relativeFrom="page">
                  <wp:posOffset>1019555</wp:posOffset>
                </wp:positionH>
                <wp:positionV relativeFrom="page">
                  <wp:posOffset>943355</wp:posOffset>
                </wp:positionV>
                <wp:extent cx="5629910" cy="284734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9910" cy="2847340"/>
                        </a:xfrm>
                        <a:prstGeom prst="rect">
                          <a:avLst/>
                        </a:prstGeom>
                        <a:ln w="57911">
                          <a:solidFill>
                            <a:srgbClr val="FF0000"/>
                          </a:solidFill>
                          <a:prstDash val="solid"/>
                        </a:ln>
                      </wps:spPr>
                      <wps:txbx>
                        <w:txbxContent>
                          <w:p w14:paraId="6BAC63E3" w14:textId="77777777" w:rsidR="004C0C2F" w:rsidRPr="00071634" w:rsidRDefault="004C0C2F">
                            <w:pPr>
                              <w:spacing w:before="157" w:line="259" w:lineRule="auto"/>
                              <w:ind w:left="144" w:right="137"/>
                              <w:jc w:val="both"/>
                              <w:rPr>
                                <w:b/>
                                <w:sz w:val="24"/>
                              </w:rPr>
                            </w:pPr>
                            <w:r w:rsidRPr="00071634">
                              <w:rPr>
                                <w:b/>
                                <w:sz w:val="24"/>
                                <w:u w:val="single"/>
                              </w:rPr>
                              <w:t>The</w:t>
                            </w:r>
                            <w:r w:rsidRPr="00071634">
                              <w:rPr>
                                <w:b/>
                                <w:spacing w:val="-12"/>
                                <w:sz w:val="24"/>
                                <w:u w:val="single"/>
                              </w:rPr>
                              <w:t xml:space="preserve"> </w:t>
                            </w:r>
                            <w:r w:rsidRPr="00071634">
                              <w:rPr>
                                <w:b/>
                                <w:sz w:val="24"/>
                                <w:u w:val="single"/>
                              </w:rPr>
                              <w:t>information</w:t>
                            </w:r>
                            <w:r w:rsidRPr="00071634">
                              <w:rPr>
                                <w:b/>
                                <w:spacing w:val="-13"/>
                                <w:sz w:val="24"/>
                                <w:u w:val="single"/>
                              </w:rPr>
                              <w:t xml:space="preserve"> </w:t>
                            </w:r>
                            <w:r w:rsidRPr="00071634">
                              <w:rPr>
                                <w:b/>
                                <w:sz w:val="24"/>
                                <w:u w:val="single"/>
                              </w:rPr>
                              <w:t>provided</w:t>
                            </w:r>
                            <w:r w:rsidRPr="00071634">
                              <w:rPr>
                                <w:b/>
                                <w:spacing w:val="-13"/>
                                <w:sz w:val="24"/>
                                <w:u w:val="single"/>
                              </w:rPr>
                              <w:t xml:space="preserve"> </w:t>
                            </w:r>
                            <w:r w:rsidRPr="00071634">
                              <w:rPr>
                                <w:b/>
                                <w:sz w:val="24"/>
                                <w:u w:val="single"/>
                              </w:rPr>
                              <w:t>by</w:t>
                            </w:r>
                            <w:r w:rsidRPr="00071634">
                              <w:rPr>
                                <w:b/>
                                <w:spacing w:val="-16"/>
                                <w:sz w:val="24"/>
                                <w:u w:val="single"/>
                              </w:rPr>
                              <w:t xml:space="preserve"> </w:t>
                            </w:r>
                            <w:r w:rsidRPr="00071634">
                              <w:rPr>
                                <w:b/>
                                <w:sz w:val="24"/>
                                <w:u w:val="single"/>
                              </w:rPr>
                              <w:t>the</w:t>
                            </w:r>
                            <w:r w:rsidRPr="00071634">
                              <w:rPr>
                                <w:b/>
                                <w:spacing w:val="-12"/>
                                <w:sz w:val="24"/>
                                <w:u w:val="single"/>
                              </w:rPr>
                              <w:t xml:space="preserve"> </w:t>
                            </w:r>
                            <w:r w:rsidRPr="00071634">
                              <w:rPr>
                                <w:b/>
                                <w:sz w:val="24"/>
                                <w:u w:val="single"/>
                              </w:rPr>
                              <w:t>bidders</w:t>
                            </w:r>
                            <w:r w:rsidRPr="00071634">
                              <w:rPr>
                                <w:b/>
                                <w:spacing w:val="-12"/>
                                <w:sz w:val="24"/>
                                <w:u w:val="single"/>
                              </w:rPr>
                              <w:t xml:space="preserve"> </w:t>
                            </w:r>
                            <w:r w:rsidRPr="00071634">
                              <w:rPr>
                                <w:b/>
                                <w:sz w:val="24"/>
                                <w:u w:val="single"/>
                              </w:rPr>
                              <w:t>in</w:t>
                            </w:r>
                            <w:r w:rsidRPr="00071634">
                              <w:rPr>
                                <w:b/>
                                <w:spacing w:val="-12"/>
                                <w:sz w:val="24"/>
                                <w:u w:val="single"/>
                              </w:rPr>
                              <w:t xml:space="preserve"> </w:t>
                            </w:r>
                            <w:r w:rsidRPr="00071634">
                              <w:rPr>
                                <w:b/>
                                <w:sz w:val="24"/>
                                <w:u w:val="single"/>
                              </w:rPr>
                              <w:t>response</w:t>
                            </w:r>
                            <w:r w:rsidRPr="00071634">
                              <w:rPr>
                                <w:b/>
                                <w:spacing w:val="-12"/>
                                <w:sz w:val="24"/>
                                <w:u w:val="single"/>
                              </w:rPr>
                              <w:t xml:space="preserve"> </w:t>
                            </w:r>
                            <w:r w:rsidRPr="00071634">
                              <w:rPr>
                                <w:b/>
                                <w:sz w:val="24"/>
                                <w:u w:val="single"/>
                              </w:rPr>
                              <w:t>to</w:t>
                            </w:r>
                            <w:r w:rsidRPr="00071634">
                              <w:rPr>
                                <w:b/>
                                <w:spacing w:val="-14"/>
                                <w:sz w:val="24"/>
                                <w:u w:val="single"/>
                              </w:rPr>
                              <w:t xml:space="preserve"> </w:t>
                            </w:r>
                            <w:r w:rsidRPr="00071634">
                              <w:rPr>
                                <w:b/>
                                <w:sz w:val="24"/>
                                <w:u w:val="single"/>
                              </w:rPr>
                              <w:t>this</w:t>
                            </w:r>
                            <w:r w:rsidRPr="00071634">
                              <w:rPr>
                                <w:b/>
                                <w:spacing w:val="-11"/>
                                <w:sz w:val="24"/>
                                <w:u w:val="single"/>
                              </w:rPr>
                              <w:t xml:space="preserve"> </w:t>
                            </w:r>
                            <w:r w:rsidRPr="00071634">
                              <w:rPr>
                                <w:b/>
                                <w:sz w:val="24"/>
                                <w:u w:val="single"/>
                              </w:rPr>
                              <w:t>RFP</w:t>
                            </w:r>
                            <w:r w:rsidRPr="00071634">
                              <w:rPr>
                                <w:b/>
                                <w:spacing w:val="-14"/>
                                <w:sz w:val="24"/>
                                <w:u w:val="single"/>
                              </w:rPr>
                              <w:t xml:space="preserve"> </w:t>
                            </w:r>
                            <w:r w:rsidRPr="00071634">
                              <w:rPr>
                                <w:b/>
                                <w:sz w:val="24"/>
                                <w:u w:val="single"/>
                              </w:rPr>
                              <w:t>Document</w:t>
                            </w:r>
                            <w:r w:rsidRPr="00071634">
                              <w:rPr>
                                <w:b/>
                                <w:sz w:val="24"/>
                              </w:rPr>
                              <w:t xml:space="preserve"> </w:t>
                            </w:r>
                            <w:r w:rsidRPr="00071634">
                              <w:rPr>
                                <w:b/>
                                <w:sz w:val="24"/>
                                <w:u w:val="single"/>
                              </w:rPr>
                              <w:t>will</w:t>
                            </w:r>
                            <w:r w:rsidRPr="00071634">
                              <w:rPr>
                                <w:b/>
                                <w:sz w:val="24"/>
                              </w:rPr>
                              <w:t xml:space="preserve"> </w:t>
                            </w:r>
                            <w:r w:rsidRPr="00071634">
                              <w:rPr>
                                <w:b/>
                                <w:sz w:val="24"/>
                                <w:u w:val="single"/>
                              </w:rPr>
                              <w:t>become the property of the Bank and will not be returned. The Bank</w:t>
                            </w:r>
                            <w:r w:rsidRPr="00071634">
                              <w:rPr>
                                <w:b/>
                                <w:sz w:val="24"/>
                              </w:rPr>
                              <w:t xml:space="preserve"> </w:t>
                            </w:r>
                            <w:r w:rsidRPr="00071634">
                              <w:rPr>
                                <w:b/>
                                <w:sz w:val="24"/>
                                <w:u w:val="single"/>
                              </w:rPr>
                              <w:t>reserves the right</w:t>
                            </w:r>
                            <w:r w:rsidRPr="00071634">
                              <w:rPr>
                                <w:b/>
                                <w:spacing w:val="-1"/>
                                <w:sz w:val="24"/>
                                <w:u w:val="single"/>
                              </w:rPr>
                              <w:t xml:space="preserve"> </w:t>
                            </w:r>
                            <w:r w:rsidRPr="00071634">
                              <w:rPr>
                                <w:b/>
                                <w:sz w:val="24"/>
                                <w:u w:val="single"/>
                              </w:rPr>
                              <w:t>to</w:t>
                            </w:r>
                            <w:r w:rsidRPr="00071634">
                              <w:rPr>
                                <w:b/>
                                <w:spacing w:val="-2"/>
                                <w:sz w:val="24"/>
                                <w:u w:val="single"/>
                              </w:rPr>
                              <w:t xml:space="preserve"> </w:t>
                            </w:r>
                            <w:r w:rsidRPr="00071634">
                              <w:rPr>
                                <w:b/>
                                <w:sz w:val="24"/>
                                <w:u w:val="single"/>
                              </w:rPr>
                              <w:t>amend,</w:t>
                            </w:r>
                            <w:r w:rsidRPr="00071634">
                              <w:rPr>
                                <w:b/>
                                <w:spacing w:val="-1"/>
                                <w:sz w:val="24"/>
                                <w:u w:val="single"/>
                              </w:rPr>
                              <w:t xml:space="preserve"> </w:t>
                            </w:r>
                            <w:r w:rsidRPr="00071634">
                              <w:rPr>
                                <w:b/>
                                <w:sz w:val="24"/>
                                <w:u w:val="single"/>
                              </w:rPr>
                              <w:t>rescind</w:t>
                            </w:r>
                            <w:r w:rsidRPr="00071634">
                              <w:rPr>
                                <w:b/>
                                <w:spacing w:val="-1"/>
                                <w:sz w:val="24"/>
                                <w:u w:val="single"/>
                              </w:rPr>
                              <w:t xml:space="preserve"> </w:t>
                            </w:r>
                            <w:r w:rsidRPr="00071634">
                              <w:rPr>
                                <w:b/>
                                <w:sz w:val="24"/>
                                <w:u w:val="single"/>
                              </w:rPr>
                              <w:t>or</w:t>
                            </w:r>
                            <w:r w:rsidRPr="00071634">
                              <w:rPr>
                                <w:b/>
                                <w:spacing w:val="-1"/>
                                <w:sz w:val="24"/>
                                <w:u w:val="single"/>
                              </w:rPr>
                              <w:t xml:space="preserve"> </w:t>
                            </w:r>
                            <w:r w:rsidRPr="00071634">
                              <w:rPr>
                                <w:b/>
                                <w:sz w:val="24"/>
                                <w:u w:val="single"/>
                              </w:rPr>
                              <w:t>reissue this RFP Document</w:t>
                            </w:r>
                            <w:r w:rsidRPr="00071634">
                              <w:rPr>
                                <w:b/>
                                <w:spacing w:val="-2"/>
                                <w:sz w:val="24"/>
                                <w:u w:val="single"/>
                              </w:rPr>
                              <w:t xml:space="preserve"> </w:t>
                            </w:r>
                            <w:r w:rsidRPr="00071634">
                              <w:rPr>
                                <w:b/>
                                <w:sz w:val="24"/>
                                <w:u w:val="single"/>
                              </w:rPr>
                              <w:t>and</w:t>
                            </w:r>
                            <w:r w:rsidRPr="00071634">
                              <w:rPr>
                                <w:b/>
                                <w:spacing w:val="-1"/>
                                <w:sz w:val="24"/>
                                <w:u w:val="single"/>
                              </w:rPr>
                              <w:t xml:space="preserve"> </w:t>
                            </w:r>
                            <w:r w:rsidRPr="00071634">
                              <w:rPr>
                                <w:b/>
                                <w:sz w:val="24"/>
                                <w:u w:val="single"/>
                              </w:rPr>
                              <w:t>all</w:t>
                            </w:r>
                            <w:r w:rsidRPr="00071634">
                              <w:rPr>
                                <w:b/>
                                <w:sz w:val="24"/>
                              </w:rPr>
                              <w:t xml:space="preserve"> </w:t>
                            </w:r>
                            <w:r w:rsidRPr="00071634">
                              <w:rPr>
                                <w:b/>
                                <w:sz w:val="24"/>
                                <w:u w:val="single"/>
                              </w:rPr>
                              <w:t>amendments will be advised to the bidders and such amendments will be</w:t>
                            </w:r>
                            <w:r w:rsidRPr="00071634">
                              <w:rPr>
                                <w:b/>
                                <w:sz w:val="24"/>
                              </w:rPr>
                              <w:t xml:space="preserve"> </w:t>
                            </w:r>
                            <w:r w:rsidRPr="00071634">
                              <w:rPr>
                                <w:b/>
                                <w:sz w:val="24"/>
                                <w:u w:val="single"/>
                              </w:rPr>
                              <w:t>binding</w:t>
                            </w:r>
                            <w:r w:rsidRPr="00071634">
                              <w:rPr>
                                <w:b/>
                                <w:spacing w:val="-9"/>
                                <w:sz w:val="24"/>
                                <w:u w:val="single"/>
                              </w:rPr>
                              <w:t xml:space="preserve"> </w:t>
                            </w:r>
                            <w:r w:rsidRPr="00071634">
                              <w:rPr>
                                <w:b/>
                                <w:sz w:val="24"/>
                                <w:u w:val="single"/>
                              </w:rPr>
                              <w:t>on</w:t>
                            </w:r>
                            <w:r w:rsidRPr="00071634">
                              <w:rPr>
                                <w:b/>
                                <w:spacing w:val="-17"/>
                                <w:sz w:val="24"/>
                                <w:u w:val="single"/>
                              </w:rPr>
                              <w:t xml:space="preserve"> </w:t>
                            </w:r>
                            <w:r w:rsidRPr="00071634">
                              <w:rPr>
                                <w:b/>
                                <w:sz w:val="24"/>
                                <w:u w:val="single"/>
                              </w:rPr>
                              <w:t>them.</w:t>
                            </w:r>
                            <w:r w:rsidRPr="00071634">
                              <w:rPr>
                                <w:b/>
                                <w:spacing w:val="-11"/>
                                <w:sz w:val="24"/>
                                <w:u w:val="single"/>
                              </w:rPr>
                              <w:t xml:space="preserve"> </w:t>
                            </w:r>
                            <w:r w:rsidRPr="00071634">
                              <w:rPr>
                                <w:b/>
                                <w:sz w:val="24"/>
                                <w:u w:val="single"/>
                              </w:rPr>
                              <w:t>The</w:t>
                            </w:r>
                            <w:r w:rsidRPr="00071634">
                              <w:rPr>
                                <w:b/>
                                <w:spacing w:val="-12"/>
                                <w:sz w:val="24"/>
                                <w:u w:val="single"/>
                              </w:rPr>
                              <w:t xml:space="preserve"> </w:t>
                            </w:r>
                            <w:r w:rsidRPr="00071634">
                              <w:rPr>
                                <w:b/>
                                <w:sz w:val="24"/>
                                <w:u w:val="single"/>
                              </w:rPr>
                              <w:t>Bank</w:t>
                            </w:r>
                            <w:r w:rsidRPr="00071634">
                              <w:rPr>
                                <w:b/>
                                <w:spacing w:val="-8"/>
                                <w:sz w:val="24"/>
                                <w:u w:val="single"/>
                              </w:rPr>
                              <w:t xml:space="preserve"> </w:t>
                            </w:r>
                            <w:r w:rsidRPr="00071634">
                              <w:rPr>
                                <w:b/>
                                <w:sz w:val="24"/>
                                <w:u w:val="single"/>
                              </w:rPr>
                              <w:t>also</w:t>
                            </w:r>
                            <w:r w:rsidRPr="00071634">
                              <w:rPr>
                                <w:b/>
                                <w:spacing w:val="-4"/>
                                <w:sz w:val="24"/>
                                <w:u w:val="single"/>
                              </w:rPr>
                              <w:t xml:space="preserve"> </w:t>
                            </w:r>
                            <w:r w:rsidRPr="00071634">
                              <w:rPr>
                                <w:b/>
                                <w:sz w:val="24"/>
                                <w:u w:val="single"/>
                              </w:rPr>
                              <w:t>reserves</w:t>
                            </w:r>
                            <w:r w:rsidRPr="00071634">
                              <w:rPr>
                                <w:b/>
                                <w:spacing w:val="-4"/>
                                <w:sz w:val="24"/>
                                <w:u w:val="single"/>
                              </w:rPr>
                              <w:t xml:space="preserve"> </w:t>
                            </w:r>
                            <w:r w:rsidRPr="00071634">
                              <w:rPr>
                                <w:b/>
                                <w:sz w:val="24"/>
                                <w:u w:val="single"/>
                              </w:rPr>
                              <w:t>its</w:t>
                            </w:r>
                            <w:r w:rsidRPr="00071634">
                              <w:rPr>
                                <w:b/>
                                <w:spacing w:val="-4"/>
                                <w:sz w:val="24"/>
                                <w:u w:val="single"/>
                              </w:rPr>
                              <w:t xml:space="preserve"> </w:t>
                            </w:r>
                            <w:r w:rsidRPr="00071634">
                              <w:rPr>
                                <w:b/>
                                <w:sz w:val="24"/>
                                <w:u w:val="single"/>
                              </w:rPr>
                              <w:t>right</w:t>
                            </w:r>
                            <w:r w:rsidRPr="00071634">
                              <w:rPr>
                                <w:b/>
                                <w:spacing w:val="-5"/>
                                <w:sz w:val="24"/>
                                <w:u w:val="single"/>
                              </w:rPr>
                              <w:t xml:space="preserve"> </w:t>
                            </w:r>
                            <w:r w:rsidRPr="00071634">
                              <w:rPr>
                                <w:b/>
                                <w:sz w:val="24"/>
                                <w:u w:val="single"/>
                              </w:rPr>
                              <w:t>to</w:t>
                            </w:r>
                            <w:r w:rsidRPr="00071634">
                              <w:rPr>
                                <w:b/>
                                <w:spacing w:val="-5"/>
                                <w:sz w:val="24"/>
                                <w:u w:val="single"/>
                              </w:rPr>
                              <w:t xml:space="preserve"> </w:t>
                            </w:r>
                            <w:r w:rsidRPr="00071634">
                              <w:rPr>
                                <w:b/>
                                <w:sz w:val="24"/>
                                <w:u w:val="single"/>
                              </w:rPr>
                              <w:t>accept</w:t>
                            </w:r>
                            <w:r w:rsidRPr="00071634">
                              <w:rPr>
                                <w:b/>
                                <w:spacing w:val="-5"/>
                                <w:sz w:val="24"/>
                                <w:u w:val="single"/>
                              </w:rPr>
                              <w:t xml:space="preserve"> </w:t>
                            </w:r>
                            <w:r w:rsidRPr="00071634">
                              <w:rPr>
                                <w:b/>
                                <w:sz w:val="24"/>
                                <w:u w:val="single"/>
                              </w:rPr>
                              <w:t>or</w:t>
                            </w:r>
                            <w:r w:rsidRPr="00071634">
                              <w:rPr>
                                <w:b/>
                                <w:spacing w:val="-4"/>
                                <w:sz w:val="24"/>
                                <w:u w:val="single"/>
                              </w:rPr>
                              <w:t xml:space="preserve"> </w:t>
                            </w:r>
                            <w:r w:rsidRPr="00071634">
                              <w:rPr>
                                <w:b/>
                                <w:sz w:val="24"/>
                                <w:u w:val="single"/>
                              </w:rPr>
                              <w:t>reject</w:t>
                            </w:r>
                            <w:r w:rsidRPr="00071634">
                              <w:rPr>
                                <w:b/>
                                <w:spacing w:val="-5"/>
                                <w:sz w:val="24"/>
                                <w:u w:val="single"/>
                              </w:rPr>
                              <w:t xml:space="preserve"> </w:t>
                            </w:r>
                            <w:r w:rsidRPr="00071634">
                              <w:rPr>
                                <w:b/>
                                <w:sz w:val="24"/>
                                <w:u w:val="single"/>
                              </w:rPr>
                              <w:t>any</w:t>
                            </w:r>
                            <w:r w:rsidRPr="00071634">
                              <w:rPr>
                                <w:b/>
                                <w:spacing w:val="-8"/>
                                <w:sz w:val="24"/>
                                <w:u w:val="single"/>
                              </w:rPr>
                              <w:t xml:space="preserve"> </w:t>
                            </w:r>
                            <w:r w:rsidRPr="00071634">
                              <w:rPr>
                                <w:b/>
                                <w:sz w:val="24"/>
                                <w:u w:val="single"/>
                              </w:rPr>
                              <w:t>or</w:t>
                            </w:r>
                            <w:r w:rsidRPr="00071634">
                              <w:rPr>
                                <w:b/>
                                <w:sz w:val="24"/>
                              </w:rPr>
                              <w:t xml:space="preserve"> </w:t>
                            </w:r>
                            <w:r w:rsidRPr="00071634">
                              <w:rPr>
                                <w:b/>
                                <w:sz w:val="24"/>
                                <w:u w:val="single"/>
                              </w:rPr>
                              <w:t>all the responses to this RFP Document without assigning any reason</w:t>
                            </w:r>
                            <w:r w:rsidRPr="00071634">
                              <w:rPr>
                                <w:b/>
                                <w:sz w:val="24"/>
                              </w:rPr>
                              <w:t xml:space="preserve"> </w:t>
                            </w:r>
                            <w:r w:rsidRPr="00071634">
                              <w:rPr>
                                <w:b/>
                                <w:sz w:val="24"/>
                                <w:u w:val="single"/>
                              </w:rPr>
                              <w:t>whatsoever and without any cost or compensation therefor.</w:t>
                            </w:r>
                          </w:p>
                          <w:p w14:paraId="4F80EB08" w14:textId="6E4D9BA5" w:rsidR="004C0C2F" w:rsidRPr="0065345F" w:rsidRDefault="004C0C2F" w:rsidP="0065345F">
                            <w:pPr>
                              <w:spacing w:before="155" w:line="261" w:lineRule="auto"/>
                              <w:ind w:left="144" w:right="136"/>
                              <w:jc w:val="both"/>
                              <w:rPr>
                                <w:b/>
                                <w:sz w:val="24"/>
                                <w:highlight w:val="yellow"/>
                                <w:u w:val="single"/>
                              </w:rPr>
                            </w:pPr>
                            <w:r w:rsidRPr="00071634">
                              <w:rPr>
                                <w:b/>
                                <w:sz w:val="24"/>
                                <w:u w:val="single"/>
                              </w:rPr>
                              <w:t xml:space="preserve">This document is prepared by Punjab and Sind Bank </w:t>
                            </w:r>
                            <w:r w:rsidRPr="00B82147">
                              <w:rPr>
                                <w:b/>
                                <w:sz w:val="24"/>
                                <w:u w:val="single"/>
                              </w:rPr>
                              <w:t xml:space="preserve">for </w:t>
                            </w:r>
                            <w:r>
                              <w:rPr>
                                <w:b/>
                                <w:sz w:val="24"/>
                                <w:u w:val="single"/>
                              </w:rPr>
                              <w:t>Furnishing &amp; Allied</w:t>
                            </w:r>
                            <w:r w:rsidRPr="00B82147">
                              <w:rPr>
                                <w:b/>
                                <w:sz w:val="24"/>
                                <w:u w:val="single"/>
                              </w:rPr>
                              <w:t xml:space="preserve"> Works for Punjab &amp; Sind</w:t>
                            </w:r>
                            <w:r w:rsidRPr="00B82147">
                              <w:rPr>
                                <w:b/>
                                <w:spacing w:val="-5"/>
                                <w:sz w:val="24"/>
                                <w:u w:val="single"/>
                              </w:rPr>
                              <w:t xml:space="preserve"> Bank</w:t>
                            </w:r>
                            <w:r>
                              <w:rPr>
                                <w:b/>
                                <w:sz w:val="24"/>
                                <w:u w:val="single"/>
                              </w:rPr>
                              <w:t>, Roorkee</w:t>
                            </w:r>
                            <w:r w:rsidRPr="00B82147">
                              <w:rPr>
                                <w:b/>
                                <w:sz w:val="24"/>
                                <w:u w:val="single"/>
                              </w:rPr>
                              <w:t>.</w:t>
                            </w:r>
                            <w:r w:rsidRPr="00071634">
                              <w:rPr>
                                <w:b/>
                                <w:spacing w:val="-8"/>
                                <w:sz w:val="24"/>
                                <w:u w:val="single"/>
                              </w:rPr>
                              <w:t xml:space="preserve"> </w:t>
                            </w:r>
                            <w:r w:rsidRPr="00071634">
                              <w:rPr>
                                <w:b/>
                                <w:sz w:val="24"/>
                                <w:u w:val="single"/>
                              </w:rPr>
                              <w:t>It</w:t>
                            </w:r>
                            <w:r w:rsidRPr="00071634">
                              <w:rPr>
                                <w:b/>
                                <w:spacing w:val="-9"/>
                                <w:sz w:val="24"/>
                                <w:u w:val="single"/>
                              </w:rPr>
                              <w:t xml:space="preserve"> </w:t>
                            </w:r>
                            <w:r w:rsidRPr="00071634">
                              <w:rPr>
                                <w:b/>
                                <w:sz w:val="24"/>
                                <w:u w:val="single"/>
                              </w:rPr>
                              <w:t>should not be reused or copied or used either partially or fully in any form.</w:t>
                            </w:r>
                          </w:p>
                        </w:txbxContent>
                      </wps:txbx>
                      <wps:bodyPr wrap="square" lIns="0" tIns="0" rIns="0" bIns="0" rtlCol="0">
                        <a:noAutofit/>
                      </wps:bodyPr>
                    </wps:wsp>
                  </a:graphicData>
                </a:graphic>
              </wp:anchor>
            </w:drawing>
          </mc:Choice>
          <mc:Fallback>
            <w:pict>
              <v:shapetype w14:anchorId="731125BD" id="_x0000_t202" coordsize="21600,21600" o:spt="202" path="m,l,21600r21600,l21600,xe">
                <v:stroke joinstyle="miter"/>
                <v:path gradientshapeok="t" o:connecttype="rect"/>
              </v:shapetype>
              <v:shape id="Textbox 3" o:spid="_x0000_s1026" type="#_x0000_t202" style="position:absolute;margin-left:80.3pt;margin-top:74.3pt;width:443.3pt;height:224.2pt;z-index:1572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" filled="f" strokecolor="red" strokeweight="1.60864mm">
                <v:path arrowok="t"/>
                <v:textbox inset="0,0,0,0">
                  <w:txbxContent>
                    <w:p w14:paraId="6BAC63E3" w14:textId="77777777" w:rsidR="004C0C2F" w:rsidRPr="00071634" w:rsidRDefault="004C0C2F">
                      <w:pPr>
                        <w:spacing w:before="157" w:line="259" w:lineRule="auto"/>
                        <w:ind w:left="144" w:right="137"/>
                        <w:jc w:val="both"/>
                        <w:rPr>
                          <w:b/>
                          <w:sz w:val="24"/>
                        </w:rPr>
                      </w:pPr>
                      <w:r w:rsidRPr="00071634">
                        <w:rPr>
                          <w:b/>
                          <w:sz w:val="24"/>
                          <w:u w:val="single"/>
                        </w:rPr>
                        <w:t>The</w:t>
                      </w:r>
                      <w:r w:rsidRPr="00071634">
                        <w:rPr>
                          <w:b/>
                          <w:spacing w:val="-12"/>
                          <w:sz w:val="24"/>
                          <w:u w:val="single"/>
                        </w:rPr>
                        <w:t xml:space="preserve"> </w:t>
                      </w:r>
                      <w:r w:rsidRPr="00071634">
                        <w:rPr>
                          <w:b/>
                          <w:sz w:val="24"/>
                          <w:u w:val="single"/>
                        </w:rPr>
                        <w:t>information</w:t>
                      </w:r>
                      <w:r w:rsidRPr="00071634">
                        <w:rPr>
                          <w:b/>
                          <w:spacing w:val="-13"/>
                          <w:sz w:val="24"/>
                          <w:u w:val="single"/>
                        </w:rPr>
                        <w:t xml:space="preserve"> </w:t>
                      </w:r>
                      <w:r w:rsidRPr="00071634">
                        <w:rPr>
                          <w:b/>
                          <w:sz w:val="24"/>
                          <w:u w:val="single"/>
                        </w:rPr>
                        <w:t>provided</w:t>
                      </w:r>
                      <w:r w:rsidRPr="00071634">
                        <w:rPr>
                          <w:b/>
                          <w:spacing w:val="-13"/>
                          <w:sz w:val="24"/>
                          <w:u w:val="single"/>
                        </w:rPr>
                        <w:t xml:space="preserve"> </w:t>
                      </w:r>
                      <w:r w:rsidRPr="00071634">
                        <w:rPr>
                          <w:b/>
                          <w:sz w:val="24"/>
                          <w:u w:val="single"/>
                        </w:rPr>
                        <w:t>by</w:t>
                      </w:r>
                      <w:r w:rsidRPr="00071634">
                        <w:rPr>
                          <w:b/>
                          <w:spacing w:val="-16"/>
                          <w:sz w:val="24"/>
                          <w:u w:val="single"/>
                        </w:rPr>
                        <w:t xml:space="preserve"> </w:t>
                      </w:r>
                      <w:r w:rsidRPr="00071634">
                        <w:rPr>
                          <w:b/>
                          <w:sz w:val="24"/>
                          <w:u w:val="single"/>
                        </w:rPr>
                        <w:t>the</w:t>
                      </w:r>
                      <w:r w:rsidRPr="00071634">
                        <w:rPr>
                          <w:b/>
                          <w:spacing w:val="-12"/>
                          <w:sz w:val="24"/>
                          <w:u w:val="single"/>
                        </w:rPr>
                        <w:t xml:space="preserve"> </w:t>
                      </w:r>
                      <w:r w:rsidRPr="00071634">
                        <w:rPr>
                          <w:b/>
                          <w:sz w:val="24"/>
                          <w:u w:val="single"/>
                        </w:rPr>
                        <w:t>bidders</w:t>
                      </w:r>
                      <w:r w:rsidRPr="00071634">
                        <w:rPr>
                          <w:b/>
                          <w:spacing w:val="-12"/>
                          <w:sz w:val="24"/>
                          <w:u w:val="single"/>
                        </w:rPr>
                        <w:t xml:space="preserve"> </w:t>
                      </w:r>
                      <w:r w:rsidRPr="00071634">
                        <w:rPr>
                          <w:b/>
                          <w:sz w:val="24"/>
                          <w:u w:val="single"/>
                        </w:rPr>
                        <w:t>in</w:t>
                      </w:r>
                      <w:r w:rsidRPr="00071634">
                        <w:rPr>
                          <w:b/>
                          <w:spacing w:val="-12"/>
                          <w:sz w:val="24"/>
                          <w:u w:val="single"/>
                        </w:rPr>
                        <w:t xml:space="preserve"> </w:t>
                      </w:r>
                      <w:r w:rsidRPr="00071634">
                        <w:rPr>
                          <w:b/>
                          <w:sz w:val="24"/>
                          <w:u w:val="single"/>
                        </w:rPr>
                        <w:t>response</w:t>
                      </w:r>
                      <w:r w:rsidRPr="00071634">
                        <w:rPr>
                          <w:b/>
                          <w:spacing w:val="-12"/>
                          <w:sz w:val="24"/>
                          <w:u w:val="single"/>
                        </w:rPr>
                        <w:t xml:space="preserve"> </w:t>
                      </w:r>
                      <w:r w:rsidRPr="00071634">
                        <w:rPr>
                          <w:b/>
                          <w:sz w:val="24"/>
                          <w:u w:val="single"/>
                        </w:rPr>
                        <w:t>to</w:t>
                      </w:r>
                      <w:r w:rsidRPr="00071634">
                        <w:rPr>
                          <w:b/>
                          <w:spacing w:val="-14"/>
                          <w:sz w:val="24"/>
                          <w:u w:val="single"/>
                        </w:rPr>
                        <w:t xml:space="preserve"> </w:t>
                      </w:r>
                      <w:r w:rsidRPr="00071634">
                        <w:rPr>
                          <w:b/>
                          <w:sz w:val="24"/>
                          <w:u w:val="single"/>
                        </w:rPr>
                        <w:t>this</w:t>
                      </w:r>
                      <w:r w:rsidRPr="00071634">
                        <w:rPr>
                          <w:b/>
                          <w:spacing w:val="-11"/>
                          <w:sz w:val="24"/>
                          <w:u w:val="single"/>
                        </w:rPr>
                        <w:t xml:space="preserve"> </w:t>
                      </w:r>
                      <w:r w:rsidRPr="00071634">
                        <w:rPr>
                          <w:b/>
                          <w:sz w:val="24"/>
                          <w:u w:val="single"/>
                        </w:rPr>
                        <w:t>RFP</w:t>
                      </w:r>
                      <w:r w:rsidRPr="00071634">
                        <w:rPr>
                          <w:b/>
                          <w:spacing w:val="-14"/>
                          <w:sz w:val="24"/>
                          <w:u w:val="single"/>
                        </w:rPr>
                        <w:t xml:space="preserve"> </w:t>
                      </w:r>
                      <w:r w:rsidRPr="00071634">
                        <w:rPr>
                          <w:b/>
                          <w:sz w:val="24"/>
                          <w:u w:val="single"/>
                        </w:rPr>
                        <w:t>Document</w:t>
                      </w:r>
                      <w:r w:rsidRPr="00071634">
                        <w:rPr>
                          <w:b/>
                          <w:sz w:val="24"/>
                        </w:rPr>
                        <w:t xml:space="preserve"> </w:t>
                      </w:r>
                      <w:r w:rsidRPr="00071634">
                        <w:rPr>
                          <w:b/>
                          <w:sz w:val="24"/>
                          <w:u w:val="single"/>
                        </w:rPr>
                        <w:t>will</w:t>
                      </w:r>
                      <w:r w:rsidRPr="00071634">
                        <w:rPr>
                          <w:b/>
                          <w:sz w:val="24"/>
                        </w:rPr>
                        <w:t xml:space="preserve"> </w:t>
                      </w:r>
                      <w:r w:rsidRPr="00071634">
                        <w:rPr>
                          <w:b/>
                          <w:sz w:val="24"/>
                          <w:u w:val="single"/>
                        </w:rPr>
                        <w:t>become the property of the Bank and will not be returned. The Bank</w:t>
                      </w:r>
                      <w:r w:rsidRPr="00071634">
                        <w:rPr>
                          <w:b/>
                          <w:sz w:val="24"/>
                        </w:rPr>
                        <w:t xml:space="preserve"> </w:t>
                      </w:r>
                      <w:r w:rsidRPr="00071634">
                        <w:rPr>
                          <w:b/>
                          <w:sz w:val="24"/>
                          <w:u w:val="single"/>
                        </w:rPr>
                        <w:t>reserves the right</w:t>
                      </w:r>
                      <w:r w:rsidRPr="00071634">
                        <w:rPr>
                          <w:b/>
                          <w:spacing w:val="-1"/>
                          <w:sz w:val="24"/>
                          <w:u w:val="single"/>
                        </w:rPr>
                        <w:t xml:space="preserve"> </w:t>
                      </w:r>
                      <w:r w:rsidRPr="00071634">
                        <w:rPr>
                          <w:b/>
                          <w:sz w:val="24"/>
                          <w:u w:val="single"/>
                        </w:rPr>
                        <w:t>to</w:t>
                      </w:r>
                      <w:r w:rsidRPr="00071634">
                        <w:rPr>
                          <w:b/>
                          <w:spacing w:val="-2"/>
                          <w:sz w:val="24"/>
                          <w:u w:val="single"/>
                        </w:rPr>
                        <w:t xml:space="preserve"> </w:t>
                      </w:r>
                      <w:r w:rsidRPr="00071634">
                        <w:rPr>
                          <w:b/>
                          <w:sz w:val="24"/>
                          <w:u w:val="single"/>
                        </w:rPr>
                        <w:t>amend,</w:t>
                      </w:r>
                      <w:r w:rsidRPr="00071634">
                        <w:rPr>
                          <w:b/>
                          <w:spacing w:val="-1"/>
                          <w:sz w:val="24"/>
                          <w:u w:val="single"/>
                        </w:rPr>
                        <w:t xml:space="preserve"> </w:t>
                      </w:r>
                      <w:r w:rsidRPr="00071634">
                        <w:rPr>
                          <w:b/>
                          <w:sz w:val="24"/>
                          <w:u w:val="single"/>
                        </w:rPr>
                        <w:t>rescind</w:t>
                      </w:r>
                      <w:r w:rsidRPr="00071634">
                        <w:rPr>
                          <w:b/>
                          <w:spacing w:val="-1"/>
                          <w:sz w:val="24"/>
                          <w:u w:val="single"/>
                        </w:rPr>
                        <w:t xml:space="preserve"> </w:t>
                      </w:r>
                      <w:r w:rsidRPr="00071634">
                        <w:rPr>
                          <w:b/>
                          <w:sz w:val="24"/>
                          <w:u w:val="single"/>
                        </w:rPr>
                        <w:t>or</w:t>
                      </w:r>
                      <w:r w:rsidRPr="00071634">
                        <w:rPr>
                          <w:b/>
                          <w:spacing w:val="-1"/>
                          <w:sz w:val="24"/>
                          <w:u w:val="single"/>
                        </w:rPr>
                        <w:t xml:space="preserve"> </w:t>
                      </w:r>
                      <w:r w:rsidRPr="00071634">
                        <w:rPr>
                          <w:b/>
                          <w:sz w:val="24"/>
                          <w:u w:val="single"/>
                        </w:rPr>
                        <w:t>reissue this RFP Document</w:t>
                      </w:r>
                      <w:r w:rsidRPr="00071634">
                        <w:rPr>
                          <w:b/>
                          <w:spacing w:val="-2"/>
                          <w:sz w:val="24"/>
                          <w:u w:val="single"/>
                        </w:rPr>
                        <w:t xml:space="preserve"> </w:t>
                      </w:r>
                      <w:r w:rsidRPr="00071634">
                        <w:rPr>
                          <w:b/>
                          <w:sz w:val="24"/>
                          <w:u w:val="single"/>
                        </w:rPr>
                        <w:t>and</w:t>
                      </w:r>
                      <w:r w:rsidRPr="00071634">
                        <w:rPr>
                          <w:b/>
                          <w:spacing w:val="-1"/>
                          <w:sz w:val="24"/>
                          <w:u w:val="single"/>
                        </w:rPr>
                        <w:t xml:space="preserve"> </w:t>
                      </w:r>
                      <w:r w:rsidRPr="00071634">
                        <w:rPr>
                          <w:b/>
                          <w:sz w:val="24"/>
                          <w:u w:val="single"/>
                        </w:rPr>
                        <w:t>all</w:t>
                      </w:r>
                      <w:r w:rsidRPr="00071634">
                        <w:rPr>
                          <w:b/>
                          <w:sz w:val="24"/>
                        </w:rPr>
                        <w:t xml:space="preserve"> </w:t>
                      </w:r>
                      <w:r w:rsidRPr="00071634">
                        <w:rPr>
                          <w:b/>
                          <w:sz w:val="24"/>
                          <w:u w:val="single"/>
                        </w:rPr>
                        <w:t>amendments will be advised to the bidders and such amendments will be</w:t>
                      </w:r>
                      <w:r w:rsidRPr="00071634">
                        <w:rPr>
                          <w:b/>
                          <w:sz w:val="24"/>
                        </w:rPr>
                        <w:t xml:space="preserve"> </w:t>
                      </w:r>
                      <w:r w:rsidRPr="00071634">
                        <w:rPr>
                          <w:b/>
                          <w:sz w:val="24"/>
                          <w:u w:val="single"/>
                        </w:rPr>
                        <w:t>binding</w:t>
                      </w:r>
                      <w:r w:rsidRPr="00071634">
                        <w:rPr>
                          <w:b/>
                          <w:spacing w:val="-9"/>
                          <w:sz w:val="24"/>
                          <w:u w:val="single"/>
                        </w:rPr>
                        <w:t xml:space="preserve"> </w:t>
                      </w:r>
                      <w:r w:rsidRPr="00071634">
                        <w:rPr>
                          <w:b/>
                          <w:sz w:val="24"/>
                          <w:u w:val="single"/>
                        </w:rPr>
                        <w:t>on</w:t>
                      </w:r>
                      <w:r w:rsidRPr="00071634">
                        <w:rPr>
                          <w:b/>
                          <w:spacing w:val="-17"/>
                          <w:sz w:val="24"/>
                          <w:u w:val="single"/>
                        </w:rPr>
                        <w:t xml:space="preserve"> </w:t>
                      </w:r>
                      <w:r w:rsidRPr="00071634">
                        <w:rPr>
                          <w:b/>
                          <w:sz w:val="24"/>
                          <w:u w:val="single"/>
                        </w:rPr>
                        <w:t>them.</w:t>
                      </w:r>
                      <w:r w:rsidRPr="00071634">
                        <w:rPr>
                          <w:b/>
                          <w:spacing w:val="-11"/>
                          <w:sz w:val="24"/>
                          <w:u w:val="single"/>
                        </w:rPr>
                        <w:t xml:space="preserve"> </w:t>
                      </w:r>
                      <w:r w:rsidRPr="00071634">
                        <w:rPr>
                          <w:b/>
                          <w:sz w:val="24"/>
                          <w:u w:val="single"/>
                        </w:rPr>
                        <w:t>The</w:t>
                      </w:r>
                      <w:r w:rsidRPr="00071634">
                        <w:rPr>
                          <w:b/>
                          <w:spacing w:val="-12"/>
                          <w:sz w:val="24"/>
                          <w:u w:val="single"/>
                        </w:rPr>
                        <w:t xml:space="preserve"> </w:t>
                      </w:r>
                      <w:r w:rsidRPr="00071634">
                        <w:rPr>
                          <w:b/>
                          <w:sz w:val="24"/>
                          <w:u w:val="single"/>
                        </w:rPr>
                        <w:t>Bank</w:t>
                      </w:r>
                      <w:r w:rsidRPr="00071634">
                        <w:rPr>
                          <w:b/>
                          <w:spacing w:val="-8"/>
                          <w:sz w:val="24"/>
                          <w:u w:val="single"/>
                        </w:rPr>
                        <w:t xml:space="preserve"> </w:t>
                      </w:r>
                      <w:r w:rsidRPr="00071634">
                        <w:rPr>
                          <w:b/>
                          <w:sz w:val="24"/>
                          <w:u w:val="single"/>
                        </w:rPr>
                        <w:t>also</w:t>
                      </w:r>
                      <w:r w:rsidRPr="00071634">
                        <w:rPr>
                          <w:b/>
                          <w:spacing w:val="-4"/>
                          <w:sz w:val="24"/>
                          <w:u w:val="single"/>
                        </w:rPr>
                        <w:t xml:space="preserve"> </w:t>
                      </w:r>
                      <w:r w:rsidRPr="00071634">
                        <w:rPr>
                          <w:b/>
                          <w:sz w:val="24"/>
                          <w:u w:val="single"/>
                        </w:rPr>
                        <w:t>reserves</w:t>
                      </w:r>
                      <w:r w:rsidRPr="00071634">
                        <w:rPr>
                          <w:b/>
                          <w:spacing w:val="-4"/>
                          <w:sz w:val="24"/>
                          <w:u w:val="single"/>
                        </w:rPr>
                        <w:t xml:space="preserve"> </w:t>
                      </w:r>
                      <w:r w:rsidRPr="00071634">
                        <w:rPr>
                          <w:b/>
                          <w:sz w:val="24"/>
                          <w:u w:val="single"/>
                        </w:rPr>
                        <w:t>its</w:t>
                      </w:r>
                      <w:r w:rsidRPr="00071634">
                        <w:rPr>
                          <w:b/>
                          <w:spacing w:val="-4"/>
                          <w:sz w:val="24"/>
                          <w:u w:val="single"/>
                        </w:rPr>
                        <w:t xml:space="preserve"> </w:t>
                      </w:r>
                      <w:r w:rsidRPr="00071634">
                        <w:rPr>
                          <w:b/>
                          <w:sz w:val="24"/>
                          <w:u w:val="single"/>
                        </w:rPr>
                        <w:t>right</w:t>
                      </w:r>
                      <w:r w:rsidRPr="00071634">
                        <w:rPr>
                          <w:b/>
                          <w:spacing w:val="-5"/>
                          <w:sz w:val="24"/>
                          <w:u w:val="single"/>
                        </w:rPr>
                        <w:t xml:space="preserve"> </w:t>
                      </w:r>
                      <w:r w:rsidRPr="00071634">
                        <w:rPr>
                          <w:b/>
                          <w:sz w:val="24"/>
                          <w:u w:val="single"/>
                        </w:rPr>
                        <w:t>to</w:t>
                      </w:r>
                      <w:r w:rsidRPr="00071634">
                        <w:rPr>
                          <w:b/>
                          <w:spacing w:val="-5"/>
                          <w:sz w:val="24"/>
                          <w:u w:val="single"/>
                        </w:rPr>
                        <w:t xml:space="preserve"> </w:t>
                      </w:r>
                      <w:r w:rsidRPr="00071634">
                        <w:rPr>
                          <w:b/>
                          <w:sz w:val="24"/>
                          <w:u w:val="single"/>
                        </w:rPr>
                        <w:t>accept</w:t>
                      </w:r>
                      <w:r w:rsidRPr="00071634">
                        <w:rPr>
                          <w:b/>
                          <w:spacing w:val="-5"/>
                          <w:sz w:val="24"/>
                          <w:u w:val="single"/>
                        </w:rPr>
                        <w:t xml:space="preserve"> </w:t>
                      </w:r>
                      <w:r w:rsidRPr="00071634">
                        <w:rPr>
                          <w:b/>
                          <w:sz w:val="24"/>
                          <w:u w:val="single"/>
                        </w:rPr>
                        <w:t>or</w:t>
                      </w:r>
                      <w:r w:rsidRPr="00071634">
                        <w:rPr>
                          <w:b/>
                          <w:spacing w:val="-4"/>
                          <w:sz w:val="24"/>
                          <w:u w:val="single"/>
                        </w:rPr>
                        <w:t xml:space="preserve"> </w:t>
                      </w:r>
                      <w:r w:rsidRPr="00071634">
                        <w:rPr>
                          <w:b/>
                          <w:sz w:val="24"/>
                          <w:u w:val="single"/>
                        </w:rPr>
                        <w:t>reject</w:t>
                      </w:r>
                      <w:r w:rsidRPr="00071634">
                        <w:rPr>
                          <w:b/>
                          <w:spacing w:val="-5"/>
                          <w:sz w:val="24"/>
                          <w:u w:val="single"/>
                        </w:rPr>
                        <w:t xml:space="preserve"> </w:t>
                      </w:r>
                      <w:r w:rsidRPr="00071634">
                        <w:rPr>
                          <w:b/>
                          <w:sz w:val="24"/>
                          <w:u w:val="single"/>
                        </w:rPr>
                        <w:t>any</w:t>
                      </w:r>
                      <w:r w:rsidRPr="00071634">
                        <w:rPr>
                          <w:b/>
                          <w:spacing w:val="-8"/>
                          <w:sz w:val="24"/>
                          <w:u w:val="single"/>
                        </w:rPr>
                        <w:t xml:space="preserve"> </w:t>
                      </w:r>
                      <w:r w:rsidRPr="00071634">
                        <w:rPr>
                          <w:b/>
                          <w:sz w:val="24"/>
                          <w:u w:val="single"/>
                        </w:rPr>
                        <w:t>or</w:t>
                      </w:r>
                      <w:r w:rsidRPr="00071634">
                        <w:rPr>
                          <w:b/>
                          <w:sz w:val="24"/>
                        </w:rPr>
                        <w:t xml:space="preserve"> </w:t>
                      </w:r>
                      <w:r w:rsidRPr="00071634">
                        <w:rPr>
                          <w:b/>
                          <w:sz w:val="24"/>
                          <w:u w:val="single"/>
                        </w:rPr>
                        <w:t>all the responses to this RFP Document without assigning any reason</w:t>
                      </w:r>
                      <w:r w:rsidRPr="00071634">
                        <w:rPr>
                          <w:b/>
                          <w:sz w:val="24"/>
                        </w:rPr>
                        <w:t xml:space="preserve"> </w:t>
                      </w:r>
                      <w:r w:rsidRPr="00071634">
                        <w:rPr>
                          <w:b/>
                          <w:sz w:val="24"/>
                          <w:u w:val="single"/>
                        </w:rPr>
                        <w:t>whatsoever and without any cost or compensation therefor.</w:t>
                      </w:r>
                    </w:p>
                    <w:p w14:paraId="4F80EB08" w14:textId="6E4D9BA5" w:rsidR="004C0C2F" w:rsidRPr="0065345F" w:rsidRDefault="004C0C2F" w:rsidP="0065345F">
                      <w:pPr>
                        <w:spacing w:before="155" w:line="261" w:lineRule="auto"/>
                        <w:ind w:left="144" w:right="136"/>
                        <w:jc w:val="both"/>
                        <w:rPr>
                          <w:b/>
                          <w:sz w:val="24"/>
                          <w:highlight w:val="yellow"/>
                          <w:u w:val="single"/>
                        </w:rPr>
                      </w:pPr>
                      <w:r w:rsidRPr="00071634">
                        <w:rPr>
                          <w:b/>
                          <w:sz w:val="24"/>
                          <w:u w:val="single"/>
                        </w:rPr>
                        <w:t xml:space="preserve">This document is prepared by Punjab and Sind Bank </w:t>
                      </w:r>
                      <w:r w:rsidRPr="00B82147">
                        <w:rPr>
                          <w:b/>
                          <w:sz w:val="24"/>
                          <w:u w:val="single"/>
                        </w:rPr>
                        <w:t xml:space="preserve">for </w:t>
                      </w:r>
                      <w:r>
                        <w:rPr>
                          <w:b/>
                          <w:sz w:val="24"/>
                          <w:u w:val="single"/>
                        </w:rPr>
                        <w:t>Furnishing &amp; Allied</w:t>
                      </w:r>
                      <w:r w:rsidRPr="00B82147">
                        <w:rPr>
                          <w:b/>
                          <w:sz w:val="24"/>
                          <w:u w:val="single"/>
                        </w:rPr>
                        <w:t xml:space="preserve"> Works for Punjab &amp; Sind</w:t>
                      </w:r>
                      <w:r w:rsidRPr="00B82147">
                        <w:rPr>
                          <w:b/>
                          <w:spacing w:val="-5"/>
                          <w:sz w:val="24"/>
                          <w:u w:val="single"/>
                        </w:rPr>
                        <w:t xml:space="preserve"> Bank</w:t>
                      </w:r>
                      <w:r>
                        <w:rPr>
                          <w:b/>
                          <w:sz w:val="24"/>
                          <w:u w:val="single"/>
                        </w:rPr>
                        <w:t>, Roorkee</w:t>
                      </w:r>
                      <w:r w:rsidRPr="00B82147">
                        <w:rPr>
                          <w:b/>
                          <w:sz w:val="24"/>
                          <w:u w:val="single"/>
                        </w:rPr>
                        <w:t>.</w:t>
                      </w:r>
                      <w:r w:rsidRPr="00071634">
                        <w:rPr>
                          <w:b/>
                          <w:spacing w:val="-8"/>
                          <w:sz w:val="24"/>
                          <w:u w:val="single"/>
                        </w:rPr>
                        <w:t xml:space="preserve"> </w:t>
                      </w:r>
                      <w:r w:rsidRPr="00071634">
                        <w:rPr>
                          <w:b/>
                          <w:sz w:val="24"/>
                          <w:u w:val="single"/>
                        </w:rPr>
                        <w:t>It</w:t>
                      </w:r>
                      <w:r w:rsidRPr="00071634">
                        <w:rPr>
                          <w:b/>
                          <w:spacing w:val="-9"/>
                          <w:sz w:val="24"/>
                          <w:u w:val="single"/>
                        </w:rPr>
                        <w:t xml:space="preserve"> </w:t>
                      </w:r>
                      <w:r w:rsidRPr="00071634">
                        <w:rPr>
                          <w:b/>
                          <w:sz w:val="24"/>
                          <w:u w:val="single"/>
                        </w:rPr>
                        <w:t>should not be reused or copied or used either partially or fully in any form.</w:t>
                      </w:r>
                    </w:p>
                  </w:txbxContent>
                </v:textbox>
                <w10:wrap anchorx="page" anchory="page"/>
              </v:shape>
            </w:pict>
          </mc:Fallback>
        </mc:AlternateContent>
      </w:r>
    </w:p>
    <w:p w14:paraId="2AE4F1E9" w14:textId="77777777" w:rsidR="004F5F31" w:rsidRPr="00D33CAA" w:rsidRDefault="004F5F31">
      <w:pPr>
        <w:pStyle w:val="BodyText"/>
        <w:rPr>
          <w:b/>
          <w:sz w:val="20"/>
        </w:rPr>
      </w:pPr>
    </w:p>
    <w:p w14:paraId="2C215216" w14:textId="77777777" w:rsidR="004F5F31" w:rsidRPr="00D33CAA" w:rsidRDefault="004F5F31">
      <w:pPr>
        <w:pStyle w:val="BodyText"/>
        <w:rPr>
          <w:b/>
          <w:sz w:val="20"/>
        </w:rPr>
      </w:pPr>
    </w:p>
    <w:p w14:paraId="1556D2B0" w14:textId="77777777" w:rsidR="004F5F31" w:rsidRPr="00D33CAA" w:rsidRDefault="004F5F31">
      <w:pPr>
        <w:pStyle w:val="BodyText"/>
        <w:rPr>
          <w:b/>
          <w:sz w:val="20"/>
        </w:rPr>
      </w:pPr>
    </w:p>
    <w:p w14:paraId="3EDD625C" w14:textId="77777777" w:rsidR="004F5F31" w:rsidRPr="00D33CAA" w:rsidRDefault="004F5F31">
      <w:pPr>
        <w:pStyle w:val="BodyText"/>
        <w:rPr>
          <w:b/>
          <w:sz w:val="20"/>
        </w:rPr>
      </w:pPr>
    </w:p>
    <w:p w14:paraId="4E1334A5" w14:textId="77777777" w:rsidR="004F5F31" w:rsidRPr="00D33CAA" w:rsidRDefault="004F5F31">
      <w:pPr>
        <w:pStyle w:val="BodyText"/>
        <w:rPr>
          <w:b/>
          <w:sz w:val="20"/>
        </w:rPr>
      </w:pPr>
    </w:p>
    <w:p w14:paraId="51D773E2" w14:textId="77777777" w:rsidR="004F5F31" w:rsidRPr="00D33CAA" w:rsidRDefault="004F5F31">
      <w:pPr>
        <w:pStyle w:val="BodyText"/>
        <w:rPr>
          <w:b/>
          <w:sz w:val="20"/>
        </w:rPr>
      </w:pPr>
    </w:p>
    <w:p w14:paraId="51858C0D" w14:textId="77777777" w:rsidR="004F5F31" w:rsidRPr="00D33CAA" w:rsidRDefault="004F5F31">
      <w:pPr>
        <w:pStyle w:val="BodyText"/>
        <w:rPr>
          <w:b/>
          <w:sz w:val="20"/>
        </w:rPr>
      </w:pPr>
    </w:p>
    <w:p w14:paraId="0B5ABE98" w14:textId="77777777" w:rsidR="004F5F31" w:rsidRPr="00D33CAA" w:rsidRDefault="004F5F31">
      <w:pPr>
        <w:pStyle w:val="BodyText"/>
        <w:rPr>
          <w:b/>
          <w:sz w:val="20"/>
        </w:rPr>
      </w:pPr>
    </w:p>
    <w:p w14:paraId="334E87F7" w14:textId="77777777" w:rsidR="004F5F31" w:rsidRPr="00D33CAA" w:rsidRDefault="004F5F31">
      <w:pPr>
        <w:pStyle w:val="BodyText"/>
        <w:rPr>
          <w:b/>
          <w:sz w:val="20"/>
        </w:rPr>
      </w:pPr>
    </w:p>
    <w:p w14:paraId="66C2D1CA" w14:textId="77777777" w:rsidR="004F5F31" w:rsidRPr="00D33CAA" w:rsidRDefault="004F5F31">
      <w:pPr>
        <w:pStyle w:val="BodyText"/>
        <w:rPr>
          <w:b/>
          <w:sz w:val="20"/>
        </w:rPr>
      </w:pPr>
    </w:p>
    <w:p w14:paraId="5AF72206" w14:textId="77777777" w:rsidR="004F5F31" w:rsidRPr="00D33CAA" w:rsidRDefault="004F5F31">
      <w:pPr>
        <w:pStyle w:val="BodyText"/>
        <w:rPr>
          <w:b/>
          <w:sz w:val="20"/>
        </w:rPr>
      </w:pPr>
    </w:p>
    <w:p w14:paraId="55E132BE" w14:textId="77777777" w:rsidR="004F5F31" w:rsidRPr="00D33CAA" w:rsidRDefault="004F5F31">
      <w:pPr>
        <w:pStyle w:val="BodyText"/>
        <w:rPr>
          <w:b/>
          <w:sz w:val="20"/>
        </w:rPr>
      </w:pPr>
    </w:p>
    <w:p w14:paraId="3B6498D0" w14:textId="77777777" w:rsidR="004F5F31" w:rsidRPr="00D33CAA" w:rsidRDefault="004F5F31">
      <w:pPr>
        <w:pStyle w:val="BodyText"/>
        <w:rPr>
          <w:b/>
          <w:sz w:val="20"/>
        </w:rPr>
      </w:pPr>
    </w:p>
    <w:p w14:paraId="1D472BB9" w14:textId="77777777" w:rsidR="004F5F31" w:rsidRPr="00D33CAA" w:rsidRDefault="004F5F31">
      <w:pPr>
        <w:pStyle w:val="BodyText"/>
        <w:rPr>
          <w:b/>
          <w:sz w:val="20"/>
        </w:rPr>
      </w:pPr>
    </w:p>
    <w:p w14:paraId="4E65089C" w14:textId="77777777" w:rsidR="004F5F31" w:rsidRPr="00D33CAA" w:rsidRDefault="004F5F31">
      <w:pPr>
        <w:pStyle w:val="BodyText"/>
        <w:rPr>
          <w:b/>
          <w:sz w:val="20"/>
        </w:rPr>
      </w:pPr>
    </w:p>
    <w:p w14:paraId="15082F8D" w14:textId="77777777" w:rsidR="004F5F31" w:rsidRPr="00D33CAA" w:rsidRDefault="004F5F31">
      <w:pPr>
        <w:pStyle w:val="BodyText"/>
        <w:rPr>
          <w:b/>
          <w:sz w:val="20"/>
        </w:rPr>
      </w:pPr>
    </w:p>
    <w:p w14:paraId="7614F6C2" w14:textId="77777777" w:rsidR="004F5F31" w:rsidRPr="00D33CAA" w:rsidRDefault="004F5F31">
      <w:pPr>
        <w:pStyle w:val="BodyText"/>
        <w:rPr>
          <w:b/>
          <w:sz w:val="20"/>
        </w:rPr>
      </w:pPr>
    </w:p>
    <w:p w14:paraId="1D4B55B5" w14:textId="77777777" w:rsidR="004F5F31" w:rsidRPr="00D33CAA" w:rsidRDefault="004F5F31">
      <w:pPr>
        <w:pStyle w:val="BodyText"/>
        <w:rPr>
          <w:b/>
          <w:sz w:val="20"/>
        </w:rPr>
      </w:pPr>
    </w:p>
    <w:p w14:paraId="6E23C383" w14:textId="77777777" w:rsidR="004F5F31" w:rsidRPr="00D33CAA" w:rsidRDefault="004F5F31">
      <w:pPr>
        <w:pStyle w:val="BodyText"/>
        <w:rPr>
          <w:b/>
          <w:sz w:val="20"/>
        </w:rPr>
      </w:pPr>
    </w:p>
    <w:p w14:paraId="6D1072B8" w14:textId="77777777" w:rsidR="004F5F31" w:rsidRPr="00D33CAA" w:rsidRDefault="004F5F31">
      <w:pPr>
        <w:pStyle w:val="BodyText"/>
        <w:rPr>
          <w:b/>
          <w:sz w:val="20"/>
        </w:rPr>
      </w:pPr>
    </w:p>
    <w:p w14:paraId="2B0DFFE5" w14:textId="77777777" w:rsidR="004F5F31" w:rsidRPr="00D33CAA" w:rsidRDefault="004F5F31">
      <w:pPr>
        <w:pStyle w:val="BodyText"/>
        <w:rPr>
          <w:b/>
          <w:sz w:val="20"/>
        </w:rPr>
      </w:pPr>
    </w:p>
    <w:p w14:paraId="531EC231" w14:textId="77777777" w:rsidR="004F5F31" w:rsidRPr="00D33CAA" w:rsidRDefault="004F5F31">
      <w:pPr>
        <w:pStyle w:val="BodyText"/>
        <w:rPr>
          <w:b/>
          <w:sz w:val="20"/>
        </w:rPr>
      </w:pPr>
    </w:p>
    <w:p w14:paraId="5E0CAF03" w14:textId="77777777" w:rsidR="004F5F31" w:rsidRPr="00D33CAA" w:rsidRDefault="004F5F31">
      <w:pPr>
        <w:pStyle w:val="BodyText"/>
        <w:rPr>
          <w:b/>
          <w:sz w:val="20"/>
        </w:rPr>
      </w:pPr>
    </w:p>
    <w:p w14:paraId="27A2DE6F" w14:textId="77777777" w:rsidR="004F5F31" w:rsidRPr="00D33CAA" w:rsidRDefault="004F5F31">
      <w:pPr>
        <w:pStyle w:val="BodyText"/>
        <w:spacing w:before="152"/>
        <w:rPr>
          <w:b/>
          <w:sz w:val="20"/>
        </w:rPr>
      </w:pPr>
    </w:p>
    <w:p w14:paraId="4F1ACEED" w14:textId="1330B57D" w:rsidR="004F5F31" w:rsidRPr="00D33CAA" w:rsidRDefault="005E312E" w:rsidP="00DB23B8">
      <w:pPr>
        <w:pStyle w:val="BodyText"/>
        <w:ind w:left="1045"/>
        <w:rPr>
          <w:sz w:val="20"/>
        </w:rPr>
        <w:sectPr w:rsidR="004F5F31" w:rsidRPr="00D33CAA" w:rsidSect="001106FB">
          <w:pgSz w:w="11907" w:h="16839" w:code="9"/>
          <w:pgMar w:top="1480" w:right="360" w:bottom="960" w:left="380" w:header="0" w:footer="772" w:gutter="0"/>
          <w:cols w:space="720"/>
          <w:docGrid w:linePitch="299"/>
        </w:sectPr>
      </w:pPr>
      <w:r w:rsidRPr="00D33CAA">
        <w:rPr>
          <w:noProof/>
          <w:sz w:val="20"/>
          <w:lang w:val="en-IN" w:eastAsia="en-IN" w:bidi="hi-IN"/>
        </w:rPr>
        <mc:AlternateContent>
          <mc:Choice Requires="wps">
            <w:drawing>
              <wp:inline distT="0" distB="0" distL="0" distR="0" wp14:anchorId="349A2443" wp14:editId="186DE30D">
                <wp:extent cx="5748655" cy="2926080"/>
                <wp:effectExtent l="38100" t="28575" r="23495" b="36194"/>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655" cy="2926080"/>
                        </a:xfrm>
                        <a:prstGeom prst="rect">
                          <a:avLst/>
                        </a:prstGeom>
                        <a:ln w="57911">
                          <a:solidFill>
                            <a:srgbClr val="6EAC46"/>
                          </a:solidFill>
                          <a:prstDash val="solid"/>
                        </a:ln>
                      </wps:spPr>
                      <wps:txbx>
                        <w:txbxContent>
                          <w:p w14:paraId="766F7147" w14:textId="77777777" w:rsidR="004C0C2F" w:rsidRPr="00071634" w:rsidRDefault="004C0C2F">
                            <w:pPr>
                              <w:spacing w:before="67"/>
                              <w:jc w:val="center"/>
                              <w:rPr>
                                <w:b/>
                                <w:sz w:val="24"/>
                                <w:szCs w:val="24"/>
                              </w:rPr>
                            </w:pPr>
                            <w:r w:rsidRPr="00071634">
                              <w:rPr>
                                <w:b/>
                                <w:spacing w:val="-2"/>
                                <w:sz w:val="24"/>
                                <w:szCs w:val="24"/>
                              </w:rPr>
                              <w:t>Disclaimer</w:t>
                            </w:r>
                          </w:p>
                          <w:p w14:paraId="2C599AD1" w14:textId="77777777" w:rsidR="004C0C2F" w:rsidRPr="00071634" w:rsidRDefault="004C0C2F">
                            <w:pPr>
                              <w:pStyle w:val="BodyText"/>
                              <w:spacing w:before="251" w:line="360" w:lineRule="auto"/>
                              <w:ind w:left="142" w:right="135"/>
                              <w:jc w:val="both"/>
                            </w:pPr>
                            <w:r w:rsidRPr="00071634">
                              <w:t>While the document has been prepared in good faith, no representation or warranty,</w:t>
                            </w:r>
                            <w:r w:rsidRPr="00071634">
                              <w:rPr>
                                <w:spacing w:val="-9"/>
                              </w:rPr>
                              <w:t xml:space="preserve"> </w:t>
                            </w:r>
                            <w:r w:rsidRPr="00071634">
                              <w:t>express</w:t>
                            </w:r>
                            <w:r w:rsidRPr="00071634">
                              <w:rPr>
                                <w:spacing w:val="-9"/>
                              </w:rPr>
                              <w:t xml:space="preserve"> </w:t>
                            </w:r>
                            <w:r w:rsidRPr="00071634">
                              <w:t>or</w:t>
                            </w:r>
                            <w:r w:rsidRPr="00071634">
                              <w:rPr>
                                <w:spacing w:val="-10"/>
                              </w:rPr>
                              <w:t xml:space="preserve"> </w:t>
                            </w:r>
                            <w:r w:rsidRPr="00071634">
                              <w:t>implied,</w:t>
                            </w:r>
                            <w:r w:rsidRPr="00071634">
                              <w:rPr>
                                <w:spacing w:val="-9"/>
                              </w:rPr>
                              <w:t xml:space="preserve"> </w:t>
                            </w:r>
                            <w:r w:rsidRPr="00071634">
                              <w:t>is</w:t>
                            </w:r>
                            <w:r w:rsidRPr="00071634">
                              <w:rPr>
                                <w:spacing w:val="-10"/>
                              </w:rPr>
                              <w:t xml:space="preserve"> </w:t>
                            </w:r>
                            <w:r w:rsidRPr="00071634">
                              <w:t>or</w:t>
                            </w:r>
                            <w:r w:rsidRPr="00071634">
                              <w:rPr>
                                <w:spacing w:val="-10"/>
                              </w:rPr>
                              <w:t xml:space="preserve"> </w:t>
                            </w:r>
                            <w:r w:rsidRPr="00071634">
                              <w:t>will</w:t>
                            </w:r>
                            <w:r w:rsidRPr="00071634">
                              <w:rPr>
                                <w:spacing w:val="-10"/>
                              </w:rPr>
                              <w:t xml:space="preserve"> </w:t>
                            </w:r>
                            <w:r w:rsidRPr="00071634">
                              <w:t>be</w:t>
                            </w:r>
                            <w:r w:rsidRPr="00071634">
                              <w:rPr>
                                <w:spacing w:val="-8"/>
                              </w:rPr>
                              <w:t xml:space="preserve"> </w:t>
                            </w:r>
                            <w:r w:rsidRPr="00071634">
                              <w:t>made,</w:t>
                            </w:r>
                            <w:r w:rsidRPr="00071634">
                              <w:rPr>
                                <w:spacing w:val="-9"/>
                              </w:rPr>
                              <w:t xml:space="preserve"> </w:t>
                            </w:r>
                            <w:r w:rsidRPr="00071634">
                              <w:t>and</w:t>
                            </w:r>
                            <w:r w:rsidRPr="00071634">
                              <w:rPr>
                                <w:spacing w:val="-11"/>
                              </w:rPr>
                              <w:t xml:space="preserve"> </w:t>
                            </w:r>
                            <w:r w:rsidRPr="00071634">
                              <w:t>no</w:t>
                            </w:r>
                            <w:r w:rsidRPr="00071634">
                              <w:rPr>
                                <w:spacing w:val="-8"/>
                              </w:rPr>
                              <w:t xml:space="preserve"> </w:t>
                            </w:r>
                            <w:r w:rsidRPr="00071634">
                              <w:t>responsibility</w:t>
                            </w:r>
                            <w:r w:rsidRPr="00071634">
                              <w:rPr>
                                <w:spacing w:val="-12"/>
                              </w:rPr>
                              <w:t xml:space="preserve"> </w:t>
                            </w:r>
                            <w:r w:rsidRPr="00071634">
                              <w:t>or</w:t>
                            </w:r>
                            <w:r w:rsidRPr="00071634">
                              <w:rPr>
                                <w:spacing w:val="-10"/>
                              </w:rPr>
                              <w:t xml:space="preserve"> </w:t>
                            </w:r>
                            <w:r w:rsidRPr="00071634">
                              <w:t>liability</w:t>
                            </w:r>
                            <w:r w:rsidRPr="00071634">
                              <w:rPr>
                                <w:spacing w:val="-9"/>
                              </w:rPr>
                              <w:t xml:space="preserve"> </w:t>
                            </w:r>
                            <w:r w:rsidRPr="00071634">
                              <w:t>will be accepted by Punjab and Sind Bank or any of its employees,</w:t>
                            </w:r>
                            <w:r w:rsidRPr="00071634">
                              <w:rPr>
                                <w:spacing w:val="-7"/>
                              </w:rPr>
                              <w:t xml:space="preserve"> </w:t>
                            </w:r>
                            <w:r w:rsidRPr="00071634">
                              <w:t>in relation to the accuracy or completeness of this document and any liability thereof expressly disclaimed.</w:t>
                            </w:r>
                            <w:r w:rsidRPr="00071634">
                              <w:rPr>
                                <w:spacing w:val="-3"/>
                              </w:rPr>
                              <w:t xml:space="preserve"> </w:t>
                            </w:r>
                            <w:r w:rsidRPr="00071634">
                              <w:t>The</w:t>
                            </w:r>
                            <w:r w:rsidRPr="00071634">
                              <w:rPr>
                                <w:spacing w:val="-1"/>
                              </w:rPr>
                              <w:t xml:space="preserve"> </w:t>
                            </w:r>
                            <w:r w:rsidRPr="00071634">
                              <w:t>RFP</w:t>
                            </w:r>
                            <w:r w:rsidRPr="00071634">
                              <w:rPr>
                                <w:spacing w:val="-1"/>
                              </w:rPr>
                              <w:t xml:space="preserve"> </w:t>
                            </w:r>
                            <w:r w:rsidRPr="00071634">
                              <w:t>is</w:t>
                            </w:r>
                            <w:r w:rsidRPr="00071634">
                              <w:rPr>
                                <w:spacing w:val="-1"/>
                              </w:rPr>
                              <w:t xml:space="preserve"> </w:t>
                            </w:r>
                            <w:r w:rsidRPr="00071634">
                              <w:t>not</w:t>
                            </w:r>
                            <w:r w:rsidRPr="00071634">
                              <w:rPr>
                                <w:spacing w:val="-1"/>
                              </w:rPr>
                              <w:t xml:space="preserve"> </w:t>
                            </w:r>
                            <w:r w:rsidRPr="00071634">
                              <w:t>an</w:t>
                            </w:r>
                            <w:r w:rsidRPr="00071634">
                              <w:rPr>
                                <w:spacing w:val="-1"/>
                              </w:rPr>
                              <w:t xml:space="preserve"> </w:t>
                            </w:r>
                            <w:r w:rsidRPr="00071634">
                              <w:t>offer</w:t>
                            </w:r>
                            <w:r w:rsidRPr="00071634">
                              <w:rPr>
                                <w:spacing w:val="-1"/>
                              </w:rPr>
                              <w:t xml:space="preserve"> </w:t>
                            </w:r>
                            <w:r w:rsidRPr="00071634">
                              <w:t>by</w:t>
                            </w:r>
                            <w:r w:rsidRPr="00071634">
                              <w:rPr>
                                <w:spacing w:val="-4"/>
                              </w:rPr>
                              <w:t xml:space="preserve"> </w:t>
                            </w:r>
                            <w:r w:rsidRPr="00071634">
                              <w:t>Punjab</w:t>
                            </w:r>
                            <w:r w:rsidRPr="00071634">
                              <w:rPr>
                                <w:spacing w:val="-1"/>
                              </w:rPr>
                              <w:t xml:space="preserve"> </w:t>
                            </w:r>
                            <w:r w:rsidRPr="00071634">
                              <w:t>and</w:t>
                            </w:r>
                            <w:r w:rsidRPr="00071634">
                              <w:rPr>
                                <w:spacing w:val="-3"/>
                              </w:rPr>
                              <w:t xml:space="preserve"> </w:t>
                            </w:r>
                            <w:r w:rsidRPr="00071634">
                              <w:t>Sind</w:t>
                            </w:r>
                            <w:r w:rsidRPr="00071634">
                              <w:rPr>
                                <w:spacing w:val="-2"/>
                              </w:rPr>
                              <w:t xml:space="preserve"> </w:t>
                            </w:r>
                            <w:r w:rsidRPr="00071634">
                              <w:t>Bank,</w:t>
                            </w:r>
                            <w:r w:rsidRPr="00071634">
                              <w:rPr>
                                <w:spacing w:val="-3"/>
                              </w:rPr>
                              <w:t xml:space="preserve"> </w:t>
                            </w:r>
                            <w:r w:rsidRPr="00071634">
                              <w:t>but</w:t>
                            </w:r>
                            <w:r w:rsidRPr="00071634">
                              <w:rPr>
                                <w:spacing w:val="-3"/>
                              </w:rPr>
                              <w:t xml:space="preserve"> </w:t>
                            </w:r>
                            <w:r w:rsidRPr="00071634">
                              <w:t>an</w:t>
                            </w:r>
                            <w:r w:rsidRPr="00071634">
                              <w:rPr>
                                <w:spacing w:val="-1"/>
                              </w:rPr>
                              <w:t xml:space="preserve"> </w:t>
                            </w:r>
                            <w:r w:rsidRPr="00071634">
                              <w:t>invitation</w:t>
                            </w:r>
                            <w:r w:rsidRPr="00071634">
                              <w:rPr>
                                <w:spacing w:val="-3"/>
                              </w:rPr>
                              <w:t xml:space="preserve"> </w:t>
                            </w:r>
                            <w:r w:rsidRPr="00071634">
                              <w:t>for bidder’s responses. No contractual obligation on behalf of Punjab and Sind Bank, whatsoever,</w:t>
                            </w:r>
                            <w:r w:rsidRPr="00071634">
                              <w:rPr>
                                <w:spacing w:val="-2"/>
                              </w:rPr>
                              <w:t xml:space="preserve"> </w:t>
                            </w:r>
                            <w:r w:rsidRPr="00071634">
                              <w:t>shall</w:t>
                            </w:r>
                            <w:r w:rsidRPr="00071634">
                              <w:rPr>
                                <w:spacing w:val="-3"/>
                              </w:rPr>
                              <w:t xml:space="preserve"> </w:t>
                            </w:r>
                            <w:r w:rsidRPr="00071634">
                              <w:t>arise</w:t>
                            </w:r>
                            <w:r w:rsidRPr="00071634">
                              <w:rPr>
                                <w:spacing w:val="-2"/>
                              </w:rPr>
                              <w:t xml:space="preserve"> </w:t>
                            </w:r>
                            <w:r w:rsidRPr="00071634">
                              <w:t>from</w:t>
                            </w:r>
                            <w:r w:rsidRPr="00071634">
                              <w:rPr>
                                <w:spacing w:val="-1"/>
                              </w:rPr>
                              <w:t xml:space="preserve"> </w:t>
                            </w:r>
                            <w:r w:rsidRPr="00071634">
                              <w:t>the</w:t>
                            </w:r>
                            <w:r w:rsidRPr="00071634">
                              <w:rPr>
                                <w:spacing w:val="-2"/>
                              </w:rPr>
                              <w:t xml:space="preserve"> </w:t>
                            </w:r>
                            <w:r w:rsidRPr="00071634">
                              <w:t>offer</w:t>
                            </w:r>
                            <w:r w:rsidRPr="00071634">
                              <w:rPr>
                                <w:spacing w:val="-2"/>
                              </w:rPr>
                              <w:t xml:space="preserve"> </w:t>
                            </w:r>
                            <w:r w:rsidRPr="00071634">
                              <w:t>process</w:t>
                            </w:r>
                            <w:r w:rsidRPr="00071634">
                              <w:rPr>
                                <w:spacing w:val="-5"/>
                              </w:rPr>
                              <w:t xml:space="preserve"> </w:t>
                            </w:r>
                            <w:r w:rsidRPr="00071634">
                              <w:t>unless</w:t>
                            </w:r>
                            <w:r w:rsidRPr="00071634">
                              <w:rPr>
                                <w:spacing w:val="-2"/>
                              </w:rPr>
                              <w:t xml:space="preserve"> </w:t>
                            </w:r>
                            <w:r w:rsidRPr="00071634">
                              <w:t>and</w:t>
                            </w:r>
                            <w:r w:rsidRPr="00071634">
                              <w:rPr>
                                <w:spacing w:val="-2"/>
                              </w:rPr>
                              <w:t xml:space="preserve"> </w:t>
                            </w:r>
                            <w:r w:rsidRPr="00071634">
                              <w:t>until</w:t>
                            </w:r>
                            <w:r w:rsidRPr="00071634">
                              <w:rPr>
                                <w:spacing w:val="-2"/>
                              </w:rPr>
                              <w:t xml:space="preserve"> </w:t>
                            </w:r>
                            <w:r w:rsidRPr="00071634">
                              <w:t>a</w:t>
                            </w:r>
                            <w:r w:rsidRPr="00071634">
                              <w:rPr>
                                <w:spacing w:val="-4"/>
                              </w:rPr>
                              <w:t xml:space="preserve"> </w:t>
                            </w:r>
                            <w:r w:rsidRPr="00071634">
                              <w:t>formal</w:t>
                            </w:r>
                            <w:r w:rsidRPr="00071634">
                              <w:rPr>
                                <w:spacing w:val="-2"/>
                              </w:rPr>
                              <w:t xml:space="preserve"> </w:t>
                            </w:r>
                            <w:r w:rsidRPr="00071634">
                              <w:t>contract</w:t>
                            </w:r>
                            <w:r w:rsidRPr="00071634">
                              <w:rPr>
                                <w:spacing w:val="-2"/>
                              </w:rPr>
                              <w:t xml:space="preserve"> </w:t>
                            </w:r>
                            <w:r w:rsidRPr="00071634">
                              <w:t>is signed</w:t>
                            </w:r>
                            <w:r w:rsidRPr="00071634">
                              <w:rPr>
                                <w:spacing w:val="-2"/>
                              </w:rPr>
                              <w:t xml:space="preserve"> </w:t>
                            </w:r>
                            <w:r w:rsidRPr="00071634">
                              <w:t>and</w:t>
                            </w:r>
                            <w:r w:rsidRPr="00071634">
                              <w:rPr>
                                <w:spacing w:val="-4"/>
                              </w:rPr>
                              <w:t xml:space="preserve"> </w:t>
                            </w:r>
                            <w:r w:rsidRPr="00071634">
                              <w:t>executed</w:t>
                            </w:r>
                            <w:r w:rsidRPr="00071634">
                              <w:rPr>
                                <w:spacing w:val="-4"/>
                              </w:rPr>
                              <w:t xml:space="preserve"> </w:t>
                            </w:r>
                            <w:r w:rsidRPr="00071634">
                              <w:t>by</w:t>
                            </w:r>
                            <w:r w:rsidRPr="00071634">
                              <w:rPr>
                                <w:spacing w:val="-5"/>
                              </w:rPr>
                              <w:t xml:space="preserve"> </w:t>
                            </w:r>
                            <w:r w:rsidRPr="00071634">
                              <w:t>duly</w:t>
                            </w:r>
                            <w:r w:rsidRPr="00071634">
                              <w:rPr>
                                <w:spacing w:val="-5"/>
                              </w:rPr>
                              <w:t xml:space="preserve"> </w:t>
                            </w:r>
                            <w:r w:rsidRPr="00071634">
                              <w:t>authorized</w:t>
                            </w:r>
                            <w:r w:rsidRPr="00071634">
                              <w:rPr>
                                <w:spacing w:val="-2"/>
                              </w:rPr>
                              <w:t xml:space="preserve"> </w:t>
                            </w:r>
                            <w:r w:rsidRPr="00071634">
                              <w:t>officials</w:t>
                            </w:r>
                            <w:r w:rsidRPr="00071634">
                              <w:rPr>
                                <w:spacing w:val="-2"/>
                              </w:rPr>
                              <w:t xml:space="preserve"> </w:t>
                            </w:r>
                            <w:r w:rsidRPr="00071634">
                              <w:t>of Punjab</w:t>
                            </w:r>
                            <w:r w:rsidRPr="00071634">
                              <w:rPr>
                                <w:spacing w:val="-3"/>
                              </w:rPr>
                              <w:t xml:space="preserve"> </w:t>
                            </w:r>
                            <w:r w:rsidRPr="00071634">
                              <w:t>and</w:t>
                            </w:r>
                            <w:r w:rsidRPr="00071634">
                              <w:rPr>
                                <w:spacing w:val="-4"/>
                              </w:rPr>
                              <w:t xml:space="preserve"> </w:t>
                            </w:r>
                            <w:r w:rsidRPr="00071634">
                              <w:t>Sind</w:t>
                            </w:r>
                            <w:r w:rsidRPr="00071634">
                              <w:rPr>
                                <w:spacing w:val="-3"/>
                              </w:rPr>
                              <w:t xml:space="preserve"> </w:t>
                            </w:r>
                            <w:r w:rsidRPr="00071634">
                              <w:t>Bank</w:t>
                            </w:r>
                            <w:r w:rsidRPr="00071634">
                              <w:rPr>
                                <w:spacing w:val="-2"/>
                              </w:rPr>
                              <w:t xml:space="preserve"> </w:t>
                            </w:r>
                            <w:r w:rsidRPr="00071634">
                              <w:t>and</w:t>
                            </w:r>
                            <w:r w:rsidRPr="00071634">
                              <w:rPr>
                                <w:spacing w:val="-2"/>
                              </w:rPr>
                              <w:t xml:space="preserve"> </w:t>
                            </w:r>
                            <w:r w:rsidRPr="00071634">
                              <w:t>the selected</w:t>
                            </w:r>
                            <w:r w:rsidRPr="00071634">
                              <w:rPr>
                                <w:spacing w:val="-2"/>
                              </w:rPr>
                              <w:t xml:space="preserve"> </w:t>
                            </w:r>
                            <w:r w:rsidRPr="00071634">
                              <w:t>Bidder.</w:t>
                            </w:r>
                          </w:p>
                        </w:txbxContent>
                      </wps:txbx>
                      <wps:bodyPr wrap="square" lIns="0" tIns="0" rIns="0" bIns="0" rtlCol="0">
                        <a:noAutofit/>
                      </wps:bodyPr>
                    </wps:wsp>
                  </a:graphicData>
                </a:graphic>
              </wp:inline>
            </w:drawing>
          </mc:Choice>
          <mc:Fallback>
            <w:pict>
              <v:shape w14:anchorId="349A2443" id="Textbox 4" o:spid="_x0000_s1027" type="#_x0000_t202" style="width:452.65pt;height:23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" filled="f" strokecolor="#6eac46" strokeweight="1.60864mm">
                <v:path arrowok="t"/>
                <v:textbox inset="0,0,0,0">
                  <w:txbxContent>
                    <w:p w14:paraId="766F7147" w14:textId="77777777" w:rsidR="004C0C2F" w:rsidRPr="00071634" w:rsidRDefault="004C0C2F">
                      <w:pPr>
                        <w:spacing w:before="67"/>
                        <w:jc w:val="center"/>
                        <w:rPr>
                          <w:b/>
                          <w:sz w:val="24"/>
                          <w:szCs w:val="24"/>
                        </w:rPr>
                      </w:pPr>
                      <w:r w:rsidRPr="00071634">
                        <w:rPr>
                          <w:b/>
                          <w:spacing w:val="-2"/>
                          <w:sz w:val="24"/>
                          <w:szCs w:val="24"/>
                        </w:rPr>
                        <w:t>Disclaimer</w:t>
                      </w:r>
                    </w:p>
                    <w:p w14:paraId="2C599AD1" w14:textId="77777777" w:rsidR="004C0C2F" w:rsidRPr="00071634" w:rsidRDefault="004C0C2F">
                      <w:pPr>
                        <w:pStyle w:val="BodyText"/>
                        <w:spacing w:before="251" w:line="360" w:lineRule="auto"/>
                        <w:ind w:left="142" w:right="135"/>
                        <w:jc w:val="both"/>
                      </w:pPr>
                      <w:r w:rsidRPr="00071634">
                        <w:t>While the document has been prepared in good faith, no representation or warranty,</w:t>
                      </w:r>
                      <w:r w:rsidRPr="00071634">
                        <w:rPr>
                          <w:spacing w:val="-9"/>
                        </w:rPr>
                        <w:t xml:space="preserve"> </w:t>
                      </w:r>
                      <w:r w:rsidRPr="00071634">
                        <w:t>express</w:t>
                      </w:r>
                      <w:r w:rsidRPr="00071634">
                        <w:rPr>
                          <w:spacing w:val="-9"/>
                        </w:rPr>
                        <w:t xml:space="preserve"> </w:t>
                      </w:r>
                      <w:r w:rsidRPr="00071634">
                        <w:t>or</w:t>
                      </w:r>
                      <w:r w:rsidRPr="00071634">
                        <w:rPr>
                          <w:spacing w:val="-10"/>
                        </w:rPr>
                        <w:t xml:space="preserve"> </w:t>
                      </w:r>
                      <w:r w:rsidRPr="00071634">
                        <w:t>implied,</w:t>
                      </w:r>
                      <w:r w:rsidRPr="00071634">
                        <w:rPr>
                          <w:spacing w:val="-9"/>
                        </w:rPr>
                        <w:t xml:space="preserve"> </w:t>
                      </w:r>
                      <w:r w:rsidRPr="00071634">
                        <w:t>is</w:t>
                      </w:r>
                      <w:r w:rsidRPr="00071634">
                        <w:rPr>
                          <w:spacing w:val="-10"/>
                        </w:rPr>
                        <w:t xml:space="preserve"> </w:t>
                      </w:r>
                      <w:r w:rsidRPr="00071634">
                        <w:t>or</w:t>
                      </w:r>
                      <w:r w:rsidRPr="00071634">
                        <w:rPr>
                          <w:spacing w:val="-10"/>
                        </w:rPr>
                        <w:t xml:space="preserve"> </w:t>
                      </w:r>
                      <w:r w:rsidRPr="00071634">
                        <w:t>will</w:t>
                      </w:r>
                      <w:r w:rsidRPr="00071634">
                        <w:rPr>
                          <w:spacing w:val="-10"/>
                        </w:rPr>
                        <w:t xml:space="preserve"> </w:t>
                      </w:r>
                      <w:r w:rsidRPr="00071634">
                        <w:t>be</w:t>
                      </w:r>
                      <w:r w:rsidRPr="00071634">
                        <w:rPr>
                          <w:spacing w:val="-8"/>
                        </w:rPr>
                        <w:t xml:space="preserve"> </w:t>
                      </w:r>
                      <w:r w:rsidRPr="00071634">
                        <w:t>made,</w:t>
                      </w:r>
                      <w:r w:rsidRPr="00071634">
                        <w:rPr>
                          <w:spacing w:val="-9"/>
                        </w:rPr>
                        <w:t xml:space="preserve"> </w:t>
                      </w:r>
                      <w:r w:rsidRPr="00071634">
                        <w:t>and</w:t>
                      </w:r>
                      <w:r w:rsidRPr="00071634">
                        <w:rPr>
                          <w:spacing w:val="-11"/>
                        </w:rPr>
                        <w:t xml:space="preserve"> </w:t>
                      </w:r>
                      <w:r w:rsidRPr="00071634">
                        <w:t>no</w:t>
                      </w:r>
                      <w:r w:rsidRPr="00071634">
                        <w:rPr>
                          <w:spacing w:val="-8"/>
                        </w:rPr>
                        <w:t xml:space="preserve"> </w:t>
                      </w:r>
                      <w:r w:rsidRPr="00071634">
                        <w:t>responsibility</w:t>
                      </w:r>
                      <w:r w:rsidRPr="00071634">
                        <w:rPr>
                          <w:spacing w:val="-12"/>
                        </w:rPr>
                        <w:t xml:space="preserve"> </w:t>
                      </w:r>
                      <w:r w:rsidRPr="00071634">
                        <w:t>or</w:t>
                      </w:r>
                      <w:r w:rsidRPr="00071634">
                        <w:rPr>
                          <w:spacing w:val="-10"/>
                        </w:rPr>
                        <w:t xml:space="preserve"> </w:t>
                      </w:r>
                      <w:r w:rsidRPr="00071634">
                        <w:t>liability</w:t>
                      </w:r>
                      <w:r w:rsidRPr="00071634">
                        <w:rPr>
                          <w:spacing w:val="-9"/>
                        </w:rPr>
                        <w:t xml:space="preserve"> </w:t>
                      </w:r>
                      <w:r w:rsidRPr="00071634">
                        <w:t>will be accepted by Punjab and Sind Bank or any of its employees,</w:t>
                      </w:r>
                      <w:r w:rsidRPr="00071634">
                        <w:rPr>
                          <w:spacing w:val="-7"/>
                        </w:rPr>
                        <w:t xml:space="preserve"> </w:t>
                      </w:r>
                      <w:r w:rsidRPr="00071634">
                        <w:t>in relation to the accuracy or completeness of this document and any liability thereof expressly disclaimed.</w:t>
                      </w:r>
                      <w:r w:rsidRPr="00071634">
                        <w:rPr>
                          <w:spacing w:val="-3"/>
                        </w:rPr>
                        <w:t xml:space="preserve"> </w:t>
                      </w:r>
                      <w:r w:rsidRPr="00071634">
                        <w:t>The</w:t>
                      </w:r>
                      <w:r w:rsidRPr="00071634">
                        <w:rPr>
                          <w:spacing w:val="-1"/>
                        </w:rPr>
                        <w:t xml:space="preserve"> </w:t>
                      </w:r>
                      <w:r w:rsidRPr="00071634">
                        <w:t>RFP</w:t>
                      </w:r>
                      <w:r w:rsidRPr="00071634">
                        <w:rPr>
                          <w:spacing w:val="-1"/>
                        </w:rPr>
                        <w:t xml:space="preserve"> </w:t>
                      </w:r>
                      <w:r w:rsidRPr="00071634">
                        <w:t>is</w:t>
                      </w:r>
                      <w:r w:rsidRPr="00071634">
                        <w:rPr>
                          <w:spacing w:val="-1"/>
                        </w:rPr>
                        <w:t xml:space="preserve"> </w:t>
                      </w:r>
                      <w:r w:rsidRPr="00071634">
                        <w:t>not</w:t>
                      </w:r>
                      <w:r w:rsidRPr="00071634">
                        <w:rPr>
                          <w:spacing w:val="-1"/>
                        </w:rPr>
                        <w:t xml:space="preserve"> </w:t>
                      </w:r>
                      <w:r w:rsidRPr="00071634">
                        <w:t>an</w:t>
                      </w:r>
                      <w:r w:rsidRPr="00071634">
                        <w:rPr>
                          <w:spacing w:val="-1"/>
                        </w:rPr>
                        <w:t xml:space="preserve"> </w:t>
                      </w:r>
                      <w:r w:rsidRPr="00071634">
                        <w:t>offer</w:t>
                      </w:r>
                      <w:r w:rsidRPr="00071634">
                        <w:rPr>
                          <w:spacing w:val="-1"/>
                        </w:rPr>
                        <w:t xml:space="preserve"> </w:t>
                      </w:r>
                      <w:r w:rsidRPr="00071634">
                        <w:t>by</w:t>
                      </w:r>
                      <w:r w:rsidRPr="00071634">
                        <w:rPr>
                          <w:spacing w:val="-4"/>
                        </w:rPr>
                        <w:t xml:space="preserve"> </w:t>
                      </w:r>
                      <w:r w:rsidRPr="00071634">
                        <w:t>Punjab</w:t>
                      </w:r>
                      <w:r w:rsidRPr="00071634">
                        <w:rPr>
                          <w:spacing w:val="-1"/>
                        </w:rPr>
                        <w:t xml:space="preserve"> </w:t>
                      </w:r>
                      <w:r w:rsidRPr="00071634">
                        <w:t>and</w:t>
                      </w:r>
                      <w:r w:rsidRPr="00071634">
                        <w:rPr>
                          <w:spacing w:val="-3"/>
                        </w:rPr>
                        <w:t xml:space="preserve"> </w:t>
                      </w:r>
                      <w:r w:rsidRPr="00071634">
                        <w:t>Sind</w:t>
                      </w:r>
                      <w:r w:rsidRPr="00071634">
                        <w:rPr>
                          <w:spacing w:val="-2"/>
                        </w:rPr>
                        <w:t xml:space="preserve"> </w:t>
                      </w:r>
                      <w:r w:rsidRPr="00071634">
                        <w:t>Bank,</w:t>
                      </w:r>
                      <w:r w:rsidRPr="00071634">
                        <w:rPr>
                          <w:spacing w:val="-3"/>
                        </w:rPr>
                        <w:t xml:space="preserve"> </w:t>
                      </w:r>
                      <w:r w:rsidRPr="00071634">
                        <w:t>but</w:t>
                      </w:r>
                      <w:r w:rsidRPr="00071634">
                        <w:rPr>
                          <w:spacing w:val="-3"/>
                        </w:rPr>
                        <w:t xml:space="preserve"> </w:t>
                      </w:r>
                      <w:r w:rsidRPr="00071634">
                        <w:t>an</w:t>
                      </w:r>
                      <w:r w:rsidRPr="00071634">
                        <w:rPr>
                          <w:spacing w:val="-1"/>
                        </w:rPr>
                        <w:t xml:space="preserve"> </w:t>
                      </w:r>
                      <w:r w:rsidRPr="00071634">
                        <w:t>invitation</w:t>
                      </w:r>
                      <w:r w:rsidRPr="00071634">
                        <w:rPr>
                          <w:spacing w:val="-3"/>
                        </w:rPr>
                        <w:t xml:space="preserve"> </w:t>
                      </w:r>
                      <w:r w:rsidRPr="00071634">
                        <w:t>for bidder’s responses. No contractual obligation on behalf of Punjab and Sind Bank, whatsoever,</w:t>
                      </w:r>
                      <w:r w:rsidRPr="00071634">
                        <w:rPr>
                          <w:spacing w:val="-2"/>
                        </w:rPr>
                        <w:t xml:space="preserve"> </w:t>
                      </w:r>
                      <w:r w:rsidRPr="00071634">
                        <w:t>shall</w:t>
                      </w:r>
                      <w:r w:rsidRPr="00071634">
                        <w:rPr>
                          <w:spacing w:val="-3"/>
                        </w:rPr>
                        <w:t xml:space="preserve"> </w:t>
                      </w:r>
                      <w:r w:rsidRPr="00071634">
                        <w:t>arise</w:t>
                      </w:r>
                      <w:r w:rsidRPr="00071634">
                        <w:rPr>
                          <w:spacing w:val="-2"/>
                        </w:rPr>
                        <w:t xml:space="preserve"> </w:t>
                      </w:r>
                      <w:r w:rsidRPr="00071634">
                        <w:t>from</w:t>
                      </w:r>
                      <w:r w:rsidRPr="00071634">
                        <w:rPr>
                          <w:spacing w:val="-1"/>
                        </w:rPr>
                        <w:t xml:space="preserve"> </w:t>
                      </w:r>
                      <w:r w:rsidRPr="00071634">
                        <w:t>the</w:t>
                      </w:r>
                      <w:r w:rsidRPr="00071634">
                        <w:rPr>
                          <w:spacing w:val="-2"/>
                        </w:rPr>
                        <w:t xml:space="preserve"> </w:t>
                      </w:r>
                      <w:r w:rsidRPr="00071634">
                        <w:t>offer</w:t>
                      </w:r>
                      <w:r w:rsidRPr="00071634">
                        <w:rPr>
                          <w:spacing w:val="-2"/>
                        </w:rPr>
                        <w:t xml:space="preserve"> </w:t>
                      </w:r>
                      <w:r w:rsidRPr="00071634">
                        <w:t>process</w:t>
                      </w:r>
                      <w:r w:rsidRPr="00071634">
                        <w:rPr>
                          <w:spacing w:val="-5"/>
                        </w:rPr>
                        <w:t xml:space="preserve"> </w:t>
                      </w:r>
                      <w:r w:rsidRPr="00071634">
                        <w:t>unless</w:t>
                      </w:r>
                      <w:r w:rsidRPr="00071634">
                        <w:rPr>
                          <w:spacing w:val="-2"/>
                        </w:rPr>
                        <w:t xml:space="preserve"> </w:t>
                      </w:r>
                      <w:r w:rsidRPr="00071634">
                        <w:t>and</w:t>
                      </w:r>
                      <w:r w:rsidRPr="00071634">
                        <w:rPr>
                          <w:spacing w:val="-2"/>
                        </w:rPr>
                        <w:t xml:space="preserve"> </w:t>
                      </w:r>
                      <w:r w:rsidRPr="00071634">
                        <w:t>until</w:t>
                      </w:r>
                      <w:r w:rsidRPr="00071634">
                        <w:rPr>
                          <w:spacing w:val="-2"/>
                        </w:rPr>
                        <w:t xml:space="preserve"> </w:t>
                      </w:r>
                      <w:r w:rsidRPr="00071634">
                        <w:t>a</w:t>
                      </w:r>
                      <w:r w:rsidRPr="00071634">
                        <w:rPr>
                          <w:spacing w:val="-4"/>
                        </w:rPr>
                        <w:t xml:space="preserve"> </w:t>
                      </w:r>
                      <w:r w:rsidRPr="00071634">
                        <w:t>formal</w:t>
                      </w:r>
                      <w:r w:rsidRPr="00071634">
                        <w:rPr>
                          <w:spacing w:val="-2"/>
                        </w:rPr>
                        <w:t xml:space="preserve"> </w:t>
                      </w:r>
                      <w:r w:rsidRPr="00071634">
                        <w:t>contract</w:t>
                      </w:r>
                      <w:r w:rsidRPr="00071634">
                        <w:rPr>
                          <w:spacing w:val="-2"/>
                        </w:rPr>
                        <w:t xml:space="preserve"> </w:t>
                      </w:r>
                      <w:r w:rsidRPr="00071634">
                        <w:t>is signed</w:t>
                      </w:r>
                      <w:r w:rsidRPr="00071634">
                        <w:rPr>
                          <w:spacing w:val="-2"/>
                        </w:rPr>
                        <w:t xml:space="preserve"> </w:t>
                      </w:r>
                      <w:r w:rsidRPr="00071634">
                        <w:t>and</w:t>
                      </w:r>
                      <w:r w:rsidRPr="00071634">
                        <w:rPr>
                          <w:spacing w:val="-4"/>
                        </w:rPr>
                        <w:t xml:space="preserve"> </w:t>
                      </w:r>
                      <w:r w:rsidRPr="00071634">
                        <w:t>executed</w:t>
                      </w:r>
                      <w:r w:rsidRPr="00071634">
                        <w:rPr>
                          <w:spacing w:val="-4"/>
                        </w:rPr>
                        <w:t xml:space="preserve"> </w:t>
                      </w:r>
                      <w:r w:rsidRPr="00071634">
                        <w:t>by</w:t>
                      </w:r>
                      <w:r w:rsidRPr="00071634">
                        <w:rPr>
                          <w:spacing w:val="-5"/>
                        </w:rPr>
                        <w:t xml:space="preserve"> </w:t>
                      </w:r>
                      <w:r w:rsidRPr="00071634">
                        <w:t>duly</w:t>
                      </w:r>
                      <w:r w:rsidRPr="00071634">
                        <w:rPr>
                          <w:spacing w:val="-5"/>
                        </w:rPr>
                        <w:t xml:space="preserve"> </w:t>
                      </w:r>
                      <w:r w:rsidRPr="00071634">
                        <w:t>authorized</w:t>
                      </w:r>
                      <w:r w:rsidRPr="00071634">
                        <w:rPr>
                          <w:spacing w:val="-2"/>
                        </w:rPr>
                        <w:t xml:space="preserve"> </w:t>
                      </w:r>
                      <w:r w:rsidRPr="00071634">
                        <w:t>officials</w:t>
                      </w:r>
                      <w:r w:rsidRPr="00071634">
                        <w:rPr>
                          <w:spacing w:val="-2"/>
                        </w:rPr>
                        <w:t xml:space="preserve"> </w:t>
                      </w:r>
                      <w:r w:rsidRPr="00071634">
                        <w:t>of Punjab</w:t>
                      </w:r>
                      <w:r w:rsidRPr="00071634">
                        <w:rPr>
                          <w:spacing w:val="-3"/>
                        </w:rPr>
                        <w:t xml:space="preserve"> </w:t>
                      </w:r>
                      <w:r w:rsidRPr="00071634">
                        <w:t>and</w:t>
                      </w:r>
                      <w:r w:rsidRPr="00071634">
                        <w:rPr>
                          <w:spacing w:val="-4"/>
                        </w:rPr>
                        <w:t xml:space="preserve"> </w:t>
                      </w:r>
                      <w:r w:rsidRPr="00071634">
                        <w:t>Sind</w:t>
                      </w:r>
                      <w:r w:rsidRPr="00071634">
                        <w:rPr>
                          <w:spacing w:val="-3"/>
                        </w:rPr>
                        <w:t xml:space="preserve"> </w:t>
                      </w:r>
                      <w:r w:rsidRPr="00071634">
                        <w:t>Bank</w:t>
                      </w:r>
                      <w:r w:rsidRPr="00071634">
                        <w:rPr>
                          <w:spacing w:val="-2"/>
                        </w:rPr>
                        <w:t xml:space="preserve"> </w:t>
                      </w:r>
                      <w:r w:rsidRPr="00071634">
                        <w:t>and</w:t>
                      </w:r>
                      <w:r w:rsidRPr="00071634">
                        <w:rPr>
                          <w:spacing w:val="-2"/>
                        </w:rPr>
                        <w:t xml:space="preserve"> </w:t>
                      </w:r>
                      <w:r w:rsidRPr="00071634">
                        <w:t>the selected</w:t>
                      </w:r>
                      <w:r w:rsidRPr="00071634">
                        <w:rPr>
                          <w:spacing w:val="-2"/>
                        </w:rPr>
                        <w:t xml:space="preserve"> </w:t>
                      </w:r>
                      <w:r w:rsidRPr="00071634">
                        <w:t>Bidder.</w:t>
                      </w:r>
                    </w:p>
                  </w:txbxContent>
                </v:textbox>
                <w10:anchorlock/>
              </v:shape>
            </w:pict>
          </mc:Fallback>
        </mc:AlternateContent>
      </w:r>
    </w:p>
    <w:p w14:paraId="7F9D3B50" w14:textId="77777777" w:rsidR="005C479A" w:rsidRDefault="005C479A" w:rsidP="00235233">
      <w:pPr>
        <w:ind w:left="1581" w:right="833"/>
        <w:rPr>
          <w:b/>
          <w:sz w:val="24"/>
        </w:rPr>
      </w:pPr>
    </w:p>
    <w:p w14:paraId="4DF96CA4" w14:textId="77777777" w:rsidR="005C479A" w:rsidRDefault="005C479A" w:rsidP="00235233">
      <w:pPr>
        <w:ind w:left="1581" w:right="833"/>
        <w:rPr>
          <w:b/>
          <w:sz w:val="24"/>
        </w:rPr>
      </w:pPr>
    </w:p>
    <w:p w14:paraId="74C99DBA" w14:textId="77777777" w:rsidR="005C479A" w:rsidRDefault="005C479A" w:rsidP="00235233">
      <w:pPr>
        <w:ind w:left="1581" w:right="833"/>
        <w:rPr>
          <w:b/>
          <w:sz w:val="24"/>
        </w:rPr>
      </w:pPr>
    </w:p>
    <w:p w14:paraId="75B4D3B7" w14:textId="77777777" w:rsidR="005C479A" w:rsidRDefault="005C479A" w:rsidP="00235233">
      <w:pPr>
        <w:ind w:left="1581" w:right="833"/>
        <w:rPr>
          <w:b/>
          <w:sz w:val="24"/>
        </w:rPr>
      </w:pPr>
    </w:p>
    <w:p w14:paraId="1CE50AC5" w14:textId="77777777" w:rsidR="005C479A" w:rsidRDefault="005C479A" w:rsidP="00235233">
      <w:pPr>
        <w:ind w:left="1581" w:right="833"/>
        <w:rPr>
          <w:b/>
          <w:sz w:val="24"/>
        </w:rPr>
      </w:pPr>
    </w:p>
    <w:p w14:paraId="19DADDD1" w14:textId="77777777" w:rsidR="005C479A" w:rsidRDefault="005C479A" w:rsidP="00235233">
      <w:pPr>
        <w:ind w:left="1581" w:right="833"/>
        <w:rPr>
          <w:b/>
          <w:sz w:val="24"/>
        </w:rPr>
      </w:pPr>
    </w:p>
    <w:p w14:paraId="7C7C61E1" w14:textId="77777777" w:rsidR="005C479A" w:rsidRDefault="005C479A" w:rsidP="00235233">
      <w:pPr>
        <w:ind w:left="1581" w:right="833"/>
        <w:rPr>
          <w:b/>
          <w:sz w:val="24"/>
        </w:rPr>
      </w:pPr>
    </w:p>
    <w:p w14:paraId="4AC3F577" w14:textId="77777777" w:rsidR="005C479A" w:rsidRDefault="005C479A" w:rsidP="00235233">
      <w:pPr>
        <w:ind w:left="1581" w:right="833"/>
        <w:rPr>
          <w:b/>
          <w:sz w:val="24"/>
        </w:rPr>
      </w:pPr>
    </w:p>
    <w:p w14:paraId="5AACB277" w14:textId="77777777" w:rsidR="005C479A" w:rsidRDefault="005C479A" w:rsidP="00235233">
      <w:pPr>
        <w:ind w:left="1581" w:right="833"/>
        <w:rPr>
          <w:b/>
          <w:sz w:val="24"/>
        </w:rPr>
      </w:pPr>
    </w:p>
    <w:p w14:paraId="352B0A18" w14:textId="77777777" w:rsidR="005C479A" w:rsidRDefault="005C479A" w:rsidP="00235233">
      <w:pPr>
        <w:ind w:left="1581" w:right="833"/>
        <w:rPr>
          <w:b/>
          <w:sz w:val="24"/>
        </w:rPr>
      </w:pPr>
    </w:p>
    <w:p w14:paraId="4F2F02E0" w14:textId="77777777" w:rsidR="005C479A" w:rsidRDefault="005C479A" w:rsidP="00235233">
      <w:pPr>
        <w:ind w:left="1581" w:right="833"/>
        <w:rPr>
          <w:b/>
          <w:sz w:val="24"/>
        </w:rPr>
      </w:pPr>
    </w:p>
    <w:p w14:paraId="598E2224" w14:textId="77777777" w:rsidR="005C479A" w:rsidRDefault="005C479A" w:rsidP="00235233">
      <w:pPr>
        <w:ind w:left="1581" w:right="833"/>
        <w:rPr>
          <w:b/>
          <w:sz w:val="24"/>
        </w:rPr>
      </w:pPr>
    </w:p>
    <w:p w14:paraId="70356115" w14:textId="77777777" w:rsidR="0002565A" w:rsidRDefault="0002565A" w:rsidP="005C479A">
      <w:pPr>
        <w:ind w:left="1581" w:right="833"/>
        <w:jc w:val="center"/>
        <w:rPr>
          <w:rFonts w:ascii="Arial" w:hAnsi="Arial" w:cs="Arial"/>
          <w:b/>
          <w:sz w:val="72"/>
          <w:szCs w:val="72"/>
        </w:rPr>
      </w:pPr>
    </w:p>
    <w:p w14:paraId="3CC0A5F5" w14:textId="0BB66B0C" w:rsidR="005C479A" w:rsidRPr="005C479A" w:rsidRDefault="005C479A" w:rsidP="005C479A">
      <w:pPr>
        <w:ind w:left="1581" w:right="833"/>
        <w:jc w:val="center"/>
        <w:rPr>
          <w:rFonts w:ascii="Arial" w:hAnsi="Arial" w:cs="Arial"/>
          <w:b/>
          <w:sz w:val="72"/>
          <w:szCs w:val="72"/>
        </w:rPr>
      </w:pPr>
      <w:r w:rsidRPr="005C479A">
        <w:rPr>
          <w:rFonts w:ascii="Arial" w:hAnsi="Arial" w:cs="Arial"/>
          <w:b/>
          <w:sz w:val="72"/>
          <w:szCs w:val="72"/>
        </w:rPr>
        <w:t>(TECHNICAL BID)</w:t>
      </w:r>
    </w:p>
    <w:p w14:paraId="45AB6A8A" w14:textId="77777777" w:rsidR="005C479A" w:rsidRDefault="005C479A" w:rsidP="00235233">
      <w:pPr>
        <w:ind w:left="1581" w:right="833"/>
        <w:rPr>
          <w:b/>
          <w:sz w:val="24"/>
        </w:rPr>
      </w:pPr>
    </w:p>
    <w:p w14:paraId="5C23155C" w14:textId="77777777" w:rsidR="005C479A" w:rsidRDefault="005C479A" w:rsidP="00235233">
      <w:pPr>
        <w:ind w:left="1581" w:right="833"/>
        <w:rPr>
          <w:b/>
          <w:sz w:val="24"/>
        </w:rPr>
      </w:pPr>
    </w:p>
    <w:p w14:paraId="48F75379" w14:textId="77777777" w:rsidR="005C479A" w:rsidRDefault="005C479A" w:rsidP="00235233">
      <w:pPr>
        <w:ind w:left="1581" w:right="833"/>
        <w:rPr>
          <w:b/>
          <w:sz w:val="24"/>
        </w:rPr>
      </w:pPr>
    </w:p>
    <w:p w14:paraId="534A15C2" w14:textId="77777777" w:rsidR="005C479A" w:rsidRDefault="005C479A" w:rsidP="00235233">
      <w:pPr>
        <w:ind w:left="1581" w:right="833"/>
        <w:rPr>
          <w:b/>
          <w:sz w:val="24"/>
        </w:rPr>
      </w:pPr>
    </w:p>
    <w:p w14:paraId="5C319448" w14:textId="77777777" w:rsidR="005C479A" w:rsidRDefault="005C479A" w:rsidP="00235233">
      <w:pPr>
        <w:ind w:left="1581" w:right="833"/>
        <w:rPr>
          <w:b/>
          <w:sz w:val="24"/>
        </w:rPr>
      </w:pPr>
    </w:p>
    <w:p w14:paraId="75128211" w14:textId="77777777" w:rsidR="005C479A" w:rsidRDefault="005C479A" w:rsidP="00235233">
      <w:pPr>
        <w:ind w:left="1581" w:right="833"/>
        <w:rPr>
          <w:b/>
          <w:sz w:val="24"/>
        </w:rPr>
      </w:pPr>
    </w:p>
    <w:p w14:paraId="6214C64D" w14:textId="77777777" w:rsidR="005C479A" w:rsidRDefault="005C479A" w:rsidP="00235233">
      <w:pPr>
        <w:ind w:left="1581" w:right="833"/>
        <w:rPr>
          <w:b/>
          <w:sz w:val="24"/>
        </w:rPr>
      </w:pPr>
    </w:p>
    <w:p w14:paraId="52086930" w14:textId="77777777" w:rsidR="005C479A" w:rsidRDefault="005C479A" w:rsidP="00235233">
      <w:pPr>
        <w:ind w:left="1581" w:right="833"/>
        <w:rPr>
          <w:b/>
          <w:sz w:val="24"/>
        </w:rPr>
      </w:pPr>
    </w:p>
    <w:p w14:paraId="27B841E3" w14:textId="77777777" w:rsidR="005C479A" w:rsidRDefault="005C479A" w:rsidP="00235233">
      <w:pPr>
        <w:ind w:left="1581" w:right="833"/>
        <w:rPr>
          <w:b/>
          <w:sz w:val="24"/>
        </w:rPr>
      </w:pPr>
    </w:p>
    <w:p w14:paraId="62C46712" w14:textId="77777777" w:rsidR="005C479A" w:rsidRDefault="005C479A" w:rsidP="00235233">
      <w:pPr>
        <w:ind w:left="1581" w:right="833"/>
        <w:rPr>
          <w:b/>
          <w:sz w:val="24"/>
        </w:rPr>
      </w:pPr>
    </w:p>
    <w:p w14:paraId="23B313EE" w14:textId="77777777" w:rsidR="005C479A" w:rsidRDefault="005C479A" w:rsidP="00235233">
      <w:pPr>
        <w:ind w:left="1581" w:right="833"/>
        <w:rPr>
          <w:b/>
          <w:sz w:val="24"/>
        </w:rPr>
      </w:pPr>
    </w:p>
    <w:p w14:paraId="281044A4" w14:textId="77777777" w:rsidR="005C479A" w:rsidRDefault="005C479A" w:rsidP="00235233">
      <w:pPr>
        <w:ind w:left="1581" w:right="833"/>
        <w:rPr>
          <w:b/>
          <w:sz w:val="24"/>
        </w:rPr>
      </w:pPr>
    </w:p>
    <w:p w14:paraId="1325FD61" w14:textId="77777777" w:rsidR="005C479A" w:rsidRDefault="005C479A" w:rsidP="00235233">
      <w:pPr>
        <w:ind w:left="1581" w:right="833"/>
        <w:rPr>
          <w:b/>
          <w:sz w:val="24"/>
        </w:rPr>
      </w:pPr>
    </w:p>
    <w:p w14:paraId="337635C0" w14:textId="77777777" w:rsidR="005C479A" w:rsidRDefault="005C479A" w:rsidP="00235233">
      <w:pPr>
        <w:ind w:left="1581" w:right="833"/>
        <w:rPr>
          <w:b/>
          <w:sz w:val="24"/>
        </w:rPr>
      </w:pPr>
    </w:p>
    <w:p w14:paraId="58F8D37A" w14:textId="77777777" w:rsidR="005C479A" w:rsidRDefault="005C479A" w:rsidP="00235233">
      <w:pPr>
        <w:ind w:left="1581" w:right="833"/>
        <w:rPr>
          <w:b/>
          <w:sz w:val="24"/>
        </w:rPr>
      </w:pPr>
    </w:p>
    <w:p w14:paraId="5CD5C928" w14:textId="77777777" w:rsidR="005C479A" w:rsidRDefault="005C479A" w:rsidP="00235233">
      <w:pPr>
        <w:ind w:left="1581" w:right="833"/>
        <w:rPr>
          <w:b/>
          <w:sz w:val="24"/>
        </w:rPr>
      </w:pPr>
    </w:p>
    <w:p w14:paraId="1092FB92" w14:textId="77777777" w:rsidR="005C479A" w:rsidRDefault="005C479A" w:rsidP="00235233">
      <w:pPr>
        <w:ind w:left="1581" w:right="833"/>
        <w:rPr>
          <w:b/>
          <w:sz w:val="24"/>
        </w:rPr>
      </w:pPr>
    </w:p>
    <w:p w14:paraId="71C9C310" w14:textId="77777777" w:rsidR="005C479A" w:rsidRDefault="005C479A" w:rsidP="00235233">
      <w:pPr>
        <w:ind w:left="1581" w:right="833"/>
        <w:rPr>
          <w:b/>
          <w:sz w:val="24"/>
        </w:rPr>
      </w:pPr>
    </w:p>
    <w:p w14:paraId="644D3166" w14:textId="77777777" w:rsidR="005C479A" w:rsidRDefault="005C479A" w:rsidP="00235233">
      <w:pPr>
        <w:ind w:left="1581" w:right="833"/>
        <w:rPr>
          <w:b/>
          <w:sz w:val="24"/>
        </w:rPr>
      </w:pPr>
    </w:p>
    <w:p w14:paraId="006D082D" w14:textId="77777777" w:rsidR="005C479A" w:rsidRDefault="005C479A" w:rsidP="00235233">
      <w:pPr>
        <w:ind w:left="1581" w:right="833"/>
        <w:rPr>
          <w:b/>
          <w:sz w:val="24"/>
        </w:rPr>
      </w:pPr>
    </w:p>
    <w:p w14:paraId="71DF4BF5" w14:textId="77777777" w:rsidR="005C479A" w:rsidRDefault="005C479A" w:rsidP="00235233">
      <w:pPr>
        <w:ind w:left="1581" w:right="833"/>
        <w:rPr>
          <w:b/>
          <w:sz w:val="24"/>
        </w:rPr>
      </w:pPr>
    </w:p>
    <w:p w14:paraId="1E71FD41" w14:textId="77777777" w:rsidR="005C479A" w:rsidRDefault="005C479A" w:rsidP="00235233">
      <w:pPr>
        <w:ind w:left="1581" w:right="833"/>
        <w:rPr>
          <w:b/>
          <w:sz w:val="24"/>
        </w:rPr>
      </w:pPr>
    </w:p>
    <w:p w14:paraId="160D6063" w14:textId="77777777" w:rsidR="005C479A" w:rsidRDefault="005C479A" w:rsidP="00235233">
      <w:pPr>
        <w:ind w:left="1581" w:right="833"/>
        <w:rPr>
          <w:b/>
          <w:sz w:val="24"/>
        </w:rPr>
      </w:pPr>
    </w:p>
    <w:p w14:paraId="1A376B2B" w14:textId="77777777" w:rsidR="005C479A" w:rsidRDefault="005C479A" w:rsidP="00235233">
      <w:pPr>
        <w:ind w:left="1581" w:right="833"/>
        <w:rPr>
          <w:b/>
          <w:sz w:val="24"/>
        </w:rPr>
      </w:pPr>
    </w:p>
    <w:p w14:paraId="5B1702BF" w14:textId="77777777" w:rsidR="005C479A" w:rsidRDefault="005C479A" w:rsidP="00235233">
      <w:pPr>
        <w:ind w:left="1581" w:right="833"/>
        <w:rPr>
          <w:b/>
          <w:sz w:val="24"/>
        </w:rPr>
      </w:pPr>
    </w:p>
    <w:p w14:paraId="1CD14716" w14:textId="77777777" w:rsidR="005C479A" w:rsidRDefault="005C479A" w:rsidP="00235233">
      <w:pPr>
        <w:ind w:left="1581" w:right="833"/>
        <w:rPr>
          <w:b/>
          <w:sz w:val="24"/>
        </w:rPr>
      </w:pPr>
    </w:p>
    <w:p w14:paraId="23A0C779" w14:textId="77777777" w:rsidR="005C479A" w:rsidRDefault="005C479A" w:rsidP="00235233">
      <w:pPr>
        <w:ind w:left="1581" w:right="833"/>
        <w:rPr>
          <w:b/>
          <w:sz w:val="24"/>
        </w:rPr>
      </w:pPr>
    </w:p>
    <w:p w14:paraId="790055CE" w14:textId="77777777" w:rsidR="005C479A" w:rsidRDefault="005C479A" w:rsidP="00235233">
      <w:pPr>
        <w:ind w:left="1581" w:right="833"/>
        <w:rPr>
          <w:b/>
          <w:sz w:val="24"/>
        </w:rPr>
      </w:pPr>
    </w:p>
    <w:p w14:paraId="0D9420D5" w14:textId="252FDC3E" w:rsidR="00727C0A" w:rsidRPr="00664FB2" w:rsidRDefault="00727C0A" w:rsidP="00727C0A">
      <w:pPr>
        <w:ind w:left="1581" w:right="1089"/>
        <w:jc w:val="center"/>
        <w:rPr>
          <w:b/>
          <w:spacing w:val="-4"/>
          <w:sz w:val="24"/>
        </w:rPr>
      </w:pPr>
      <w:r w:rsidRPr="00664FB2">
        <w:rPr>
          <w:b/>
          <w:sz w:val="24"/>
        </w:rPr>
        <w:lastRenderedPageBreak/>
        <w:t>E-TENDER</w:t>
      </w:r>
      <w:r w:rsidRPr="00664FB2">
        <w:rPr>
          <w:b/>
          <w:spacing w:val="-2"/>
          <w:sz w:val="24"/>
        </w:rPr>
        <w:t xml:space="preserve"> </w:t>
      </w:r>
      <w:r w:rsidRPr="00664FB2">
        <w:rPr>
          <w:b/>
          <w:sz w:val="24"/>
        </w:rPr>
        <w:t xml:space="preserve">FOR </w:t>
      </w:r>
      <w:r>
        <w:rPr>
          <w:b/>
          <w:sz w:val="24"/>
        </w:rPr>
        <w:t>FURNISHING,</w:t>
      </w:r>
      <w:r w:rsidR="0003153D">
        <w:rPr>
          <w:b/>
          <w:sz w:val="24"/>
        </w:rPr>
        <w:t xml:space="preserve"> </w:t>
      </w:r>
      <w:r w:rsidR="005B49E1">
        <w:rPr>
          <w:b/>
          <w:sz w:val="24"/>
        </w:rPr>
        <w:t>ELECTRICAL</w:t>
      </w:r>
      <w:r>
        <w:rPr>
          <w:b/>
          <w:sz w:val="24"/>
        </w:rPr>
        <w:t xml:space="preserve"> AND ALLIED WORKS </w:t>
      </w:r>
      <w:r w:rsidRPr="00664FB2">
        <w:rPr>
          <w:b/>
          <w:sz w:val="24"/>
        </w:rPr>
        <w:t>PUNJAB &amp; SIND</w:t>
      </w:r>
      <w:r w:rsidRPr="00664FB2">
        <w:rPr>
          <w:b/>
          <w:spacing w:val="-5"/>
          <w:sz w:val="24"/>
        </w:rPr>
        <w:t xml:space="preserve"> </w:t>
      </w:r>
      <w:r w:rsidRPr="00664FB2">
        <w:rPr>
          <w:b/>
          <w:sz w:val="24"/>
        </w:rPr>
        <w:t>BANK</w:t>
      </w:r>
      <w:r w:rsidRPr="00664FB2">
        <w:rPr>
          <w:b/>
          <w:spacing w:val="-4"/>
          <w:sz w:val="24"/>
        </w:rPr>
        <w:t>,</w:t>
      </w:r>
      <w:r w:rsidRPr="00664FB2">
        <w:rPr>
          <w:b/>
          <w:sz w:val="24"/>
        </w:rPr>
        <w:t xml:space="preserve"> </w:t>
      </w:r>
      <w:r w:rsidR="000B5365">
        <w:rPr>
          <w:b/>
          <w:sz w:val="24"/>
        </w:rPr>
        <w:t>ROORKEE</w:t>
      </w:r>
      <w:r w:rsidR="0003153D">
        <w:rPr>
          <w:b/>
          <w:sz w:val="24"/>
        </w:rPr>
        <w:t xml:space="preserve"> BRANCH</w:t>
      </w:r>
      <w:r w:rsidR="000B5365">
        <w:rPr>
          <w:b/>
          <w:sz w:val="24"/>
        </w:rPr>
        <w:t xml:space="preserve"> </w:t>
      </w:r>
      <w:r w:rsidR="001E5D44">
        <w:rPr>
          <w:b/>
          <w:sz w:val="24"/>
        </w:rPr>
        <w:t xml:space="preserve">  </w:t>
      </w:r>
    </w:p>
    <w:p w14:paraId="255ED237" w14:textId="77777777" w:rsidR="004F5F31" w:rsidRPr="00D33CAA" w:rsidRDefault="004F5F31" w:rsidP="00040FCE">
      <w:pPr>
        <w:pStyle w:val="Heading2"/>
        <w:spacing w:before="260"/>
        <w:ind w:left="1060" w:firstLine="0"/>
        <w:rPr>
          <w:b w:val="0"/>
          <w:sz w:val="20"/>
        </w:rPr>
      </w:pPr>
    </w:p>
    <w:tbl>
      <w:tblPr>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93"/>
        <w:gridCol w:w="6481"/>
      </w:tblGrid>
      <w:tr w:rsidR="004F5F31" w:rsidRPr="00D33CAA" w14:paraId="0CE67527" w14:textId="77777777">
        <w:trPr>
          <w:trHeight w:val="359"/>
        </w:trPr>
        <w:tc>
          <w:tcPr>
            <w:tcW w:w="4093" w:type="dxa"/>
          </w:tcPr>
          <w:p w14:paraId="41B34366" w14:textId="77777777" w:rsidR="004F5F31" w:rsidRPr="00D33CAA" w:rsidRDefault="005E312E">
            <w:pPr>
              <w:pStyle w:val="TableParagraph"/>
              <w:spacing w:line="249" w:lineRule="exact"/>
              <w:ind w:left="165"/>
            </w:pPr>
            <w:r w:rsidRPr="00D33CAA">
              <w:t>E-Tender</w:t>
            </w:r>
            <w:r w:rsidRPr="00D33CAA">
              <w:rPr>
                <w:spacing w:val="-8"/>
              </w:rPr>
              <w:t xml:space="preserve"> </w:t>
            </w:r>
            <w:r w:rsidRPr="00D33CAA">
              <w:rPr>
                <w:spacing w:val="-2"/>
              </w:rPr>
              <w:t>reference</w:t>
            </w:r>
          </w:p>
        </w:tc>
        <w:tc>
          <w:tcPr>
            <w:tcW w:w="6481" w:type="dxa"/>
          </w:tcPr>
          <w:p w14:paraId="152D7B78" w14:textId="4EDD3F13" w:rsidR="004F5F31" w:rsidRPr="00D33CAA" w:rsidRDefault="00B82147" w:rsidP="000B5365">
            <w:pPr>
              <w:pStyle w:val="TableParagraph"/>
              <w:spacing w:line="270" w:lineRule="exact"/>
              <w:ind w:left="163"/>
              <w:rPr>
                <w:sz w:val="24"/>
                <w:highlight w:val="yellow"/>
              </w:rPr>
            </w:pPr>
            <w:r w:rsidRPr="00664FB2">
              <w:rPr>
                <w:b/>
                <w:sz w:val="24"/>
              </w:rPr>
              <w:t xml:space="preserve">PSB/ZO </w:t>
            </w:r>
            <w:r w:rsidR="000B5365">
              <w:rPr>
                <w:b/>
                <w:sz w:val="24"/>
              </w:rPr>
              <w:t>DEHRADUN</w:t>
            </w:r>
            <w:r w:rsidRPr="00664FB2">
              <w:rPr>
                <w:b/>
                <w:sz w:val="24"/>
              </w:rPr>
              <w:t>/PREMISES/TENDER</w:t>
            </w:r>
            <w:r w:rsidRPr="00AB3427">
              <w:rPr>
                <w:b/>
                <w:sz w:val="24"/>
              </w:rPr>
              <w:t>/2025-26</w:t>
            </w:r>
          </w:p>
        </w:tc>
      </w:tr>
      <w:tr w:rsidR="004F5F31" w:rsidRPr="00D33CAA" w14:paraId="4D03856E" w14:textId="77777777">
        <w:trPr>
          <w:trHeight w:val="530"/>
        </w:trPr>
        <w:tc>
          <w:tcPr>
            <w:tcW w:w="4093" w:type="dxa"/>
          </w:tcPr>
          <w:p w14:paraId="00290262" w14:textId="77777777" w:rsidR="004F5F31" w:rsidRPr="00D33CAA" w:rsidRDefault="005E312E">
            <w:pPr>
              <w:pStyle w:val="TableParagraph"/>
              <w:spacing w:line="246" w:lineRule="exact"/>
              <w:ind w:left="165"/>
            </w:pPr>
            <w:r w:rsidRPr="00D33CAA">
              <w:t>Date</w:t>
            </w:r>
            <w:r w:rsidRPr="00D33CAA">
              <w:rPr>
                <w:spacing w:val="-2"/>
              </w:rPr>
              <w:t xml:space="preserve"> </w:t>
            </w:r>
            <w:r w:rsidRPr="00D33CAA">
              <w:t>of</w:t>
            </w:r>
            <w:r w:rsidRPr="00D33CAA">
              <w:rPr>
                <w:spacing w:val="-1"/>
              </w:rPr>
              <w:t xml:space="preserve"> </w:t>
            </w:r>
            <w:r w:rsidRPr="00D33CAA">
              <w:t>issue</w:t>
            </w:r>
            <w:r w:rsidRPr="00D33CAA">
              <w:rPr>
                <w:spacing w:val="-3"/>
              </w:rPr>
              <w:t xml:space="preserve"> </w:t>
            </w:r>
            <w:r w:rsidRPr="00D33CAA">
              <w:t>of</w:t>
            </w:r>
            <w:r w:rsidRPr="00D33CAA">
              <w:rPr>
                <w:spacing w:val="-1"/>
              </w:rPr>
              <w:t xml:space="preserve"> </w:t>
            </w:r>
            <w:r w:rsidRPr="00D33CAA">
              <w:rPr>
                <w:spacing w:val="-5"/>
              </w:rPr>
              <w:t>RFP</w:t>
            </w:r>
          </w:p>
          <w:p w14:paraId="404D1955" w14:textId="77777777" w:rsidR="004F5F31" w:rsidRPr="00D33CAA" w:rsidRDefault="005E312E">
            <w:pPr>
              <w:pStyle w:val="TableParagraph"/>
              <w:spacing w:line="264" w:lineRule="exact"/>
              <w:ind w:left="110"/>
              <w:rPr>
                <w:sz w:val="24"/>
              </w:rPr>
            </w:pPr>
            <w:r w:rsidRPr="00D33CAA">
              <w:t>(</w:t>
            </w:r>
            <w:r w:rsidRPr="00D33CAA">
              <w:rPr>
                <w:sz w:val="24"/>
              </w:rPr>
              <w:t>Request</w:t>
            </w:r>
            <w:r w:rsidRPr="00D33CAA">
              <w:rPr>
                <w:spacing w:val="-1"/>
                <w:sz w:val="24"/>
              </w:rPr>
              <w:t xml:space="preserve"> </w:t>
            </w:r>
            <w:r w:rsidRPr="00D33CAA">
              <w:rPr>
                <w:sz w:val="24"/>
              </w:rPr>
              <w:t>for</w:t>
            </w:r>
            <w:r w:rsidRPr="00D33CAA">
              <w:rPr>
                <w:spacing w:val="-2"/>
                <w:sz w:val="24"/>
              </w:rPr>
              <w:t xml:space="preserve"> Proposal)</w:t>
            </w:r>
          </w:p>
        </w:tc>
        <w:tc>
          <w:tcPr>
            <w:tcW w:w="6481" w:type="dxa"/>
          </w:tcPr>
          <w:p w14:paraId="68D1A067" w14:textId="2AAC9496" w:rsidR="004F5F31" w:rsidRPr="00D33CAA" w:rsidRDefault="005B49E1" w:rsidP="001E5D44">
            <w:pPr>
              <w:pStyle w:val="TableParagraph"/>
              <w:spacing w:line="273" w:lineRule="exact"/>
              <w:rPr>
                <w:b/>
                <w:sz w:val="24"/>
              </w:rPr>
            </w:pPr>
            <w:r>
              <w:rPr>
                <w:b/>
                <w:spacing w:val="-2"/>
                <w:sz w:val="24"/>
              </w:rPr>
              <w:t xml:space="preserve">  07.01</w:t>
            </w:r>
            <w:r w:rsidR="00D15008">
              <w:rPr>
                <w:b/>
                <w:spacing w:val="-2"/>
                <w:sz w:val="24"/>
              </w:rPr>
              <w:t>.</w:t>
            </w:r>
            <w:r w:rsidRPr="005B49E1">
              <w:rPr>
                <w:b/>
                <w:spacing w:val="-2"/>
                <w:sz w:val="24"/>
              </w:rPr>
              <w:t>2026</w:t>
            </w:r>
          </w:p>
        </w:tc>
      </w:tr>
      <w:tr w:rsidR="00FC222D" w:rsidRPr="00D33CAA" w14:paraId="044DDFB4" w14:textId="77777777">
        <w:trPr>
          <w:trHeight w:val="530"/>
        </w:trPr>
        <w:tc>
          <w:tcPr>
            <w:tcW w:w="4093" w:type="dxa"/>
          </w:tcPr>
          <w:p w14:paraId="12E7FB67" w14:textId="7E030D73" w:rsidR="00FC222D" w:rsidRPr="00D33CAA" w:rsidRDefault="00FC222D">
            <w:pPr>
              <w:pStyle w:val="TableParagraph"/>
              <w:spacing w:line="246" w:lineRule="exact"/>
              <w:ind w:left="165"/>
            </w:pPr>
            <w:r>
              <w:t>Address of Premises</w:t>
            </w:r>
          </w:p>
        </w:tc>
        <w:tc>
          <w:tcPr>
            <w:tcW w:w="6481" w:type="dxa"/>
          </w:tcPr>
          <w:p w14:paraId="68A45B42" w14:textId="1B738A2E" w:rsidR="00FC222D" w:rsidRPr="00FC222D" w:rsidRDefault="00FC222D" w:rsidP="003562E9">
            <w:pPr>
              <w:pStyle w:val="TableParagraph"/>
              <w:spacing w:line="273" w:lineRule="exact"/>
              <w:rPr>
                <w:bCs/>
                <w:spacing w:val="-2"/>
                <w:sz w:val="24"/>
              </w:rPr>
            </w:pPr>
            <w:r>
              <w:rPr>
                <w:b/>
                <w:spacing w:val="-2"/>
                <w:sz w:val="24"/>
              </w:rPr>
              <w:t xml:space="preserve"> </w:t>
            </w:r>
            <w:r w:rsidR="003562E9">
              <w:rPr>
                <w:bCs/>
                <w:spacing w:val="-2"/>
                <w:sz w:val="24"/>
              </w:rPr>
              <w:t xml:space="preserve">CIVIL LINE ROORKEE </w:t>
            </w:r>
            <w:r w:rsidR="00433698">
              <w:rPr>
                <w:bCs/>
                <w:spacing w:val="-2"/>
                <w:sz w:val="24"/>
              </w:rPr>
              <w:t xml:space="preserve">  </w:t>
            </w:r>
          </w:p>
        </w:tc>
      </w:tr>
      <w:tr w:rsidR="00B82147" w:rsidRPr="00D33CAA" w14:paraId="0E61FB27" w14:textId="77777777">
        <w:trPr>
          <w:trHeight w:val="530"/>
        </w:trPr>
        <w:tc>
          <w:tcPr>
            <w:tcW w:w="4093" w:type="dxa"/>
          </w:tcPr>
          <w:p w14:paraId="4E720858" w14:textId="1F3B61C7" w:rsidR="00B82147" w:rsidRPr="00D33CAA" w:rsidRDefault="00B82147">
            <w:pPr>
              <w:pStyle w:val="TableParagraph"/>
              <w:spacing w:line="246" w:lineRule="exact"/>
              <w:ind w:left="165"/>
            </w:pPr>
            <w:r>
              <w:t>Total Estimated Cost</w:t>
            </w:r>
          </w:p>
        </w:tc>
        <w:tc>
          <w:tcPr>
            <w:tcW w:w="6481" w:type="dxa"/>
          </w:tcPr>
          <w:p w14:paraId="07B6E453" w14:textId="5EF6A0A6" w:rsidR="00B82147" w:rsidRDefault="00C03F5E" w:rsidP="000B5365">
            <w:pPr>
              <w:pStyle w:val="TableParagraph"/>
              <w:spacing w:line="273" w:lineRule="exact"/>
              <w:ind w:left="113" w:right="131"/>
              <w:jc w:val="both"/>
              <w:rPr>
                <w:b/>
                <w:spacing w:val="-2"/>
                <w:sz w:val="24"/>
              </w:rPr>
            </w:pPr>
            <w:r>
              <w:rPr>
                <w:b/>
                <w:spacing w:val="-2"/>
                <w:sz w:val="24"/>
              </w:rPr>
              <w:t xml:space="preserve">Rs. </w:t>
            </w:r>
            <w:r w:rsidR="000B5365">
              <w:rPr>
                <w:b/>
                <w:spacing w:val="-2"/>
                <w:sz w:val="24"/>
              </w:rPr>
              <w:t>24,96,985</w:t>
            </w:r>
            <w:r w:rsidR="00253A36">
              <w:rPr>
                <w:b/>
                <w:spacing w:val="-2"/>
                <w:sz w:val="24"/>
              </w:rPr>
              <w:t>/-</w:t>
            </w:r>
            <w:r w:rsidR="00B82147">
              <w:rPr>
                <w:b/>
                <w:spacing w:val="-2"/>
                <w:sz w:val="24"/>
              </w:rPr>
              <w:t xml:space="preserve"> (Rupees </w:t>
            </w:r>
            <w:r w:rsidR="000B5365">
              <w:rPr>
                <w:b/>
                <w:spacing w:val="-2"/>
                <w:sz w:val="24"/>
              </w:rPr>
              <w:t xml:space="preserve">Twenty Four </w:t>
            </w:r>
            <w:r w:rsidR="00253A36">
              <w:rPr>
                <w:b/>
                <w:spacing w:val="-2"/>
                <w:sz w:val="24"/>
              </w:rPr>
              <w:t xml:space="preserve">Lakh </w:t>
            </w:r>
            <w:r w:rsidR="000B5365">
              <w:rPr>
                <w:b/>
                <w:spacing w:val="-2"/>
                <w:sz w:val="24"/>
              </w:rPr>
              <w:t xml:space="preserve">Ninety </w:t>
            </w:r>
            <w:r w:rsidR="00582C86">
              <w:rPr>
                <w:b/>
                <w:spacing w:val="-2"/>
                <w:sz w:val="24"/>
              </w:rPr>
              <w:t xml:space="preserve"> Six </w:t>
            </w:r>
            <w:r w:rsidR="00433698">
              <w:rPr>
                <w:b/>
                <w:spacing w:val="-2"/>
                <w:sz w:val="24"/>
              </w:rPr>
              <w:t xml:space="preserve"> </w:t>
            </w:r>
            <w:r>
              <w:rPr>
                <w:b/>
                <w:spacing w:val="-2"/>
                <w:sz w:val="24"/>
              </w:rPr>
              <w:t xml:space="preserve"> Thousand</w:t>
            </w:r>
            <w:r w:rsidR="00433698">
              <w:rPr>
                <w:b/>
                <w:spacing w:val="-2"/>
                <w:sz w:val="24"/>
              </w:rPr>
              <w:t xml:space="preserve"> </w:t>
            </w:r>
            <w:r w:rsidR="000B5365">
              <w:rPr>
                <w:b/>
                <w:spacing w:val="-2"/>
                <w:sz w:val="24"/>
              </w:rPr>
              <w:t xml:space="preserve">Nine </w:t>
            </w:r>
            <w:r w:rsidR="00433698">
              <w:rPr>
                <w:b/>
                <w:spacing w:val="-2"/>
                <w:sz w:val="24"/>
              </w:rPr>
              <w:t xml:space="preserve">Hundred and </w:t>
            </w:r>
            <w:r w:rsidR="000B5365">
              <w:rPr>
                <w:b/>
                <w:spacing w:val="-2"/>
                <w:sz w:val="24"/>
              </w:rPr>
              <w:t xml:space="preserve">Eighty Five </w:t>
            </w:r>
            <w:r w:rsidR="00253A36">
              <w:rPr>
                <w:b/>
                <w:spacing w:val="-2"/>
                <w:sz w:val="24"/>
              </w:rPr>
              <w:t>only; plus applicable GST)</w:t>
            </w:r>
          </w:p>
        </w:tc>
      </w:tr>
      <w:tr w:rsidR="004F5F31" w:rsidRPr="00D33CAA" w14:paraId="4DDF23ED" w14:textId="77777777" w:rsidTr="002C1E73">
        <w:trPr>
          <w:trHeight w:val="3786"/>
        </w:trPr>
        <w:tc>
          <w:tcPr>
            <w:tcW w:w="4093" w:type="dxa"/>
          </w:tcPr>
          <w:p w14:paraId="1B22AA06" w14:textId="77777777" w:rsidR="004F5F31" w:rsidRPr="00D33CAA" w:rsidRDefault="005E312E">
            <w:pPr>
              <w:pStyle w:val="TableParagraph"/>
              <w:spacing w:line="268" w:lineRule="exact"/>
              <w:ind w:left="170"/>
              <w:rPr>
                <w:sz w:val="24"/>
              </w:rPr>
            </w:pPr>
            <w:r w:rsidRPr="00D33CAA">
              <w:rPr>
                <w:sz w:val="24"/>
              </w:rPr>
              <w:t>Earnest</w:t>
            </w:r>
            <w:r w:rsidRPr="00D33CAA">
              <w:rPr>
                <w:spacing w:val="7"/>
                <w:sz w:val="24"/>
              </w:rPr>
              <w:t xml:space="preserve"> </w:t>
            </w:r>
            <w:r w:rsidRPr="00D33CAA">
              <w:rPr>
                <w:sz w:val="24"/>
              </w:rPr>
              <w:t>money</w:t>
            </w:r>
            <w:r w:rsidRPr="00D33CAA">
              <w:rPr>
                <w:spacing w:val="-5"/>
                <w:sz w:val="24"/>
              </w:rPr>
              <w:t xml:space="preserve"> </w:t>
            </w:r>
            <w:r w:rsidRPr="00D33CAA">
              <w:rPr>
                <w:spacing w:val="-2"/>
                <w:sz w:val="24"/>
              </w:rPr>
              <w:t>deposit</w:t>
            </w:r>
          </w:p>
        </w:tc>
        <w:tc>
          <w:tcPr>
            <w:tcW w:w="6481" w:type="dxa"/>
          </w:tcPr>
          <w:p w14:paraId="1BE17296" w14:textId="72B693B3" w:rsidR="004F5F31" w:rsidRPr="00D33CAA" w:rsidRDefault="005E312E">
            <w:pPr>
              <w:pStyle w:val="TableParagraph"/>
              <w:tabs>
                <w:tab w:val="left" w:pos="1228"/>
                <w:tab w:val="left" w:pos="2166"/>
                <w:tab w:val="left" w:pos="3156"/>
                <w:tab w:val="left" w:pos="3648"/>
                <w:tab w:val="left" w:pos="5542"/>
              </w:tabs>
              <w:ind w:left="220" w:right="314"/>
              <w:rPr>
                <w:b/>
                <w:sz w:val="24"/>
              </w:rPr>
            </w:pPr>
            <w:r w:rsidRPr="007C0113">
              <w:rPr>
                <w:spacing w:val="-2"/>
                <w:sz w:val="24"/>
              </w:rPr>
              <w:t>Earnest</w:t>
            </w:r>
            <w:r w:rsidRPr="007C0113">
              <w:rPr>
                <w:sz w:val="24"/>
              </w:rPr>
              <w:tab/>
            </w:r>
            <w:r w:rsidRPr="007C0113">
              <w:rPr>
                <w:spacing w:val="-2"/>
                <w:sz w:val="24"/>
              </w:rPr>
              <w:t>money</w:t>
            </w:r>
            <w:r w:rsidRPr="007C0113">
              <w:rPr>
                <w:sz w:val="24"/>
              </w:rPr>
              <w:tab/>
            </w:r>
            <w:r w:rsidRPr="007C0113">
              <w:rPr>
                <w:spacing w:val="-2"/>
                <w:sz w:val="24"/>
              </w:rPr>
              <w:t>deposit</w:t>
            </w:r>
            <w:r w:rsidRPr="007C0113">
              <w:rPr>
                <w:sz w:val="24"/>
              </w:rPr>
              <w:tab/>
            </w:r>
            <w:r w:rsidRPr="007C0113">
              <w:rPr>
                <w:spacing w:val="-6"/>
                <w:sz w:val="24"/>
              </w:rPr>
              <w:t>of</w:t>
            </w:r>
            <w:r w:rsidRPr="007C0113">
              <w:rPr>
                <w:sz w:val="24"/>
              </w:rPr>
              <w:tab/>
            </w:r>
            <w:r w:rsidR="005F1C9B" w:rsidRPr="007C0113">
              <w:rPr>
                <w:b/>
                <w:spacing w:val="-2"/>
                <w:sz w:val="24"/>
              </w:rPr>
              <w:t xml:space="preserve">Rs. </w:t>
            </w:r>
            <w:r w:rsidR="000B5365">
              <w:rPr>
                <w:b/>
                <w:spacing w:val="-2"/>
                <w:sz w:val="24"/>
              </w:rPr>
              <w:t>50</w:t>
            </w:r>
            <w:r w:rsidR="00A67FB0" w:rsidRPr="007C0113">
              <w:rPr>
                <w:b/>
                <w:spacing w:val="-2"/>
                <w:sz w:val="24"/>
              </w:rPr>
              <w:t>,</w:t>
            </w:r>
            <w:r w:rsidR="00DB23B8" w:rsidRPr="007C0113">
              <w:rPr>
                <w:b/>
                <w:spacing w:val="-2"/>
                <w:sz w:val="24"/>
              </w:rPr>
              <w:t>000</w:t>
            </w:r>
            <w:r w:rsidRPr="007C0113">
              <w:rPr>
                <w:b/>
                <w:spacing w:val="-2"/>
                <w:sz w:val="24"/>
              </w:rPr>
              <w:t>/-</w:t>
            </w:r>
            <w:r w:rsidR="00253A36">
              <w:rPr>
                <w:b/>
                <w:sz w:val="24"/>
              </w:rPr>
              <w:t xml:space="preserve"> </w:t>
            </w:r>
            <w:r w:rsidRPr="007C0113">
              <w:rPr>
                <w:spacing w:val="-4"/>
                <w:sz w:val="24"/>
              </w:rPr>
              <w:t xml:space="preserve">(EMD </w:t>
            </w:r>
            <w:r w:rsidRPr="007C0113">
              <w:rPr>
                <w:sz w:val="24"/>
              </w:rPr>
              <w:t>(Refundable) in the</w:t>
            </w:r>
            <w:r w:rsidR="005F1C9B" w:rsidRPr="007C0113">
              <w:rPr>
                <w:sz w:val="24"/>
              </w:rPr>
              <w:t xml:space="preserve"> favour of Punjab &amp; Sind Bank </w:t>
            </w:r>
            <w:r w:rsidR="00022701" w:rsidRPr="007C0113">
              <w:rPr>
                <w:b/>
                <w:sz w:val="24"/>
              </w:rPr>
              <w:t xml:space="preserve">(D.D PAYABLE AT </w:t>
            </w:r>
            <w:r w:rsidR="000B5365">
              <w:rPr>
                <w:b/>
                <w:sz w:val="24"/>
              </w:rPr>
              <w:t>DEHRADUN</w:t>
            </w:r>
            <w:r w:rsidR="00022701" w:rsidRPr="007C0113">
              <w:rPr>
                <w:b/>
                <w:sz w:val="24"/>
              </w:rPr>
              <w:t>)</w:t>
            </w:r>
          </w:p>
          <w:p w14:paraId="14F31E53" w14:textId="330E3BFD" w:rsidR="004F5F31" w:rsidRPr="00D33CAA" w:rsidRDefault="005E312E" w:rsidP="002C1E73">
            <w:pPr>
              <w:pStyle w:val="TableParagraph"/>
              <w:ind w:left="220" w:right="312"/>
              <w:jc w:val="both"/>
            </w:pPr>
            <w:r w:rsidRPr="00D33CAA">
              <w:t>#All MSEs having registration as per provisions of the Public Procurement Policy for Micro and Small Enterprises i.e. District Industries Centre (DIC) or Khadi and Village Industries Commission</w:t>
            </w:r>
            <w:r w:rsidRPr="00D33CAA">
              <w:rPr>
                <w:spacing w:val="-12"/>
              </w:rPr>
              <w:t xml:space="preserve"> </w:t>
            </w:r>
            <w:r w:rsidRPr="00D33CAA">
              <w:t>(KVIC)</w:t>
            </w:r>
            <w:r w:rsidRPr="00D33CAA">
              <w:rPr>
                <w:spacing w:val="-11"/>
              </w:rPr>
              <w:t xml:space="preserve"> </w:t>
            </w:r>
            <w:r w:rsidRPr="00D33CAA">
              <w:t>or</w:t>
            </w:r>
            <w:r w:rsidRPr="00D33CAA">
              <w:rPr>
                <w:spacing w:val="-11"/>
              </w:rPr>
              <w:t xml:space="preserve"> </w:t>
            </w:r>
            <w:r w:rsidRPr="00D33CAA">
              <w:t>Khadi</w:t>
            </w:r>
            <w:r w:rsidRPr="00D33CAA">
              <w:rPr>
                <w:spacing w:val="-10"/>
              </w:rPr>
              <w:t xml:space="preserve"> </w:t>
            </w:r>
            <w:r w:rsidRPr="00D33CAA">
              <w:t>and</w:t>
            </w:r>
            <w:r w:rsidRPr="00D33CAA">
              <w:rPr>
                <w:spacing w:val="-12"/>
              </w:rPr>
              <w:t xml:space="preserve"> </w:t>
            </w:r>
            <w:r w:rsidRPr="00D33CAA">
              <w:t>Industries</w:t>
            </w:r>
            <w:r w:rsidRPr="00D33CAA">
              <w:rPr>
                <w:spacing w:val="-11"/>
              </w:rPr>
              <w:t xml:space="preserve"> </w:t>
            </w:r>
            <w:r w:rsidRPr="00D33CAA">
              <w:t>Board</w:t>
            </w:r>
            <w:r w:rsidRPr="00D33CAA">
              <w:rPr>
                <w:spacing w:val="-12"/>
              </w:rPr>
              <w:t xml:space="preserve"> </w:t>
            </w:r>
            <w:r w:rsidRPr="00D33CAA">
              <w:t>(KVIB)</w:t>
            </w:r>
            <w:r w:rsidRPr="00D33CAA">
              <w:rPr>
                <w:spacing w:val="-11"/>
              </w:rPr>
              <w:t xml:space="preserve"> </w:t>
            </w:r>
            <w:r w:rsidRPr="00D33CAA">
              <w:t>or</w:t>
            </w:r>
            <w:r w:rsidRPr="00D33CAA">
              <w:rPr>
                <w:spacing w:val="-11"/>
              </w:rPr>
              <w:t xml:space="preserve"> </w:t>
            </w:r>
            <w:r w:rsidRPr="00D33CAA">
              <w:t>Coir Board or National Small Industries Commission (NSIC) or directorate of Handicrafts and Handlooms or Udyog Aadhaar Memorandum or any other body specified by Ministry of MSME and Start-ups (</w:t>
            </w:r>
            <w:r w:rsidR="002C1E73" w:rsidRPr="00D33CAA">
              <w:t>recognized</w:t>
            </w:r>
            <w:r w:rsidRPr="00D33CAA">
              <w:t xml:space="preserve"> by</w:t>
            </w:r>
            <w:r w:rsidRPr="00D33CAA">
              <w:rPr>
                <w:spacing w:val="-1"/>
              </w:rPr>
              <w:t xml:space="preserve"> </w:t>
            </w:r>
            <w:r w:rsidRPr="00D33CAA">
              <w:t>DIPP) are exempted from</w:t>
            </w:r>
            <w:r w:rsidRPr="00D33CAA">
              <w:rPr>
                <w:spacing w:val="-2"/>
              </w:rPr>
              <w:t xml:space="preserve"> </w:t>
            </w:r>
            <w:r w:rsidRPr="00D33CAA">
              <w:t>submission of Tender Fee and Bid security declaration only. Relevant</w:t>
            </w:r>
            <w:r w:rsidR="005C479A">
              <w:t>/compatible and val</w:t>
            </w:r>
            <w:r w:rsidR="00862E9F">
              <w:t>id</w:t>
            </w:r>
            <w:r w:rsidRPr="00D33CAA">
              <w:t xml:space="preserve"> certificates should be submitted by the bidder in this</w:t>
            </w:r>
            <w:r w:rsidR="002C1E73">
              <w:t xml:space="preserve"> </w:t>
            </w:r>
            <w:r w:rsidRPr="00D33CAA">
              <w:t>regard</w:t>
            </w:r>
            <w:r w:rsidRPr="00D33CAA">
              <w:rPr>
                <w:spacing w:val="-5"/>
              </w:rPr>
              <w:t xml:space="preserve"> </w:t>
            </w:r>
            <w:r w:rsidRPr="00D33CAA">
              <w:t>to</w:t>
            </w:r>
            <w:r w:rsidRPr="00D33CAA">
              <w:rPr>
                <w:spacing w:val="-2"/>
              </w:rPr>
              <w:t xml:space="preserve"> </w:t>
            </w:r>
            <w:r w:rsidRPr="00D33CAA">
              <w:t xml:space="preserve">avail </w:t>
            </w:r>
            <w:r w:rsidRPr="00D33CAA">
              <w:rPr>
                <w:spacing w:val="-2"/>
              </w:rPr>
              <w:t>exemption.</w:t>
            </w:r>
          </w:p>
        </w:tc>
      </w:tr>
      <w:tr w:rsidR="004F5F31" w:rsidRPr="00D33CAA" w14:paraId="23723CA9" w14:textId="77777777">
        <w:trPr>
          <w:trHeight w:val="551"/>
        </w:trPr>
        <w:tc>
          <w:tcPr>
            <w:tcW w:w="4093" w:type="dxa"/>
          </w:tcPr>
          <w:p w14:paraId="047229C5" w14:textId="77777777" w:rsidR="004F5F31" w:rsidRPr="00D33CAA" w:rsidRDefault="005E312E">
            <w:pPr>
              <w:pStyle w:val="TableParagraph"/>
              <w:spacing w:line="268" w:lineRule="exact"/>
              <w:ind w:left="110"/>
              <w:rPr>
                <w:sz w:val="24"/>
              </w:rPr>
            </w:pPr>
            <w:r w:rsidRPr="00D33CAA">
              <w:rPr>
                <w:sz w:val="24"/>
              </w:rPr>
              <w:t>Last</w:t>
            </w:r>
            <w:r w:rsidRPr="00D33CAA">
              <w:rPr>
                <w:spacing w:val="-1"/>
                <w:sz w:val="24"/>
              </w:rPr>
              <w:t xml:space="preserve"> </w:t>
            </w:r>
            <w:r w:rsidRPr="00D33CAA">
              <w:rPr>
                <w:sz w:val="24"/>
              </w:rPr>
              <w:t>date</w:t>
            </w:r>
            <w:r w:rsidRPr="00D33CAA">
              <w:rPr>
                <w:spacing w:val="1"/>
                <w:sz w:val="24"/>
              </w:rPr>
              <w:t xml:space="preserve"> </w:t>
            </w:r>
            <w:r w:rsidRPr="00D33CAA">
              <w:rPr>
                <w:sz w:val="24"/>
              </w:rPr>
              <w:t>&amp;</w:t>
            </w:r>
            <w:r w:rsidRPr="00D33CAA">
              <w:rPr>
                <w:spacing w:val="-3"/>
                <w:sz w:val="24"/>
              </w:rPr>
              <w:t xml:space="preserve"> </w:t>
            </w:r>
            <w:r w:rsidRPr="00D33CAA">
              <w:rPr>
                <w:sz w:val="24"/>
              </w:rPr>
              <w:t>time of</w:t>
            </w:r>
            <w:r w:rsidRPr="00D33CAA">
              <w:rPr>
                <w:spacing w:val="-2"/>
                <w:sz w:val="24"/>
              </w:rPr>
              <w:t xml:space="preserve"> </w:t>
            </w:r>
            <w:r w:rsidRPr="00D33CAA">
              <w:rPr>
                <w:sz w:val="24"/>
              </w:rPr>
              <w:t>receipts</w:t>
            </w:r>
            <w:r w:rsidRPr="00D33CAA">
              <w:rPr>
                <w:spacing w:val="-1"/>
                <w:sz w:val="24"/>
              </w:rPr>
              <w:t xml:space="preserve"> </w:t>
            </w:r>
            <w:r w:rsidRPr="00D33CAA">
              <w:rPr>
                <w:sz w:val="24"/>
              </w:rPr>
              <w:t>of</w:t>
            </w:r>
            <w:r w:rsidRPr="00D33CAA">
              <w:rPr>
                <w:spacing w:val="60"/>
                <w:sz w:val="24"/>
              </w:rPr>
              <w:t xml:space="preserve"> </w:t>
            </w:r>
            <w:r w:rsidRPr="00D33CAA">
              <w:rPr>
                <w:spacing w:val="-2"/>
                <w:sz w:val="24"/>
              </w:rPr>
              <w:t>tender</w:t>
            </w:r>
          </w:p>
          <w:p w14:paraId="2AB928E9" w14:textId="77777777" w:rsidR="004F5F31" w:rsidRPr="00D33CAA" w:rsidRDefault="005E312E">
            <w:pPr>
              <w:pStyle w:val="TableParagraph"/>
              <w:spacing w:line="264" w:lineRule="exact"/>
              <w:ind w:left="110"/>
              <w:rPr>
                <w:sz w:val="24"/>
              </w:rPr>
            </w:pPr>
            <w:r w:rsidRPr="00D33CAA">
              <w:rPr>
                <w:spacing w:val="-4"/>
                <w:sz w:val="24"/>
              </w:rPr>
              <w:t>bids</w:t>
            </w:r>
          </w:p>
        </w:tc>
        <w:tc>
          <w:tcPr>
            <w:tcW w:w="6481" w:type="dxa"/>
          </w:tcPr>
          <w:p w14:paraId="1C632AEB" w14:textId="4EA38C4A" w:rsidR="004F5F31" w:rsidRPr="00D33CAA" w:rsidRDefault="002058E5" w:rsidP="00433698">
            <w:pPr>
              <w:pStyle w:val="TableParagraph"/>
              <w:spacing w:line="268" w:lineRule="exact"/>
              <w:rPr>
                <w:sz w:val="24"/>
              </w:rPr>
            </w:pPr>
            <w:r>
              <w:rPr>
                <w:color w:val="FF0000"/>
                <w:sz w:val="24"/>
              </w:rPr>
              <w:t xml:space="preserve">  </w:t>
            </w:r>
            <w:r w:rsidR="005B49E1">
              <w:rPr>
                <w:color w:val="000000" w:themeColor="text1"/>
                <w:sz w:val="24"/>
              </w:rPr>
              <w:t>27</w:t>
            </w:r>
            <w:r w:rsidR="00D15008">
              <w:rPr>
                <w:color w:val="000000" w:themeColor="text1"/>
                <w:sz w:val="24"/>
              </w:rPr>
              <w:t>.01</w:t>
            </w:r>
            <w:r w:rsidR="0003153D">
              <w:rPr>
                <w:color w:val="000000" w:themeColor="text1"/>
                <w:sz w:val="24"/>
              </w:rPr>
              <w:t>.</w:t>
            </w:r>
            <w:r w:rsidR="00D15008">
              <w:rPr>
                <w:color w:val="000000" w:themeColor="text1"/>
                <w:sz w:val="24"/>
              </w:rPr>
              <w:t>2026</w:t>
            </w:r>
            <w:r w:rsidR="007C0113">
              <w:rPr>
                <w:color w:val="000000" w:themeColor="text1"/>
                <w:sz w:val="24"/>
              </w:rPr>
              <w:t xml:space="preserve"> </w:t>
            </w:r>
            <w:r w:rsidRPr="002058E5">
              <w:rPr>
                <w:color w:val="000000" w:themeColor="text1"/>
                <w:sz w:val="24"/>
              </w:rPr>
              <w:t xml:space="preserve"> </w:t>
            </w:r>
            <w:r w:rsidR="00DF51C0" w:rsidRPr="002058E5">
              <w:rPr>
                <w:color w:val="000000" w:themeColor="text1"/>
                <w:sz w:val="24"/>
              </w:rPr>
              <w:t>up to 05</w:t>
            </w:r>
            <w:r w:rsidR="007C0113">
              <w:rPr>
                <w:color w:val="000000" w:themeColor="text1"/>
                <w:sz w:val="24"/>
              </w:rPr>
              <w:t>:30</w:t>
            </w:r>
            <w:r w:rsidR="005E312E" w:rsidRPr="002058E5">
              <w:rPr>
                <w:color w:val="000000" w:themeColor="text1"/>
                <w:sz w:val="24"/>
              </w:rPr>
              <w:t xml:space="preserve"> </w:t>
            </w:r>
            <w:r w:rsidR="005E312E" w:rsidRPr="002058E5">
              <w:rPr>
                <w:color w:val="000000" w:themeColor="text1"/>
                <w:spacing w:val="-4"/>
                <w:sz w:val="24"/>
              </w:rPr>
              <w:t>p.m.</w:t>
            </w:r>
          </w:p>
        </w:tc>
      </w:tr>
      <w:tr w:rsidR="004F5F31" w:rsidRPr="00D33CAA" w14:paraId="1532BEA0" w14:textId="77777777">
        <w:trPr>
          <w:trHeight w:val="412"/>
        </w:trPr>
        <w:tc>
          <w:tcPr>
            <w:tcW w:w="4093" w:type="dxa"/>
          </w:tcPr>
          <w:p w14:paraId="708DD737" w14:textId="77777777" w:rsidR="004F5F31" w:rsidRPr="00D33CAA" w:rsidRDefault="005E312E">
            <w:pPr>
              <w:pStyle w:val="TableParagraph"/>
              <w:spacing w:line="268" w:lineRule="exact"/>
              <w:ind w:left="110"/>
              <w:rPr>
                <w:sz w:val="24"/>
              </w:rPr>
            </w:pPr>
            <w:r w:rsidRPr="00D33CAA">
              <w:rPr>
                <w:sz w:val="24"/>
              </w:rPr>
              <w:t>Opening</w:t>
            </w:r>
            <w:r w:rsidRPr="00D33CAA">
              <w:rPr>
                <w:spacing w:val="-3"/>
                <w:sz w:val="24"/>
              </w:rPr>
              <w:t xml:space="preserve"> </w:t>
            </w:r>
            <w:r w:rsidRPr="00D33CAA">
              <w:rPr>
                <w:sz w:val="24"/>
              </w:rPr>
              <w:t>of</w:t>
            </w:r>
            <w:r w:rsidRPr="00D33CAA">
              <w:rPr>
                <w:spacing w:val="-1"/>
                <w:sz w:val="24"/>
              </w:rPr>
              <w:t xml:space="preserve"> </w:t>
            </w:r>
            <w:r w:rsidRPr="00D33CAA">
              <w:rPr>
                <w:sz w:val="24"/>
              </w:rPr>
              <w:t>Commercial/price</w:t>
            </w:r>
            <w:r w:rsidRPr="00D33CAA">
              <w:rPr>
                <w:spacing w:val="-2"/>
                <w:sz w:val="24"/>
              </w:rPr>
              <w:t xml:space="preserve"> </w:t>
            </w:r>
            <w:r w:rsidRPr="00D33CAA">
              <w:rPr>
                <w:spacing w:val="-5"/>
                <w:sz w:val="24"/>
              </w:rPr>
              <w:t>bid</w:t>
            </w:r>
          </w:p>
        </w:tc>
        <w:tc>
          <w:tcPr>
            <w:tcW w:w="6481" w:type="dxa"/>
          </w:tcPr>
          <w:p w14:paraId="0C863F30" w14:textId="77777777" w:rsidR="004F5F31" w:rsidRPr="00D33CAA" w:rsidRDefault="005E312E">
            <w:pPr>
              <w:pStyle w:val="TableParagraph"/>
              <w:spacing w:line="268" w:lineRule="exact"/>
              <w:ind w:left="107"/>
              <w:rPr>
                <w:sz w:val="24"/>
              </w:rPr>
            </w:pPr>
            <w:r w:rsidRPr="00D33CAA">
              <w:rPr>
                <w:sz w:val="24"/>
              </w:rPr>
              <w:t>Only</w:t>
            </w:r>
            <w:r w:rsidRPr="00D33CAA">
              <w:rPr>
                <w:spacing w:val="-6"/>
                <w:sz w:val="24"/>
              </w:rPr>
              <w:t xml:space="preserve"> </w:t>
            </w:r>
            <w:r w:rsidRPr="00D33CAA">
              <w:rPr>
                <w:sz w:val="24"/>
              </w:rPr>
              <w:t>Eligible</w:t>
            </w:r>
            <w:r w:rsidRPr="00D33CAA">
              <w:rPr>
                <w:spacing w:val="-1"/>
                <w:sz w:val="24"/>
              </w:rPr>
              <w:t xml:space="preserve"> </w:t>
            </w:r>
            <w:r w:rsidRPr="00D33CAA">
              <w:rPr>
                <w:sz w:val="24"/>
              </w:rPr>
              <w:t>Tenderer shall</w:t>
            </w:r>
            <w:r w:rsidRPr="00D33CAA">
              <w:rPr>
                <w:spacing w:val="-1"/>
                <w:sz w:val="24"/>
              </w:rPr>
              <w:t xml:space="preserve"> </w:t>
            </w:r>
            <w:r w:rsidRPr="00D33CAA">
              <w:rPr>
                <w:sz w:val="24"/>
              </w:rPr>
              <w:t>be</w:t>
            </w:r>
            <w:r w:rsidRPr="00D33CAA">
              <w:rPr>
                <w:spacing w:val="-1"/>
                <w:sz w:val="24"/>
              </w:rPr>
              <w:t xml:space="preserve"> </w:t>
            </w:r>
            <w:r w:rsidRPr="00D33CAA">
              <w:rPr>
                <w:sz w:val="24"/>
              </w:rPr>
              <w:t xml:space="preserve">informed </w:t>
            </w:r>
            <w:r w:rsidRPr="00D33CAA">
              <w:rPr>
                <w:spacing w:val="-2"/>
                <w:sz w:val="24"/>
              </w:rPr>
              <w:t>separately</w:t>
            </w:r>
          </w:p>
        </w:tc>
      </w:tr>
      <w:tr w:rsidR="004F5F31" w:rsidRPr="00D33CAA" w14:paraId="01B2783E" w14:textId="77777777">
        <w:trPr>
          <w:trHeight w:val="827"/>
        </w:trPr>
        <w:tc>
          <w:tcPr>
            <w:tcW w:w="4093" w:type="dxa"/>
          </w:tcPr>
          <w:p w14:paraId="56C7BDB7" w14:textId="77777777" w:rsidR="004F5F31" w:rsidRPr="00D33CAA" w:rsidRDefault="005E312E">
            <w:pPr>
              <w:pStyle w:val="TableParagraph"/>
              <w:spacing w:line="268" w:lineRule="exact"/>
              <w:ind w:left="110"/>
              <w:rPr>
                <w:sz w:val="24"/>
              </w:rPr>
            </w:pPr>
            <w:r w:rsidRPr="00D33CAA">
              <w:rPr>
                <w:sz w:val="24"/>
              </w:rPr>
              <w:t>Address</w:t>
            </w:r>
            <w:r w:rsidRPr="00D33CAA">
              <w:rPr>
                <w:spacing w:val="-2"/>
                <w:sz w:val="24"/>
              </w:rPr>
              <w:t xml:space="preserve"> </w:t>
            </w:r>
            <w:r w:rsidRPr="00D33CAA">
              <w:rPr>
                <w:sz w:val="24"/>
              </w:rPr>
              <w:t>of</w:t>
            </w:r>
            <w:r w:rsidRPr="00D33CAA">
              <w:rPr>
                <w:spacing w:val="-1"/>
                <w:sz w:val="24"/>
              </w:rPr>
              <w:t xml:space="preserve"> </w:t>
            </w:r>
            <w:r w:rsidRPr="00D33CAA">
              <w:rPr>
                <w:spacing w:val="-2"/>
                <w:sz w:val="24"/>
              </w:rPr>
              <w:t>communication</w:t>
            </w:r>
          </w:p>
        </w:tc>
        <w:tc>
          <w:tcPr>
            <w:tcW w:w="6481" w:type="dxa"/>
          </w:tcPr>
          <w:p w14:paraId="47C5FB28" w14:textId="092C0CAD" w:rsidR="004F5F31" w:rsidRPr="007C0113" w:rsidRDefault="002C1E73" w:rsidP="002C1E73">
            <w:pPr>
              <w:pStyle w:val="TableParagraph"/>
              <w:spacing w:line="268" w:lineRule="exact"/>
              <w:rPr>
                <w:b/>
                <w:bCs/>
                <w:sz w:val="24"/>
              </w:rPr>
            </w:pPr>
            <w:r>
              <w:rPr>
                <w:b/>
                <w:bCs/>
                <w:sz w:val="24"/>
              </w:rPr>
              <w:t xml:space="preserve"> </w:t>
            </w:r>
            <w:r w:rsidR="005E312E" w:rsidRPr="007C0113">
              <w:rPr>
                <w:b/>
                <w:bCs/>
                <w:sz w:val="24"/>
              </w:rPr>
              <w:t>Punjab</w:t>
            </w:r>
            <w:r w:rsidR="005E312E" w:rsidRPr="007C0113">
              <w:rPr>
                <w:b/>
                <w:bCs/>
                <w:spacing w:val="-1"/>
                <w:sz w:val="24"/>
              </w:rPr>
              <w:t xml:space="preserve"> </w:t>
            </w:r>
            <w:r w:rsidR="005E312E" w:rsidRPr="007C0113">
              <w:rPr>
                <w:b/>
                <w:bCs/>
                <w:sz w:val="24"/>
              </w:rPr>
              <w:t>&amp;</w:t>
            </w:r>
            <w:r w:rsidR="005E312E" w:rsidRPr="007C0113">
              <w:rPr>
                <w:b/>
                <w:bCs/>
                <w:spacing w:val="-3"/>
                <w:sz w:val="24"/>
              </w:rPr>
              <w:t xml:space="preserve"> </w:t>
            </w:r>
            <w:r w:rsidR="005E312E" w:rsidRPr="007C0113">
              <w:rPr>
                <w:b/>
                <w:bCs/>
                <w:sz w:val="24"/>
              </w:rPr>
              <w:t>Sind</w:t>
            </w:r>
            <w:r w:rsidR="005E312E" w:rsidRPr="007C0113">
              <w:rPr>
                <w:b/>
                <w:bCs/>
                <w:spacing w:val="-1"/>
                <w:sz w:val="24"/>
              </w:rPr>
              <w:t xml:space="preserve"> </w:t>
            </w:r>
            <w:r w:rsidR="00DF51C0" w:rsidRPr="007C0113">
              <w:rPr>
                <w:b/>
                <w:bCs/>
                <w:sz w:val="24"/>
              </w:rPr>
              <w:t>B</w:t>
            </w:r>
            <w:r w:rsidR="005E312E" w:rsidRPr="007C0113">
              <w:rPr>
                <w:b/>
                <w:bCs/>
                <w:sz w:val="24"/>
              </w:rPr>
              <w:t>ank,</w:t>
            </w:r>
            <w:r w:rsidR="005E312E" w:rsidRPr="007C0113">
              <w:rPr>
                <w:b/>
                <w:bCs/>
                <w:spacing w:val="-1"/>
                <w:sz w:val="24"/>
              </w:rPr>
              <w:t xml:space="preserve"> </w:t>
            </w:r>
            <w:r w:rsidR="00040FCE" w:rsidRPr="007C0113">
              <w:rPr>
                <w:b/>
                <w:bCs/>
                <w:sz w:val="24"/>
              </w:rPr>
              <w:t xml:space="preserve">Zonal </w:t>
            </w:r>
            <w:r w:rsidR="005E312E" w:rsidRPr="007C0113">
              <w:rPr>
                <w:b/>
                <w:bCs/>
                <w:spacing w:val="-2"/>
                <w:sz w:val="24"/>
              </w:rPr>
              <w:t>Office,</w:t>
            </w:r>
          </w:p>
          <w:p w14:paraId="71D478C0" w14:textId="77777777" w:rsidR="0003153D" w:rsidRDefault="002C1E73" w:rsidP="000B5365">
            <w:pPr>
              <w:pStyle w:val="TableParagraph"/>
              <w:spacing w:line="270" w:lineRule="atLeast"/>
              <w:ind w:right="785"/>
              <w:rPr>
                <w:b/>
                <w:bCs/>
                <w:sz w:val="24"/>
              </w:rPr>
            </w:pPr>
            <w:r w:rsidRPr="007C0113">
              <w:rPr>
                <w:b/>
                <w:bCs/>
                <w:sz w:val="24"/>
              </w:rPr>
              <w:t xml:space="preserve"> </w:t>
            </w:r>
            <w:r w:rsidR="0003153D">
              <w:rPr>
                <w:b/>
                <w:bCs/>
                <w:sz w:val="24"/>
              </w:rPr>
              <w:t>30, Mohebewala, I &amp; S Building, Saharanpur Road</w:t>
            </w:r>
          </w:p>
          <w:p w14:paraId="11411A08" w14:textId="401EB46D" w:rsidR="004F5F31" w:rsidRPr="007C0113" w:rsidRDefault="0003153D" w:rsidP="000B5365">
            <w:pPr>
              <w:pStyle w:val="TableParagraph"/>
              <w:spacing w:line="270" w:lineRule="atLeast"/>
              <w:ind w:right="785"/>
              <w:rPr>
                <w:b/>
                <w:bCs/>
                <w:sz w:val="24"/>
              </w:rPr>
            </w:pPr>
            <w:r>
              <w:rPr>
                <w:b/>
                <w:bCs/>
                <w:sz w:val="24"/>
              </w:rPr>
              <w:t xml:space="preserve"> Dehradu</w:t>
            </w:r>
            <w:r w:rsidR="000B5365">
              <w:rPr>
                <w:b/>
                <w:bCs/>
                <w:sz w:val="24"/>
              </w:rPr>
              <w:t>n</w:t>
            </w:r>
            <w:r>
              <w:rPr>
                <w:b/>
                <w:bCs/>
                <w:sz w:val="24"/>
              </w:rPr>
              <w:t xml:space="preserve"> - 248002</w:t>
            </w:r>
          </w:p>
          <w:p w14:paraId="099058FC" w14:textId="713ABA4F" w:rsidR="00040FCE" w:rsidRPr="00D33CAA" w:rsidRDefault="002C1E73" w:rsidP="002C1E73">
            <w:pPr>
              <w:pStyle w:val="TableParagraph"/>
              <w:spacing w:line="270" w:lineRule="atLeast"/>
              <w:ind w:right="785"/>
              <w:rPr>
                <w:sz w:val="24"/>
              </w:rPr>
            </w:pPr>
            <w:r w:rsidRPr="007C0113">
              <w:rPr>
                <w:b/>
                <w:bCs/>
                <w:sz w:val="24"/>
              </w:rPr>
              <w:t xml:space="preserve"> </w:t>
            </w:r>
            <w:r w:rsidR="00DF51C0" w:rsidRPr="007C0113">
              <w:rPr>
                <w:b/>
                <w:bCs/>
                <w:sz w:val="24"/>
              </w:rPr>
              <w:t>Phone:</w:t>
            </w:r>
            <w:r w:rsidR="0003153D" w:rsidRPr="005B49E1">
              <w:rPr>
                <w:b/>
                <w:bCs/>
                <w:sz w:val="24"/>
              </w:rPr>
              <w:t xml:space="preserve"> 7618222909</w:t>
            </w:r>
          </w:p>
        </w:tc>
      </w:tr>
      <w:tr w:rsidR="004F5F31" w:rsidRPr="00D33CAA" w14:paraId="2502B6AA" w14:textId="77777777" w:rsidTr="001465C1">
        <w:trPr>
          <w:trHeight w:val="510"/>
        </w:trPr>
        <w:tc>
          <w:tcPr>
            <w:tcW w:w="4093" w:type="dxa"/>
          </w:tcPr>
          <w:p w14:paraId="36BB9AF2" w14:textId="77777777" w:rsidR="004F5F31" w:rsidRPr="00D33CAA" w:rsidRDefault="005E312E">
            <w:pPr>
              <w:pStyle w:val="TableParagraph"/>
              <w:spacing w:line="268" w:lineRule="exact"/>
              <w:ind w:left="110"/>
              <w:rPr>
                <w:sz w:val="24"/>
              </w:rPr>
            </w:pPr>
            <w:r w:rsidRPr="00D33CAA">
              <w:rPr>
                <w:sz w:val="24"/>
              </w:rPr>
              <w:t>Email</w:t>
            </w:r>
            <w:r w:rsidRPr="00D33CAA">
              <w:rPr>
                <w:spacing w:val="-1"/>
                <w:sz w:val="24"/>
              </w:rPr>
              <w:t xml:space="preserve"> </w:t>
            </w:r>
            <w:r w:rsidRPr="00D33CAA">
              <w:rPr>
                <w:spacing w:val="-2"/>
                <w:sz w:val="24"/>
              </w:rPr>
              <w:t>address</w:t>
            </w:r>
          </w:p>
        </w:tc>
        <w:tc>
          <w:tcPr>
            <w:tcW w:w="6481" w:type="dxa"/>
          </w:tcPr>
          <w:p w14:paraId="52C93625" w14:textId="12A8C962" w:rsidR="00F35937" w:rsidRPr="00F35937" w:rsidRDefault="004C0C2F" w:rsidP="000B5365">
            <w:pPr>
              <w:pStyle w:val="TableParagraph"/>
              <w:spacing w:line="268" w:lineRule="exact"/>
              <w:ind w:left="107"/>
              <w:rPr>
                <w:sz w:val="24"/>
                <w:szCs w:val="24"/>
              </w:rPr>
            </w:pPr>
            <w:hyperlink r:id="rId12" w:history="1">
              <w:r w:rsidR="00C03F5E" w:rsidRPr="00F35937">
                <w:rPr>
                  <w:rStyle w:val="Hyperlink"/>
                  <w:sz w:val="24"/>
                  <w:szCs w:val="24"/>
                </w:rPr>
                <w:t>anshul.singh@psb.bank.in</w:t>
              </w:r>
            </w:hyperlink>
          </w:p>
          <w:p w14:paraId="56340723" w14:textId="221D22B5" w:rsidR="004F5F31" w:rsidRPr="00A67FB0" w:rsidRDefault="004C0C2F" w:rsidP="000B5365">
            <w:pPr>
              <w:pStyle w:val="TableParagraph"/>
              <w:spacing w:line="268" w:lineRule="exact"/>
              <w:ind w:left="107"/>
              <w:rPr>
                <w:sz w:val="24"/>
              </w:rPr>
            </w:pPr>
            <w:hyperlink r:id="rId13" w:history="1">
              <w:r w:rsidR="00C03F5E" w:rsidRPr="008B5531">
                <w:rPr>
                  <w:rStyle w:val="Hyperlink"/>
                  <w:spacing w:val="-2"/>
                  <w:sz w:val="24"/>
                </w:rPr>
                <w:t>zo.dehradun@psb.bank.in</w:t>
              </w:r>
            </w:hyperlink>
            <w:r w:rsidR="00A67FB0">
              <w:rPr>
                <w:spacing w:val="-2"/>
                <w:sz w:val="24"/>
              </w:rPr>
              <w:t xml:space="preserve"> </w:t>
            </w:r>
          </w:p>
        </w:tc>
      </w:tr>
      <w:tr w:rsidR="004F5F31" w:rsidRPr="00D33CAA" w14:paraId="5E0F4114" w14:textId="77777777">
        <w:trPr>
          <w:trHeight w:val="609"/>
        </w:trPr>
        <w:tc>
          <w:tcPr>
            <w:tcW w:w="4093" w:type="dxa"/>
          </w:tcPr>
          <w:p w14:paraId="74264F47" w14:textId="77777777" w:rsidR="004F5F31" w:rsidRPr="00D33CAA" w:rsidRDefault="005E312E">
            <w:pPr>
              <w:pStyle w:val="TableParagraph"/>
              <w:spacing w:line="268" w:lineRule="exact"/>
              <w:ind w:left="110"/>
              <w:rPr>
                <w:sz w:val="24"/>
              </w:rPr>
            </w:pPr>
            <w:r w:rsidRPr="00D33CAA">
              <w:rPr>
                <w:sz w:val="24"/>
              </w:rPr>
              <w:t>Contact</w:t>
            </w:r>
            <w:r w:rsidRPr="00D33CAA">
              <w:rPr>
                <w:spacing w:val="-2"/>
                <w:sz w:val="24"/>
              </w:rPr>
              <w:t xml:space="preserve"> Telephone</w:t>
            </w:r>
          </w:p>
        </w:tc>
        <w:tc>
          <w:tcPr>
            <w:tcW w:w="6481" w:type="dxa"/>
          </w:tcPr>
          <w:p w14:paraId="7CBC477B" w14:textId="05BB680F" w:rsidR="004F5F31" w:rsidRPr="00D33CAA" w:rsidRDefault="005E312E" w:rsidP="00F35937">
            <w:pPr>
              <w:pStyle w:val="TableParagraph"/>
              <w:ind w:left="107"/>
              <w:rPr>
                <w:b/>
                <w:sz w:val="24"/>
              </w:rPr>
            </w:pPr>
            <w:r w:rsidRPr="005B49E1">
              <w:rPr>
                <w:b/>
                <w:sz w:val="24"/>
              </w:rPr>
              <w:t>Mr.</w:t>
            </w:r>
            <w:r w:rsidRPr="005B49E1">
              <w:rPr>
                <w:b/>
                <w:spacing w:val="-5"/>
                <w:sz w:val="24"/>
              </w:rPr>
              <w:t xml:space="preserve"> </w:t>
            </w:r>
            <w:r w:rsidR="0003153D" w:rsidRPr="005B49E1">
              <w:rPr>
                <w:b/>
                <w:sz w:val="24"/>
              </w:rPr>
              <w:t>Anshul Singh</w:t>
            </w:r>
            <w:r w:rsidRPr="005B49E1">
              <w:rPr>
                <w:b/>
                <w:spacing w:val="-11"/>
                <w:sz w:val="24"/>
              </w:rPr>
              <w:t xml:space="preserve"> </w:t>
            </w:r>
            <w:r w:rsidR="0003153D" w:rsidRPr="005B49E1">
              <w:rPr>
                <w:b/>
                <w:sz w:val="24"/>
              </w:rPr>
              <w:t xml:space="preserve"> Mob. - 7618222909</w:t>
            </w:r>
          </w:p>
        </w:tc>
      </w:tr>
      <w:tr w:rsidR="004F5F31" w:rsidRPr="00D33CAA" w14:paraId="16B03265" w14:textId="77777777">
        <w:trPr>
          <w:trHeight w:val="612"/>
        </w:trPr>
        <w:tc>
          <w:tcPr>
            <w:tcW w:w="4093" w:type="dxa"/>
          </w:tcPr>
          <w:p w14:paraId="0A407ECD" w14:textId="77777777" w:rsidR="004F5F31" w:rsidRPr="00D33CAA" w:rsidRDefault="005E312E">
            <w:pPr>
              <w:pStyle w:val="TableParagraph"/>
              <w:spacing w:line="268" w:lineRule="exact"/>
              <w:ind w:left="110"/>
              <w:rPr>
                <w:sz w:val="24"/>
              </w:rPr>
            </w:pPr>
            <w:r w:rsidRPr="00D33CAA">
              <w:rPr>
                <w:sz w:val="24"/>
              </w:rPr>
              <w:t>Bids</w:t>
            </w:r>
            <w:r w:rsidRPr="00D33CAA">
              <w:rPr>
                <w:spacing w:val="-3"/>
                <w:sz w:val="24"/>
              </w:rPr>
              <w:t xml:space="preserve"> </w:t>
            </w:r>
            <w:r w:rsidRPr="00D33CAA">
              <w:rPr>
                <w:sz w:val="24"/>
              </w:rPr>
              <w:t>to</w:t>
            </w:r>
            <w:r w:rsidRPr="00D33CAA">
              <w:rPr>
                <w:spacing w:val="-1"/>
                <w:sz w:val="24"/>
              </w:rPr>
              <w:t xml:space="preserve"> </w:t>
            </w:r>
            <w:r w:rsidRPr="00D33CAA">
              <w:rPr>
                <w:sz w:val="24"/>
              </w:rPr>
              <w:t>be</w:t>
            </w:r>
            <w:r w:rsidRPr="00D33CAA">
              <w:rPr>
                <w:spacing w:val="-1"/>
                <w:sz w:val="24"/>
              </w:rPr>
              <w:t xml:space="preserve"> </w:t>
            </w:r>
            <w:r w:rsidRPr="00D33CAA">
              <w:rPr>
                <w:spacing w:val="-2"/>
                <w:sz w:val="24"/>
              </w:rPr>
              <w:t>submitted</w:t>
            </w:r>
          </w:p>
        </w:tc>
        <w:tc>
          <w:tcPr>
            <w:tcW w:w="6481" w:type="dxa"/>
          </w:tcPr>
          <w:p w14:paraId="674D2C7A" w14:textId="51243A26" w:rsidR="004F5F31" w:rsidRPr="00D33CAA" w:rsidRDefault="004C0C2F">
            <w:pPr>
              <w:pStyle w:val="TableParagraph"/>
              <w:spacing w:line="268" w:lineRule="exact"/>
              <w:ind w:left="107"/>
              <w:rPr>
                <w:sz w:val="24"/>
              </w:rPr>
            </w:pPr>
            <w:hyperlink r:id="rId14">
              <w:r w:rsidR="005E312E" w:rsidRPr="00D33CAA">
                <w:rPr>
                  <w:sz w:val="24"/>
                  <w:u w:val="single"/>
                </w:rPr>
                <w:t>https://psb.eproc.in</w:t>
              </w:r>
            </w:hyperlink>
            <w:r w:rsidR="005E312E" w:rsidRPr="00D33CAA">
              <w:rPr>
                <w:spacing w:val="-2"/>
                <w:sz w:val="24"/>
              </w:rPr>
              <w:t xml:space="preserve"> </w:t>
            </w:r>
            <w:r w:rsidR="00446E3A" w:rsidRPr="00D33CAA">
              <w:rPr>
                <w:sz w:val="24"/>
              </w:rPr>
              <w:t>(</w:t>
            </w:r>
            <w:r w:rsidR="00446E3A" w:rsidRPr="00D33CAA">
              <w:rPr>
                <w:spacing w:val="-1"/>
                <w:sz w:val="24"/>
              </w:rPr>
              <w:t>Bidder</w:t>
            </w:r>
            <w:r w:rsidR="005E312E" w:rsidRPr="00D33CAA">
              <w:rPr>
                <w:spacing w:val="-3"/>
                <w:sz w:val="24"/>
              </w:rPr>
              <w:t xml:space="preserve"> </w:t>
            </w:r>
            <w:r w:rsidR="005E312E" w:rsidRPr="00D33CAA">
              <w:rPr>
                <w:sz w:val="24"/>
              </w:rPr>
              <w:t>has to</w:t>
            </w:r>
            <w:r w:rsidR="005E312E" w:rsidRPr="00D33CAA">
              <w:rPr>
                <w:spacing w:val="-1"/>
                <w:sz w:val="24"/>
              </w:rPr>
              <w:t xml:space="preserve"> </w:t>
            </w:r>
            <w:r w:rsidR="005E312E" w:rsidRPr="00D33CAA">
              <w:rPr>
                <w:sz w:val="24"/>
              </w:rPr>
              <w:t>submit</w:t>
            </w:r>
            <w:r w:rsidR="005E312E" w:rsidRPr="00D33CAA">
              <w:rPr>
                <w:spacing w:val="-1"/>
                <w:sz w:val="24"/>
              </w:rPr>
              <w:t xml:space="preserve"> </w:t>
            </w:r>
            <w:r w:rsidR="005E312E" w:rsidRPr="00D33CAA">
              <w:rPr>
                <w:sz w:val="24"/>
              </w:rPr>
              <w:t>the</w:t>
            </w:r>
            <w:r w:rsidR="005E312E" w:rsidRPr="00D33CAA">
              <w:rPr>
                <w:spacing w:val="-2"/>
                <w:sz w:val="24"/>
              </w:rPr>
              <w:t xml:space="preserve"> </w:t>
            </w:r>
            <w:r w:rsidR="005E312E" w:rsidRPr="00D33CAA">
              <w:rPr>
                <w:sz w:val="24"/>
              </w:rPr>
              <w:t>bid</w:t>
            </w:r>
            <w:r w:rsidR="005E312E" w:rsidRPr="00D33CAA">
              <w:rPr>
                <w:spacing w:val="2"/>
                <w:sz w:val="24"/>
              </w:rPr>
              <w:t xml:space="preserve"> </w:t>
            </w:r>
            <w:r w:rsidR="005E312E" w:rsidRPr="00D33CAA">
              <w:rPr>
                <w:spacing w:val="-2"/>
                <w:sz w:val="24"/>
              </w:rPr>
              <w:t>electronically)</w:t>
            </w:r>
          </w:p>
        </w:tc>
      </w:tr>
      <w:tr w:rsidR="004F5F31" w:rsidRPr="00D33CAA" w14:paraId="21757127" w14:textId="77777777">
        <w:trPr>
          <w:trHeight w:val="611"/>
        </w:trPr>
        <w:tc>
          <w:tcPr>
            <w:tcW w:w="4093" w:type="dxa"/>
          </w:tcPr>
          <w:p w14:paraId="0089F9A7" w14:textId="77777777" w:rsidR="004F5F31" w:rsidRPr="00D33CAA" w:rsidRDefault="005E312E">
            <w:pPr>
              <w:pStyle w:val="TableParagraph"/>
              <w:spacing w:line="268" w:lineRule="exact"/>
              <w:ind w:left="110"/>
              <w:rPr>
                <w:sz w:val="24"/>
              </w:rPr>
            </w:pPr>
            <w:r w:rsidRPr="00D33CAA">
              <w:rPr>
                <w:sz w:val="24"/>
              </w:rPr>
              <w:t>Bid Validity</w:t>
            </w:r>
            <w:r w:rsidRPr="00D33CAA">
              <w:rPr>
                <w:spacing w:val="-5"/>
                <w:sz w:val="24"/>
              </w:rPr>
              <w:t xml:space="preserve"> </w:t>
            </w:r>
            <w:r w:rsidRPr="00D33CAA">
              <w:rPr>
                <w:spacing w:val="-2"/>
                <w:sz w:val="24"/>
              </w:rPr>
              <w:t>Period</w:t>
            </w:r>
          </w:p>
        </w:tc>
        <w:tc>
          <w:tcPr>
            <w:tcW w:w="6481" w:type="dxa"/>
          </w:tcPr>
          <w:p w14:paraId="483B2E8B" w14:textId="77777777" w:rsidR="004F5F31" w:rsidRPr="00D33CAA" w:rsidRDefault="005F1C9B">
            <w:pPr>
              <w:pStyle w:val="TableParagraph"/>
              <w:spacing w:line="268" w:lineRule="exact"/>
              <w:ind w:left="107"/>
              <w:rPr>
                <w:sz w:val="24"/>
              </w:rPr>
            </w:pPr>
            <w:r w:rsidRPr="00D33CAA">
              <w:rPr>
                <w:sz w:val="24"/>
              </w:rPr>
              <w:t>90 days</w:t>
            </w:r>
            <w:r w:rsidR="005E312E" w:rsidRPr="00D33CAA">
              <w:rPr>
                <w:sz w:val="24"/>
              </w:rPr>
              <w:t xml:space="preserve"> </w:t>
            </w:r>
          </w:p>
        </w:tc>
      </w:tr>
    </w:tbl>
    <w:p w14:paraId="31829E44" w14:textId="77777777" w:rsidR="004F5F31" w:rsidRPr="00D33CAA" w:rsidRDefault="004F5F31">
      <w:pPr>
        <w:spacing w:line="268" w:lineRule="exact"/>
        <w:rPr>
          <w:sz w:val="24"/>
        </w:rPr>
        <w:sectPr w:rsidR="004F5F31" w:rsidRPr="00D33CAA" w:rsidSect="001106FB">
          <w:pgSz w:w="12240" w:h="15840"/>
          <w:pgMar w:top="1820" w:right="360" w:bottom="960" w:left="380" w:header="0" w:footer="772" w:gutter="0"/>
          <w:cols w:space="720"/>
        </w:sectPr>
      </w:pPr>
    </w:p>
    <w:p w14:paraId="7AFE59E9" w14:textId="77777777" w:rsidR="004F5F31" w:rsidRPr="00D33CAA" w:rsidRDefault="005E312E">
      <w:pPr>
        <w:pStyle w:val="BodyText"/>
        <w:ind w:left="315"/>
        <w:rPr>
          <w:sz w:val="20"/>
        </w:rPr>
      </w:pPr>
      <w:r w:rsidRPr="00D33CAA">
        <w:rPr>
          <w:noProof/>
          <w:sz w:val="20"/>
          <w:lang w:val="en-IN" w:eastAsia="en-IN" w:bidi="hi-IN"/>
        </w:rPr>
        <w:lastRenderedPageBreak/>
        <mc:AlternateContent>
          <mc:Choice Requires="wps">
            <w:drawing>
              <wp:inline distT="0" distB="0" distL="0" distR="0" wp14:anchorId="4AAC32DA" wp14:editId="4B27B9D3">
                <wp:extent cx="6714490" cy="2161540"/>
                <wp:effectExtent l="9525" t="0" r="634" b="10160"/>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14490" cy="2161540"/>
                        </a:xfrm>
                        <a:prstGeom prst="rect">
                          <a:avLst/>
                        </a:prstGeom>
                        <a:ln w="6095">
                          <a:solidFill>
                            <a:srgbClr val="000000"/>
                          </a:solidFill>
                          <a:prstDash val="solid"/>
                        </a:ln>
                      </wps:spPr>
                      <wps:txbx>
                        <w:txbxContent>
                          <w:p w14:paraId="67C63852" w14:textId="77777777" w:rsidR="004C0C2F" w:rsidRDefault="004C0C2F">
                            <w:pPr>
                              <w:pStyle w:val="BodyText"/>
                              <w:spacing w:line="268" w:lineRule="exact"/>
                              <w:ind w:left="105"/>
                            </w:pPr>
                            <w:r>
                              <w:rPr>
                                <w:u w:val="single"/>
                              </w:rPr>
                              <w:t>Information</w:t>
                            </w:r>
                            <w:r>
                              <w:rPr>
                                <w:spacing w:val="-4"/>
                                <w:u w:val="single"/>
                              </w:rPr>
                              <w:t xml:space="preserve"> </w:t>
                            </w:r>
                            <w:r>
                              <w:rPr>
                                <w:u w:val="single"/>
                              </w:rPr>
                              <w:t>for</w:t>
                            </w:r>
                            <w:r>
                              <w:rPr>
                                <w:spacing w:val="-2"/>
                                <w:u w:val="single"/>
                              </w:rPr>
                              <w:t xml:space="preserve"> </w:t>
                            </w:r>
                            <w:r>
                              <w:rPr>
                                <w:u w:val="single"/>
                              </w:rPr>
                              <w:t>online</w:t>
                            </w:r>
                            <w:r>
                              <w:rPr>
                                <w:spacing w:val="-2"/>
                                <w:u w:val="single"/>
                              </w:rPr>
                              <w:t xml:space="preserve"> participation</w:t>
                            </w:r>
                          </w:p>
                          <w:p w14:paraId="3A6B9674" w14:textId="77777777" w:rsidR="004C0C2F" w:rsidRDefault="004C0C2F">
                            <w:pPr>
                              <w:pStyle w:val="BodyText"/>
                            </w:pPr>
                          </w:p>
                          <w:p w14:paraId="4C77B2DC" w14:textId="77777777" w:rsidR="004C0C2F" w:rsidRDefault="004C0C2F">
                            <w:pPr>
                              <w:pStyle w:val="BodyText"/>
                              <w:ind w:left="105"/>
                            </w:pPr>
                            <w:r>
                              <w:t>This</w:t>
                            </w:r>
                            <w:r>
                              <w:rPr>
                                <w:spacing w:val="36"/>
                              </w:rPr>
                              <w:t xml:space="preserve"> </w:t>
                            </w:r>
                            <w:r>
                              <w:t>Tender</w:t>
                            </w:r>
                            <w:r>
                              <w:rPr>
                                <w:spacing w:val="35"/>
                              </w:rPr>
                              <w:t xml:space="preserve"> </w:t>
                            </w:r>
                            <w:r>
                              <w:t>will</w:t>
                            </w:r>
                            <w:r>
                              <w:rPr>
                                <w:spacing w:val="36"/>
                              </w:rPr>
                              <w:t xml:space="preserve"> </w:t>
                            </w:r>
                            <w:r>
                              <w:t>follow</w:t>
                            </w:r>
                            <w:r>
                              <w:rPr>
                                <w:spacing w:val="39"/>
                              </w:rPr>
                              <w:t xml:space="preserve"> </w:t>
                            </w:r>
                            <w:r>
                              <w:t>e-tendering</w:t>
                            </w:r>
                            <w:r>
                              <w:rPr>
                                <w:spacing w:val="33"/>
                              </w:rPr>
                              <w:t xml:space="preserve"> </w:t>
                            </w:r>
                            <w:r>
                              <w:t>process</w:t>
                            </w:r>
                            <w:r>
                              <w:rPr>
                                <w:spacing w:val="36"/>
                              </w:rPr>
                              <w:t xml:space="preserve"> </w:t>
                            </w:r>
                            <w:r>
                              <w:t>which</w:t>
                            </w:r>
                            <w:r>
                              <w:rPr>
                                <w:spacing w:val="35"/>
                              </w:rPr>
                              <w:t xml:space="preserve"> </w:t>
                            </w:r>
                            <w:r>
                              <w:t>will</w:t>
                            </w:r>
                            <w:r>
                              <w:rPr>
                                <w:spacing w:val="36"/>
                              </w:rPr>
                              <w:t xml:space="preserve"> </w:t>
                            </w:r>
                            <w:r>
                              <w:t>be</w:t>
                            </w:r>
                            <w:r>
                              <w:rPr>
                                <w:spacing w:val="35"/>
                              </w:rPr>
                              <w:t xml:space="preserve"> </w:t>
                            </w:r>
                            <w:r>
                              <w:t>conducted</w:t>
                            </w:r>
                            <w:r>
                              <w:rPr>
                                <w:spacing w:val="35"/>
                              </w:rPr>
                              <w:t xml:space="preserve"> </w:t>
                            </w:r>
                            <w:r>
                              <w:t>by</w:t>
                            </w:r>
                            <w:r>
                              <w:rPr>
                                <w:spacing w:val="33"/>
                              </w:rPr>
                              <w:t xml:space="preserve"> </w:t>
                            </w:r>
                            <w:r>
                              <w:t>bank’s</w:t>
                            </w:r>
                            <w:r>
                              <w:rPr>
                                <w:spacing w:val="35"/>
                              </w:rPr>
                              <w:t xml:space="preserve"> </w:t>
                            </w:r>
                            <w:r>
                              <w:t>authorized</w:t>
                            </w:r>
                            <w:r>
                              <w:rPr>
                                <w:spacing w:val="37"/>
                              </w:rPr>
                              <w:t xml:space="preserve"> </w:t>
                            </w:r>
                            <w:r>
                              <w:t>e-tendering services provider M/s C1 India Pvt. Ltd. through website: https://psb.eproc.in</w:t>
                            </w:r>
                          </w:p>
                          <w:p w14:paraId="27159025" w14:textId="77777777" w:rsidR="004C0C2F" w:rsidRDefault="004C0C2F">
                            <w:pPr>
                              <w:pStyle w:val="BodyText"/>
                            </w:pPr>
                          </w:p>
                          <w:p w14:paraId="01479657" w14:textId="77777777" w:rsidR="004C0C2F" w:rsidRDefault="004C0C2F">
                            <w:pPr>
                              <w:pStyle w:val="BodyText"/>
                              <w:ind w:left="105"/>
                            </w:pPr>
                            <w:r>
                              <w:t>Following</w:t>
                            </w:r>
                            <w:r>
                              <w:rPr>
                                <w:spacing w:val="-4"/>
                              </w:rPr>
                              <w:t xml:space="preserve"> </w:t>
                            </w:r>
                            <w:r>
                              <w:t>activities</w:t>
                            </w:r>
                            <w:r>
                              <w:rPr>
                                <w:spacing w:val="-1"/>
                              </w:rPr>
                              <w:t xml:space="preserve"> </w:t>
                            </w:r>
                            <w:r>
                              <w:t>will</w:t>
                            </w:r>
                            <w:r>
                              <w:rPr>
                                <w:spacing w:val="-1"/>
                              </w:rPr>
                              <w:t xml:space="preserve"> </w:t>
                            </w:r>
                            <w:r>
                              <w:t>be</w:t>
                            </w:r>
                            <w:r>
                              <w:rPr>
                                <w:spacing w:val="-2"/>
                              </w:rPr>
                              <w:t xml:space="preserve"> </w:t>
                            </w:r>
                            <w:r>
                              <w:t>conducted</w:t>
                            </w:r>
                            <w:r>
                              <w:rPr>
                                <w:spacing w:val="-1"/>
                              </w:rPr>
                              <w:t xml:space="preserve"> </w:t>
                            </w:r>
                            <w:r>
                              <w:t>online</w:t>
                            </w:r>
                            <w:r>
                              <w:rPr>
                                <w:spacing w:val="-1"/>
                              </w:rPr>
                              <w:t xml:space="preserve"> </w:t>
                            </w:r>
                            <w:r>
                              <w:t>through</w:t>
                            </w:r>
                            <w:r>
                              <w:rPr>
                                <w:spacing w:val="-1"/>
                              </w:rPr>
                              <w:t xml:space="preserve"> </w:t>
                            </w:r>
                            <w:r>
                              <w:t>the above</w:t>
                            </w:r>
                            <w:r>
                              <w:rPr>
                                <w:spacing w:val="-1"/>
                              </w:rPr>
                              <w:t xml:space="preserve"> </w:t>
                            </w:r>
                            <w:r>
                              <w:rPr>
                                <w:spacing w:val="-2"/>
                              </w:rPr>
                              <w:t>website</w:t>
                            </w:r>
                          </w:p>
                          <w:p w14:paraId="325F323E" w14:textId="77777777" w:rsidR="004C0C2F" w:rsidRDefault="004C0C2F" w:rsidP="00944079">
                            <w:pPr>
                              <w:pStyle w:val="BodyText"/>
                              <w:numPr>
                                <w:ilvl w:val="0"/>
                                <w:numId w:val="39"/>
                              </w:numPr>
                              <w:tabs>
                                <w:tab w:val="left" w:pos="345"/>
                              </w:tabs>
                            </w:pPr>
                            <w:r>
                              <w:t>Procurement</w:t>
                            </w:r>
                            <w:r>
                              <w:rPr>
                                <w:spacing w:val="-4"/>
                              </w:rPr>
                              <w:t xml:space="preserve"> </w:t>
                            </w:r>
                            <w:r>
                              <w:t>of</w:t>
                            </w:r>
                            <w:r>
                              <w:rPr>
                                <w:spacing w:val="-2"/>
                              </w:rPr>
                              <w:t xml:space="preserve"> </w:t>
                            </w:r>
                            <w:r>
                              <w:t>RFP</w:t>
                            </w:r>
                            <w:r>
                              <w:rPr>
                                <w:spacing w:val="-1"/>
                              </w:rPr>
                              <w:t xml:space="preserve"> </w:t>
                            </w:r>
                            <w:r>
                              <w:t>documents</w:t>
                            </w:r>
                            <w:r>
                              <w:rPr>
                                <w:spacing w:val="-1"/>
                              </w:rPr>
                              <w:t xml:space="preserve"> </w:t>
                            </w:r>
                            <w:r>
                              <w:t>including</w:t>
                            </w:r>
                            <w:r>
                              <w:rPr>
                                <w:spacing w:val="-4"/>
                              </w:rPr>
                              <w:t xml:space="preserve"> </w:t>
                            </w:r>
                            <w:r>
                              <w:t>all</w:t>
                            </w:r>
                            <w:r>
                              <w:rPr>
                                <w:spacing w:val="2"/>
                              </w:rPr>
                              <w:t xml:space="preserve"> </w:t>
                            </w:r>
                            <w:r>
                              <w:rPr>
                                <w:spacing w:val="-2"/>
                              </w:rPr>
                              <w:t>Annexure</w:t>
                            </w:r>
                          </w:p>
                          <w:p w14:paraId="09173591" w14:textId="77777777" w:rsidR="004C0C2F" w:rsidRDefault="004C0C2F" w:rsidP="00944079">
                            <w:pPr>
                              <w:pStyle w:val="BodyText"/>
                              <w:numPr>
                                <w:ilvl w:val="0"/>
                                <w:numId w:val="39"/>
                              </w:numPr>
                              <w:tabs>
                                <w:tab w:val="left" w:pos="345"/>
                              </w:tabs>
                            </w:pPr>
                            <w:r>
                              <w:t>Addendums</w:t>
                            </w:r>
                            <w:r>
                              <w:rPr>
                                <w:spacing w:val="-1"/>
                              </w:rPr>
                              <w:t xml:space="preserve"> </w:t>
                            </w:r>
                            <w:r>
                              <w:t>to</w:t>
                            </w:r>
                            <w:r>
                              <w:rPr>
                                <w:spacing w:val="-1"/>
                              </w:rPr>
                              <w:t xml:space="preserve"> </w:t>
                            </w:r>
                            <w:r>
                              <w:t>the</w:t>
                            </w:r>
                            <w:r>
                              <w:rPr>
                                <w:spacing w:val="-1"/>
                              </w:rPr>
                              <w:t xml:space="preserve"> </w:t>
                            </w:r>
                            <w:r>
                              <w:rPr>
                                <w:spacing w:val="-5"/>
                              </w:rPr>
                              <w:t>RFP</w:t>
                            </w:r>
                          </w:p>
                          <w:p w14:paraId="5A6EADC4" w14:textId="77777777" w:rsidR="004C0C2F" w:rsidRDefault="004C0C2F" w:rsidP="00944079">
                            <w:pPr>
                              <w:pStyle w:val="BodyText"/>
                              <w:numPr>
                                <w:ilvl w:val="0"/>
                                <w:numId w:val="39"/>
                              </w:numPr>
                              <w:tabs>
                                <w:tab w:val="left" w:pos="345"/>
                              </w:tabs>
                            </w:pPr>
                            <w:r>
                              <w:t>Submission</w:t>
                            </w:r>
                            <w:r>
                              <w:rPr>
                                <w:spacing w:val="-3"/>
                              </w:rPr>
                              <w:t xml:space="preserve"> </w:t>
                            </w:r>
                            <w:r>
                              <w:t>of</w:t>
                            </w:r>
                            <w:r>
                              <w:rPr>
                                <w:spacing w:val="-1"/>
                              </w:rPr>
                              <w:t xml:space="preserve"> </w:t>
                            </w:r>
                            <w:r>
                              <w:t>technical bid &amp;</w:t>
                            </w:r>
                            <w:r>
                              <w:rPr>
                                <w:spacing w:val="-2"/>
                              </w:rPr>
                              <w:t xml:space="preserve"> </w:t>
                            </w:r>
                            <w:r>
                              <w:t>indicative</w:t>
                            </w:r>
                            <w:r>
                              <w:rPr>
                                <w:spacing w:val="-2"/>
                              </w:rPr>
                              <w:t xml:space="preserve"> </w:t>
                            </w:r>
                            <w:r>
                              <w:t>commercial bid by</w:t>
                            </w:r>
                            <w:r>
                              <w:rPr>
                                <w:spacing w:val="-5"/>
                              </w:rPr>
                              <w:t xml:space="preserve"> </w:t>
                            </w:r>
                            <w:r>
                              <w:t>the</w:t>
                            </w:r>
                            <w:r>
                              <w:rPr>
                                <w:spacing w:val="1"/>
                              </w:rPr>
                              <w:t xml:space="preserve"> </w:t>
                            </w:r>
                            <w:r>
                              <w:rPr>
                                <w:spacing w:val="-2"/>
                              </w:rPr>
                              <w:t>Bidder</w:t>
                            </w:r>
                          </w:p>
                          <w:p w14:paraId="630D0F3B" w14:textId="77777777" w:rsidR="004C0C2F" w:rsidRDefault="004C0C2F" w:rsidP="00944079">
                            <w:pPr>
                              <w:pStyle w:val="BodyText"/>
                              <w:numPr>
                                <w:ilvl w:val="0"/>
                                <w:numId w:val="38"/>
                              </w:numPr>
                              <w:tabs>
                                <w:tab w:val="left" w:pos="345"/>
                              </w:tabs>
                            </w:pPr>
                            <w:r>
                              <w:t>Opening</w:t>
                            </w:r>
                            <w:r>
                              <w:rPr>
                                <w:spacing w:val="-3"/>
                              </w:rPr>
                              <w:t xml:space="preserve"> </w:t>
                            </w:r>
                            <w:r>
                              <w:t>of</w:t>
                            </w:r>
                            <w:r>
                              <w:rPr>
                                <w:spacing w:val="-1"/>
                              </w:rPr>
                              <w:t xml:space="preserve"> </w:t>
                            </w:r>
                            <w:r>
                              <w:t>technical</w:t>
                            </w:r>
                            <w:r>
                              <w:rPr>
                                <w:spacing w:val="-1"/>
                              </w:rPr>
                              <w:t xml:space="preserve"> </w:t>
                            </w:r>
                            <w:r>
                              <w:t>bid &amp;</w:t>
                            </w:r>
                            <w:r>
                              <w:rPr>
                                <w:spacing w:val="-1"/>
                              </w:rPr>
                              <w:t xml:space="preserve"> </w:t>
                            </w:r>
                            <w:r>
                              <w:t>Indicative commercial bid</w:t>
                            </w:r>
                            <w:r>
                              <w:rPr>
                                <w:spacing w:val="-1"/>
                              </w:rPr>
                              <w:t xml:space="preserve"> </w:t>
                            </w:r>
                            <w:r>
                              <w:t>by</w:t>
                            </w:r>
                            <w:r>
                              <w:rPr>
                                <w:spacing w:val="-6"/>
                              </w:rPr>
                              <w:t xml:space="preserve"> </w:t>
                            </w:r>
                            <w:r>
                              <w:t xml:space="preserve">the </w:t>
                            </w:r>
                            <w:r>
                              <w:rPr>
                                <w:spacing w:val="-4"/>
                              </w:rPr>
                              <w:t>bank</w:t>
                            </w:r>
                          </w:p>
                          <w:p w14:paraId="070E368F" w14:textId="77777777" w:rsidR="004C0C2F" w:rsidRDefault="004C0C2F" w:rsidP="00944079">
                            <w:pPr>
                              <w:pStyle w:val="BodyText"/>
                              <w:numPr>
                                <w:ilvl w:val="0"/>
                                <w:numId w:val="38"/>
                              </w:numPr>
                              <w:tabs>
                                <w:tab w:val="left" w:pos="345"/>
                              </w:tabs>
                            </w:pPr>
                            <w:r>
                              <w:t>Reverse</w:t>
                            </w:r>
                            <w:r>
                              <w:rPr>
                                <w:spacing w:val="-4"/>
                              </w:rPr>
                              <w:t xml:space="preserve"> </w:t>
                            </w:r>
                            <w:r>
                              <w:rPr>
                                <w:spacing w:val="-2"/>
                              </w:rPr>
                              <w:t>Auction</w:t>
                            </w:r>
                          </w:p>
                          <w:p w14:paraId="474FC38C" w14:textId="7ACF7A76" w:rsidR="004C0C2F" w:rsidRDefault="004C0C2F" w:rsidP="00944079">
                            <w:pPr>
                              <w:pStyle w:val="BodyText"/>
                              <w:numPr>
                                <w:ilvl w:val="0"/>
                                <w:numId w:val="38"/>
                              </w:numPr>
                              <w:tabs>
                                <w:tab w:val="left" w:pos="345"/>
                              </w:tabs>
                            </w:pPr>
                            <w:r>
                              <w:t>Announcement</w:t>
                            </w:r>
                            <w:r>
                              <w:rPr>
                                <w:spacing w:val="-3"/>
                              </w:rPr>
                              <w:t xml:space="preserve"> </w:t>
                            </w:r>
                            <w:r>
                              <w:t>of result,</w:t>
                            </w:r>
                            <w:r>
                              <w:rPr>
                                <w:spacing w:val="-1"/>
                              </w:rPr>
                              <w:t xml:space="preserve"> </w:t>
                            </w:r>
                            <w:r>
                              <w:t xml:space="preserve">if </w:t>
                            </w:r>
                            <w:r>
                              <w:rPr>
                                <w:spacing w:val="-5"/>
                              </w:rPr>
                              <w:t>any</w:t>
                            </w:r>
                          </w:p>
                        </w:txbxContent>
                      </wps:txbx>
                      <wps:bodyPr wrap="square" lIns="0" tIns="0" rIns="0" bIns="0" rtlCol="0">
                        <a:noAutofit/>
                      </wps:bodyPr>
                    </wps:wsp>
                  </a:graphicData>
                </a:graphic>
              </wp:inline>
            </w:drawing>
          </mc:Choice>
          <mc:Fallback>
            <w:pict>
              <v:shape w14:anchorId="4AAC32DA" id="Textbox 5" o:spid="_x0000_s1028" type="#_x0000_t202" style="width:528.7pt;height:17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" filled="f" strokeweight=".16931mm">
                <v:path arrowok="t"/>
                <v:textbox inset="0,0,0,0">
                  <w:txbxContent>
                    <w:p w14:paraId="67C63852" w14:textId="77777777" w:rsidR="004C0C2F" w:rsidRDefault="004C0C2F">
                      <w:pPr>
                        <w:pStyle w:val="BodyText"/>
                        <w:spacing w:line="268" w:lineRule="exact"/>
                        <w:ind w:left="105"/>
                      </w:pPr>
                      <w:r>
                        <w:rPr>
                          <w:u w:val="single"/>
                        </w:rPr>
                        <w:t>Information</w:t>
                      </w:r>
                      <w:r>
                        <w:rPr>
                          <w:spacing w:val="-4"/>
                          <w:u w:val="single"/>
                        </w:rPr>
                        <w:t xml:space="preserve"> </w:t>
                      </w:r>
                      <w:r>
                        <w:rPr>
                          <w:u w:val="single"/>
                        </w:rPr>
                        <w:t>for</w:t>
                      </w:r>
                      <w:r>
                        <w:rPr>
                          <w:spacing w:val="-2"/>
                          <w:u w:val="single"/>
                        </w:rPr>
                        <w:t xml:space="preserve"> </w:t>
                      </w:r>
                      <w:r>
                        <w:rPr>
                          <w:u w:val="single"/>
                        </w:rPr>
                        <w:t>online</w:t>
                      </w:r>
                      <w:r>
                        <w:rPr>
                          <w:spacing w:val="-2"/>
                          <w:u w:val="single"/>
                        </w:rPr>
                        <w:t xml:space="preserve"> participation</w:t>
                      </w:r>
                    </w:p>
                    <w:p w14:paraId="3A6B9674" w14:textId="77777777" w:rsidR="004C0C2F" w:rsidRDefault="004C0C2F">
                      <w:pPr>
                        <w:pStyle w:val="BodyText"/>
                      </w:pPr>
                    </w:p>
                    <w:p w14:paraId="4C77B2DC" w14:textId="77777777" w:rsidR="004C0C2F" w:rsidRDefault="004C0C2F">
                      <w:pPr>
                        <w:pStyle w:val="BodyText"/>
                        <w:ind w:left="105"/>
                      </w:pPr>
                      <w:r>
                        <w:t>This</w:t>
                      </w:r>
                      <w:r>
                        <w:rPr>
                          <w:spacing w:val="36"/>
                        </w:rPr>
                        <w:t xml:space="preserve"> </w:t>
                      </w:r>
                      <w:r>
                        <w:t>Tender</w:t>
                      </w:r>
                      <w:r>
                        <w:rPr>
                          <w:spacing w:val="35"/>
                        </w:rPr>
                        <w:t xml:space="preserve"> </w:t>
                      </w:r>
                      <w:r>
                        <w:t>will</w:t>
                      </w:r>
                      <w:r>
                        <w:rPr>
                          <w:spacing w:val="36"/>
                        </w:rPr>
                        <w:t xml:space="preserve"> </w:t>
                      </w:r>
                      <w:r>
                        <w:t>follow</w:t>
                      </w:r>
                      <w:r>
                        <w:rPr>
                          <w:spacing w:val="39"/>
                        </w:rPr>
                        <w:t xml:space="preserve"> </w:t>
                      </w:r>
                      <w:r>
                        <w:t>e-tendering</w:t>
                      </w:r>
                      <w:r>
                        <w:rPr>
                          <w:spacing w:val="33"/>
                        </w:rPr>
                        <w:t xml:space="preserve"> </w:t>
                      </w:r>
                      <w:r>
                        <w:t>process</w:t>
                      </w:r>
                      <w:r>
                        <w:rPr>
                          <w:spacing w:val="36"/>
                        </w:rPr>
                        <w:t xml:space="preserve"> </w:t>
                      </w:r>
                      <w:r>
                        <w:t>which</w:t>
                      </w:r>
                      <w:r>
                        <w:rPr>
                          <w:spacing w:val="35"/>
                        </w:rPr>
                        <w:t xml:space="preserve"> </w:t>
                      </w:r>
                      <w:r>
                        <w:t>will</w:t>
                      </w:r>
                      <w:r>
                        <w:rPr>
                          <w:spacing w:val="36"/>
                        </w:rPr>
                        <w:t xml:space="preserve"> </w:t>
                      </w:r>
                      <w:r>
                        <w:t>be</w:t>
                      </w:r>
                      <w:r>
                        <w:rPr>
                          <w:spacing w:val="35"/>
                        </w:rPr>
                        <w:t xml:space="preserve"> </w:t>
                      </w:r>
                      <w:r>
                        <w:t>conducted</w:t>
                      </w:r>
                      <w:r>
                        <w:rPr>
                          <w:spacing w:val="35"/>
                        </w:rPr>
                        <w:t xml:space="preserve"> </w:t>
                      </w:r>
                      <w:r>
                        <w:t>by</w:t>
                      </w:r>
                      <w:r>
                        <w:rPr>
                          <w:spacing w:val="33"/>
                        </w:rPr>
                        <w:t xml:space="preserve"> </w:t>
                      </w:r>
                      <w:r>
                        <w:t>bank’s</w:t>
                      </w:r>
                      <w:r>
                        <w:rPr>
                          <w:spacing w:val="35"/>
                        </w:rPr>
                        <w:t xml:space="preserve"> </w:t>
                      </w:r>
                      <w:r>
                        <w:t>authorized</w:t>
                      </w:r>
                      <w:r>
                        <w:rPr>
                          <w:spacing w:val="37"/>
                        </w:rPr>
                        <w:t xml:space="preserve"> </w:t>
                      </w:r>
                      <w:r>
                        <w:t>e-tendering services provider M/s C1 India Pvt. Ltd. through website: https://psb.eproc.in</w:t>
                      </w:r>
                    </w:p>
                    <w:p w14:paraId="27159025" w14:textId="77777777" w:rsidR="004C0C2F" w:rsidRDefault="004C0C2F">
                      <w:pPr>
                        <w:pStyle w:val="BodyText"/>
                      </w:pPr>
                    </w:p>
                    <w:p w14:paraId="01479657" w14:textId="77777777" w:rsidR="004C0C2F" w:rsidRDefault="004C0C2F">
                      <w:pPr>
                        <w:pStyle w:val="BodyText"/>
                        <w:ind w:left="105"/>
                      </w:pPr>
                      <w:r>
                        <w:t>Following</w:t>
                      </w:r>
                      <w:r>
                        <w:rPr>
                          <w:spacing w:val="-4"/>
                        </w:rPr>
                        <w:t xml:space="preserve"> </w:t>
                      </w:r>
                      <w:r>
                        <w:t>activities</w:t>
                      </w:r>
                      <w:r>
                        <w:rPr>
                          <w:spacing w:val="-1"/>
                        </w:rPr>
                        <w:t xml:space="preserve"> </w:t>
                      </w:r>
                      <w:r>
                        <w:t>will</w:t>
                      </w:r>
                      <w:r>
                        <w:rPr>
                          <w:spacing w:val="-1"/>
                        </w:rPr>
                        <w:t xml:space="preserve"> </w:t>
                      </w:r>
                      <w:r>
                        <w:t>be</w:t>
                      </w:r>
                      <w:r>
                        <w:rPr>
                          <w:spacing w:val="-2"/>
                        </w:rPr>
                        <w:t xml:space="preserve"> </w:t>
                      </w:r>
                      <w:r>
                        <w:t>conducted</w:t>
                      </w:r>
                      <w:r>
                        <w:rPr>
                          <w:spacing w:val="-1"/>
                        </w:rPr>
                        <w:t xml:space="preserve"> </w:t>
                      </w:r>
                      <w:r>
                        <w:t>online</w:t>
                      </w:r>
                      <w:r>
                        <w:rPr>
                          <w:spacing w:val="-1"/>
                        </w:rPr>
                        <w:t xml:space="preserve"> </w:t>
                      </w:r>
                      <w:r>
                        <w:t>through</w:t>
                      </w:r>
                      <w:r>
                        <w:rPr>
                          <w:spacing w:val="-1"/>
                        </w:rPr>
                        <w:t xml:space="preserve"> </w:t>
                      </w:r>
                      <w:r>
                        <w:t>the above</w:t>
                      </w:r>
                      <w:r>
                        <w:rPr>
                          <w:spacing w:val="-1"/>
                        </w:rPr>
                        <w:t xml:space="preserve"> </w:t>
                      </w:r>
                      <w:r>
                        <w:rPr>
                          <w:spacing w:val="-2"/>
                        </w:rPr>
                        <w:t>website</w:t>
                      </w:r>
                    </w:p>
                    <w:p w14:paraId="325F323E" w14:textId="77777777" w:rsidR="004C0C2F" w:rsidRDefault="004C0C2F" w:rsidP="00944079">
                      <w:pPr>
                        <w:pStyle w:val="BodyText"/>
                        <w:numPr>
                          <w:ilvl w:val="0"/>
                          <w:numId w:val="39"/>
                        </w:numPr>
                        <w:tabs>
                          <w:tab w:val="left" w:pos="345"/>
                        </w:tabs>
                      </w:pPr>
                      <w:r>
                        <w:t>Procurement</w:t>
                      </w:r>
                      <w:r>
                        <w:rPr>
                          <w:spacing w:val="-4"/>
                        </w:rPr>
                        <w:t xml:space="preserve"> </w:t>
                      </w:r>
                      <w:r>
                        <w:t>of</w:t>
                      </w:r>
                      <w:r>
                        <w:rPr>
                          <w:spacing w:val="-2"/>
                        </w:rPr>
                        <w:t xml:space="preserve"> </w:t>
                      </w:r>
                      <w:r>
                        <w:t>RFP</w:t>
                      </w:r>
                      <w:r>
                        <w:rPr>
                          <w:spacing w:val="-1"/>
                        </w:rPr>
                        <w:t xml:space="preserve"> </w:t>
                      </w:r>
                      <w:r>
                        <w:t>documents</w:t>
                      </w:r>
                      <w:r>
                        <w:rPr>
                          <w:spacing w:val="-1"/>
                        </w:rPr>
                        <w:t xml:space="preserve"> </w:t>
                      </w:r>
                      <w:r>
                        <w:t>including</w:t>
                      </w:r>
                      <w:r>
                        <w:rPr>
                          <w:spacing w:val="-4"/>
                        </w:rPr>
                        <w:t xml:space="preserve"> </w:t>
                      </w:r>
                      <w:r>
                        <w:t>all</w:t>
                      </w:r>
                      <w:r>
                        <w:rPr>
                          <w:spacing w:val="2"/>
                        </w:rPr>
                        <w:t xml:space="preserve"> </w:t>
                      </w:r>
                      <w:r>
                        <w:rPr>
                          <w:spacing w:val="-2"/>
                        </w:rPr>
                        <w:t>Annexure</w:t>
                      </w:r>
                    </w:p>
                    <w:p w14:paraId="09173591" w14:textId="77777777" w:rsidR="004C0C2F" w:rsidRDefault="004C0C2F" w:rsidP="00944079">
                      <w:pPr>
                        <w:pStyle w:val="BodyText"/>
                        <w:numPr>
                          <w:ilvl w:val="0"/>
                          <w:numId w:val="39"/>
                        </w:numPr>
                        <w:tabs>
                          <w:tab w:val="left" w:pos="345"/>
                        </w:tabs>
                      </w:pPr>
                      <w:r>
                        <w:t>Addendums</w:t>
                      </w:r>
                      <w:r>
                        <w:rPr>
                          <w:spacing w:val="-1"/>
                        </w:rPr>
                        <w:t xml:space="preserve"> </w:t>
                      </w:r>
                      <w:r>
                        <w:t>to</w:t>
                      </w:r>
                      <w:r>
                        <w:rPr>
                          <w:spacing w:val="-1"/>
                        </w:rPr>
                        <w:t xml:space="preserve"> </w:t>
                      </w:r>
                      <w:r>
                        <w:t>the</w:t>
                      </w:r>
                      <w:r>
                        <w:rPr>
                          <w:spacing w:val="-1"/>
                        </w:rPr>
                        <w:t xml:space="preserve"> </w:t>
                      </w:r>
                      <w:r>
                        <w:rPr>
                          <w:spacing w:val="-5"/>
                        </w:rPr>
                        <w:t>RFP</w:t>
                      </w:r>
                    </w:p>
                    <w:p w14:paraId="5A6EADC4" w14:textId="77777777" w:rsidR="004C0C2F" w:rsidRDefault="004C0C2F" w:rsidP="00944079">
                      <w:pPr>
                        <w:pStyle w:val="BodyText"/>
                        <w:numPr>
                          <w:ilvl w:val="0"/>
                          <w:numId w:val="39"/>
                        </w:numPr>
                        <w:tabs>
                          <w:tab w:val="left" w:pos="345"/>
                        </w:tabs>
                      </w:pPr>
                      <w:r>
                        <w:t>Submission</w:t>
                      </w:r>
                      <w:r>
                        <w:rPr>
                          <w:spacing w:val="-3"/>
                        </w:rPr>
                        <w:t xml:space="preserve"> </w:t>
                      </w:r>
                      <w:r>
                        <w:t>of</w:t>
                      </w:r>
                      <w:r>
                        <w:rPr>
                          <w:spacing w:val="-1"/>
                        </w:rPr>
                        <w:t xml:space="preserve"> </w:t>
                      </w:r>
                      <w:r>
                        <w:t>technical bid &amp;</w:t>
                      </w:r>
                      <w:r>
                        <w:rPr>
                          <w:spacing w:val="-2"/>
                        </w:rPr>
                        <w:t xml:space="preserve"> </w:t>
                      </w:r>
                      <w:r>
                        <w:t>indicative</w:t>
                      </w:r>
                      <w:r>
                        <w:rPr>
                          <w:spacing w:val="-2"/>
                        </w:rPr>
                        <w:t xml:space="preserve"> </w:t>
                      </w:r>
                      <w:r>
                        <w:t>commercial bid by</w:t>
                      </w:r>
                      <w:r>
                        <w:rPr>
                          <w:spacing w:val="-5"/>
                        </w:rPr>
                        <w:t xml:space="preserve"> </w:t>
                      </w:r>
                      <w:r>
                        <w:t>the</w:t>
                      </w:r>
                      <w:r>
                        <w:rPr>
                          <w:spacing w:val="1"/>
                        </w:rPr>
                        <w:t xml:space="preserve"> </w:t>
                      </w:r>
                      <w:r>
                        <w:rPr>
                          <w:spacing w:val="-2"/>
                        </w:rPr>
                        <w:t>Bidder</w:t>
                      </w:r>
                    </w:p>
                    <w:p w14:paraId="630D0F3B" w14:textId="77777777" w:rsidR="004C0C2F" w:rsidRDefault="004C0C2F" w:rsidP="00944079">
                      <w:pPr>
                        <w:pStyle w:val="BodyText"/>
                        <w:numPr>
                          <w:ilvl w:val="0"/>
                          <w:numId w:val="38"/>
                        </w:numPr>
                        <w:tabs>
                          <w:tab w:val="left" w:pos="345"/>
                        </w:tabs>
                      </w:pPr>
                      <w:r>
                        <w:t>Opening</w:t>
                      </w:r>
                      <w:r>
                        <w:rPr>
                          <w:spacing w:val="-3"/>
                        </w:rPr>
                        <w:t xml:space="preserve"> </w:t>
                      </w:r>
                      <w:r>
                        <w:t>of</w:t>
                      </w:r>
                      <w:r>
                        <w:rPr>
                          <w:spacing w:val="-1"/>
                        </w:rPr>
                        <w:t xml:space="preserve"> </w:t>
                      </w:r>
                      <w:r>
                        <w:t>technical</w:t>
                      </w:r>
                      <w:r>
                        <w:rPr>
                          <w:spacing w:val="-1"/>
                        </w:rPr>
                        <w:t xml:space="preserve"> </w:t>
                      </w:r>
                      <w:r>
                        <w:t>bid &amp;</w:t>
                      </w:r>
                      <w:r>
                        <w:rPr>
                          <w:spacing w:val="-1"/>
                        </w:rPr>
                        <w:t xml:space="preserve"> </w:t>
                      </w:r>
                      <w:r>
                        <w:t>Indicative commercial bid</w:t>
                      </w:r>
                      <w:r>
                        <w:rPr>
                          <w:spacing w:val="-1"/>
                        </w:rPr>
                        <w:t xml:space="preserve"> </w:t>
                      </w:r>
                      <w:r>
                        <w:t>by</w:t>
                      </w:r>
                      <w:r>
                        <w:rPr>
                          <w:spacing w:val="-6"/>
                        </w:rPr>
                        <w:t xml:space="preserve"> </w:t>
                      </w:r>
                      <w:r>
                        <w:t xml:space="preserve">the </w:t>
                      </w:r>
                      <w:r>
                        <w:rPr>
                          <w:spacing w:val="-4"/>
                        </w:rPr>
                        <w:t>bank</w:t>
                      </w:r>
                    </w:p>
                    <w:p w14:paraId="070E368F" w14:textId="77777777" w:rsidR="004C0C2F" w:rsidRDefault="004C0C2F" w:rsidP="00944079">
                      <w:pPr>
                        <w:pStyle w:val="BodyText"/>
                        <w:numPr>
                          <w:ilvl w:val="0"/>
                          <w:numId w:val="38"/>
                        </w:numPr>
                        <w:tabs>
                          <w:tab w:val="left" w:pos="345"/>
                        </w:tabs>
                      </w:pPr>
                      <w:r>
                        <w:t>Reverse</w:t>
                      </w:r>
                      <w:r>
                        <w:rPr>
                          <w:spacing w:val="-4"/>
                        </w:rPr>
                        <w:t xml:space="preserve"> </w:t>
                      </w:r>
                      <w:r>
                        <w:rPr>
                          <w:spacing w:val="-2"/>
                        </w:rPr>
                        <w:t>Auction</w:t>
                      </w:r>
                    </w:p>
                    <w:p w14:paraId="474FC38C" w14:textId="7ACF7A76" w:rsidR="004C0C2F" w:rsidRDefault="004C0C2F" w:rsidP="00944079">
                      <w:pPr>
                        <w:pStyle w:val="BodyText"/>
                        <w:numPr>
                          <w:ilvl w:val="0"/>
                          <w:numId w:val="38"/>
                        </w:numPr>
                        <w:tabs>
                          <w:tab w:val="left" w:pos="345"/>
                        </w:tabs>
                      </w:pPr>
                      <w:r>
                        <w:t>Announcement</w:t>
                      </w:r>
                      <w:r>
                        <w:rPr>
                          <w:spacing w:val="-3"/>
                        </w:rPr>
                        <w:t xml:space="preserve"> </w:t>
                      </w:r>
                      <w:r>
                        <w:t>of result,</w:t>
                      </w:r>
                      <w:r>
                        <w:rPr>
                          <w:spacing w:val="-1"/>
                        </w:rPr>
                        <w:t xml:space="preserve"> </w:t>
                      </w:r>
                      <w:r>
                        <w:t xml:space="preserve">if </w:t>
                      </w:r>
                      <w:r>
                        <w:rPr>
                          <w:spacing w:val="-5"/>
                        </w:rPr>
                        <w:t>any</w:t>
                      </w:r>
                    </w:p>
                  </w:txbxContent>
                </v:textbox>
                <w10:anchorlock/>
              </v:shape>
            </w:pict>
          </mc:Fallback>
        </mc:AlternateContent>
      </w:r>
    </w:p>
    <w:p w14:paraId="0ACC3D3A" w14:textId="77777777" w:rsidR="004F5F31" w:rsidRPr="00D33CAA" w:rsidRDefault="004F5F31">
      <w:pPr>
        <w:pStyle w:val="BodyText"/>
        <w:spacing w:before="35"/>
        <w:rPr>
          <w:b/>
          <w:sz w:val="22"/>
        </w:rPr>
      </w:pPr>
    </w:p>
    <w:p w14:paraId="58559E07" w14:textId="77777777" w:rsidR="004F5F31" w:rsidRPr="00D33CAA" w:rsidRDefault="005E312E">
      <w:pPr>
        <w:spacing w:line="249" w:lineRule="exact"/>
        <w:ind w:left="1130"/>
        <w:rPr>
          <w:b/>
        </w:rPr>
      </w:pPr>
      <w:r w:rsidRPr="00D33CAA">
        <w:rPr>
          <w:b/>
          <w:spacing w:val="-2"/>
        </w:rPr>
        <w:t>Instructions:</w:t>
      </w:r>
    </w:p>
    <w:p w14:paraId="679C6914" w14:textId="77777777" w:rsidR="004F5F31" w:rsidRPr="00D33CAA" w:rsidRDefault="005E312E" w:rsidP="00944079">
      <w:pPr>
        <w:pStyle w:val="ListParagraph"/>
        <w:numPr>
          <w:ilvl w:val="0"/>
          <w:numId w:val="37"/>
        </w:numPr>
        <w:tabs>
          <w:tab w:val="left" w:pos="1691"/>
        </w:tabs>
        <w:ind w:right="265"/>
        <w:rPr>
          <w:sz w:val="24"/>
        </w:rPr>
      </w:pPr>
      <w:r w:rsidRPr="00D33CAA">
        <w:rPr>
          <w:sz w:val="24"/>
        </w:rPr>
        <w:t>Bidders</w:t>
      </w:r>
      <w:r w:rsidRPr="00D33CAA">
        <w:rPr>
          <w:spacing w:val="-15"/>
          <w:sz w:val="24"/>
        </w:rPr>
        <w:t xml:space="preserve"> </w:t>
      </w:r>
      <w:r w:rsidRPr="00D33CAA">
        <w:rPr>
          <w:sz w:val="24"/>
        </w:rPr>
        <w:t>who</w:t>
      </w:r>
      <w:r w:rsidRPr="00D33CAA">
        <w:rPr>
          <w:spacing w:val="-15"/>
          <w:sz w:val="24"/>
        </w:rPr>
        <w:t xml:space="preserve"> </w:t>
      </w:r>
      <w:r w:rsidRPr="00D33CAA">
        <w:rPr>
          <w:sz w:val="24"/>
        </w:rPr>
        <w:t>wish</w:t>
      </w:r>
      <w:r w:rsidRPr="00D33CAA">
        <w:rPr>
          <w:spacing w:val="-15"/>
          <w:sz w:val="24"/>
        </w:rPr>
        <w:t xml:space="preserve"> </w:t>
      </w:r>
      <w:r w:rsidRPr="00D33CAA">
        <w:rPr>
          <w:sz w:val="24"/>
        </w:rPr>
        <w:t>to</w:t>
      </w:r>
      <w:r w:rsidRPr="00D33CAA">
        <w:rPr>
          <w:spacing w:val="-15"/>
          <w:sz w:val="24"/>
        </w:rPr>
        <w:t xml:space="preserve"> </w:t>
      </w:r>
      <w:r w:rsidRPr="00D33CAA">
        <w:rPr>
          <w:sz w:val="24"/>
        </w:rPr>
        <w:t>participate</w:t>
      </w:r>
      <w:r w:rsidRPr="00D33CAA">
        <w:rPr>
          <w:spacing w:val="-15"/>
          <w:sz w:val="24"/>
        </w:rPr>
        <w:t xml:space="preserve"> </w:t>
      </w:r>
      <w:r w:rsidRPr="00D33CAA">
        <w:rPr>
          <w:sz w:val="24"/>
        </w:rPr>
        <w:t>will</w:t>
      </w:r>
      <w:r w:rsidRPr="00D33CAA">
        <w:rPr>
          <w:spacing w:val="-15"/>
          <w:sz w:val="24"/>
        </w:rPr>
        <w:t xml:space="preserve"> </w:t>
      </w:r>
      <w:r w:rsidRPr="00D33CAA">
        <w:rPr>
          <w:sz w:val="24"/>
        </w:rPr>
        <w:t>have</w:t>
      </w:r>
      <w:r w:rsidRPr="00D33CAA">
        <w:rPr>
          <w:spacing w:val="-15"/>
          <w:sz w:val="24"/>
        </w:rPr>
        <w:t xml:space="preserve"> </w:t>
      </w:r>
      <w:r w:rsidRPr="00D33CAA">
        <w:rPr>
          <w:sz w:val="24"/>
        </w:rPr>
        <w:t>to</w:t>
      </w:r>
      <w:r w:rsidRPr="00D33CAA">
        <w:rPr>
          <w:spacing w:val="-13"/>
          <w:sz w:val="24"/>
        </w:rPr>
        <w:t xml:space="preserve"> </w:t>
      </w:r>
      <w:r w:rsidRPr="00D33CAA">
        <w:rPr>
          <w:sz w:val="24"/>
        </w:rPr>
        <w:t>register</w:t>
      </w:r>
      <w:r w:rsidRPr="00D33CAA">
        <w:rPr>
          <w:spacing w:val="-15"/>
          <w:sz w:val="24"/>
        </w:rPr>
        <w:t xml:space="preserve"> </w:t>
      </w:r>
      <w:r w:rsidRPr="00D33CAA">
        <w:rPr>
          <w:sz w:val="24"/>
        </w:rPr>
        <w:t>with</w:t>
      </w:r>
      <w:r w:rsidRPr="00D33CAA">
        <w:rPr>
          <w:spacing w:val="-15"/>
          <w:sz w:val="24"/>
        </w:rPr>
        <w:t xml:space="preserve"> </w:t>
      </w:r>
      <w:r w:rsidRPr="00D33CAA">
        <w:rPr>
          <w:sz w:val="24"/>
        </w:rPr>
        <w:t>the</w:t>
      </w:r>
      <w:r w:rsidRPr="00D33CAA">
        <w:rPr>
          <w:spacing w:val="-15"/>
          <w:sz w:val="24"/>
        </w:rPr>
        <w:t xml:space="preserve"> </w:t>
      </w:r>
      <w:r w:rsidRPr="00D33CAA">
        <w:rPr>
          <w:sz w:val="24"/>
        </w:rPr>
        <w:t>website.</w:t>
      </w:r>
      <w:r w:rsidRPr="00D33CAA">
        <w:rPr>
          <w:spacing w:val="-15"/>
          <w:sz w:val="24"/>
        </w:rPr>
        <w:t xml:space="preserve"> </w:t>
      </w:r>
      <w:r w:rsidRPr="00D33CAA">
        <w:rPr>
          <w:sz w:val="24"/>
        </w:rPr>
        <w:t>(https://psb.eproc.in).</w:t>
      </w:r>
      <w:r w:rsidRPr="00D33CAA">
        <w:rPr>
          <w:spacing w:val="33"/>
          <w:sz w:val="24"/>
        </w:rPr>
        <w:t xml:space="preserve"> </w:t>
      </w:r>
      <w:r w:rsidRPr="00D33CAA">
        <w:rPr>
          <w:sz w:val="24"/>
        </w:rPr>
        <w:t>Bidders will be required to create login id &amp; password on their own in registration process.</w:t>
      </w:r>
    </w:p>
    <w:p w14:paraId="76780BBD" w14:textId="1E3C1D06" w:rsidR="004F5F31" w:rsidRPr="00D33CAA" w:rsidRDefault="005E312E" w:rsidP="00944079">
      <w:pPr>
        <w:pStyle w:val="ListParagraph"/>
        <w:numPr>
          <w:ilvl w:val="0"/>
          <w:numId w:val="37"/>
        </w:numPr>
        <w:tabs>
          <w:tab w:val="left" w:pos="1691"/>
        </w:tabs>
        <w:ind w:right="269"/>
        <w:rPr>
          <w:sz w:val="24"/>
        </w:rPr>
      </w:pPr>
      <w:r w:rsidRPr="00D33CAA">
        <w:rPr>
          <w:sz w:val="24"/>
        </w:rPr>
        <w:t>Bidder</w:t>
      </w:r>
      <w:r w:rsidRPr="00D33CAA">
        <w:rPr>
          <w:spacing w:val="-2"/>
          <w:sz w:val="24"/>
        </w:rPr>
        <w:t xml:space="preserve"> </w:t>
      </w:r>
      <w:r w:rsidRPr="00D33CAA">
        <w:rPr>
          <w:sz w:val="24"/>
        </w:rPr>
        <w:t xml:space="preserve">who </w:t>
      </w:r>
      <w:r w:rsidR="00446E3A" w:rsidRPr="00D33CAA">
        <w:rPr>
          <w:sz w:val="24"/>
        </w:rPr>
        <w:t>wishes</w:t>
      </w:r>
      <w:r w:rsidRPr="00D33CAA">
        <w:rPr>
          <w:sz w:val="24"/>
        </w:rPr>
        <w:t xml:space="preserve"> to participate</w:t>
      </w:r>
      <w:r w:rsidRPr="00D33CAA">
        <w:rPr>
          <w:spacing w:val="-1"/>
          <w:sz w:val="24"/>
        </w:rPr>
        <w:t xml:space="preserve"> </w:t>
      </w:r>
      <w:r w:rsidRPr="00D33CAA">
        <w:rPr>
          <w:sz w:val="24"/>
        </w:rPr>
        <w:t>in this tender</w:t>
      </w:r>
      <w:r w:rsidRPr="00D33CAA">
        <w:rPr>
          <w:spacing w:val="-1"/>
          <w:sz w:val="24"/>
        </w:rPr>
        <w:t xml:space="preserve"> </w:t>
      </w:r>
      <w:r w:rsidRPr="00D33CAA">
        <w:rPr>
          <w:sz w:val="24"/>
        </w:rPr>
        <w:t>need to procure</w:t>
      </w:r>
      <w:r w:rsidRPr="00D33CAA">
        <w:rPr>
          <w:spacing w:val="-2"/>
          <w:sz w:val="24"/>
        </w:rPr>
        <w:t xml:space="preserve"> </w:t>
      </w:r>
      <w:r w:rsidRPr="00D33CAA">
        <w:rPr>
          <w:sz w:val="24"/>
        </w:rPr>
        <w:t>Class-III</w:t>
      </w:r>
      <w:r w:rsidRPr="00D33CAA">
        <w:rPr>
          <w:spacing w:val="-1"/>
          <w:sz w:val="24"/>
        </w:rPr>
        <w:t xml:space="preserve"> </w:t>
      </w:r>
      <w:r w:rsidRPr="00D33CAA">
        <w:rPr>
          <w:sz w:val="24"/>
        </w:rPr>
        <w:t>Digital Signature</w:t>
      </w:r>
      <w:r w:rsidRPr="00D33CAA">
        <w:rPr>
          <w:spacing w:val="-2"/>
          <w:sz w:val="24"/>
        </w:rPr>
        <w:t xml:space="preserve"> </w:t>
      </w:r>
      <w:r w:rsidRPr="00D33CAA">
        <w:rPr>
          <w:sz w:val="24"/>
        </w:rPr>
        <w:t>Certificate (With Both DSC Components, i.e. Signing &amp; Encryption) from any of the licensed Certifying Agency. Bidders can view the list of licensed CA</w:t>
      </w:r>
      <w:r w:rsidR="00446E3A">
        <w:rPr>
          <w:sz w:val="24"/>
        </w:rPr>
        <w:t xml:space="preserve"> </w:t>
      </w:r>
      <w:r w:rsidRPr="00D33CAA">
        <w:rPr>
          <w:sz w:val="24"/>
        </w:rPr>
        <w:t xml:space="preserve">s from </w:t>
      </w:r>
      <w:hyperlink r:id="rId15">
        <w:r w:rsidRPr="00D33CAA">
          <w:rPr>
            <w:sz w:val="24"/>
          </w:rPr>
          <w:t>www.cca.gov.in.</w:t>
        </w:r>
      </w:hyperlink>
    </w:p>
    <w:p w14:paraId="76674BF1" w14:textId="77777777" w:rsidR="004F5F31" w:rsidRPr="00D33CAA" w:rsidRDefault="005E312E" w:rsidP="00944079">
      <w:pPr>
        <w:pStyle w:val="ListParagraph"/>
        <w:numPr>
          <w:ilvl w:val="0"/>
          <w:numId w:val="37"/>
        </w:numPr>
        <w:tabs>
          <w:tab w:val="left" w:pos="1691"/>
        </w:tabs>
        <w:ind w:right="273"/>
        <w:rPr>
          <w:sz w:val="24"/>
        </w:rPr>
      </w:pPr>
      <w:r w:rsidRPr="00D33CAA">
        <w:rPr>
          <w:sz w:val="24"/>
        </w:rPr>
        <w:t xml:space="preserve">In case of any clarification/ queries regarding online registration/ participation, Bidders may reach out to: Email: </w:t>
      </w:r>
      <w:hyperlink r:id="rId16">
        <w:r w:rsidRPr="00D33CAA">
          <w:rPr>
            <w:sz w:val="24"/>
          </w:rPr>
          <w:t>psbsupport@c1india.com</w:t>
        </w:r>
      </w:hyperlink>
    </w:p>
    <w:p w14:paraId="73D9472C" w14:textId="77777777" w:rsidR="004F5F31" w:rsidRPr="00D33CAA" w:rsidRDefault="005E312E">
      <w:pPr>
        <w:pStyle w:val="BodyText"/>
        <w:ind w:left="1660"/>
        <w:jc w:val="both"/>
      </w:pPr>
      <w:r w:rsidRPr="00D33CAA">
        <w:t>Ph.:</w:t>
      </w:r>
      <w:r w:rsidRPr="00D33CAA">
        <w:rPr>
          <w:spacing w:val="-1"/>
        </w:rPr>
        <w:t xml:space="preserve"> </w:t>
      </w:r>
      <w:r w:rsidRPr="005B49E1">
        <w:t>0124-</w:t>
      </w:r>
      <w:r w:rsidRPr="005B49E1">
        <w:rPr>
          <w:spacing w:val="-2"/>
        </w:rPr>
        <w:t>4302033/36/37.</w:t>
      </w:r>
    </w:p>
    <w:p w14:paraId="718C4F1A" w14:textId="77777777" w:rsidR="004F5F31" w:rsidRPr="00D33CAA" w:rsidRDefault="005E312E" w:rsidP="00944079">
      <w:pPr>
        <w:pStyle w:val="ListParagraph"/>
        <w:numPr>
          <w:ilvl w:val="0"/>
          <w:numId w:val="37"/>
        </w:numPr>
        <w:tabs>
          <w:tab w:val="left" w:pos="1691"/>
        </w:tabs>
        <w:ind w:right="263"/>
        <w:rPr>
          <w:sz w:val="24"/>
        </w:rPr>
      </w:pPr>
      <w:r w:rsidRPr="00D33CAA">
        <w:rPr>
          <w:sz w:val="24"/>
        </w:rPr>
        <w:t>It</w:t>
      </w:r>
      <w:r w:rsidRPr="00D33CAA">
        <w:rPr>
          <w:spacing w:val="-8"/>
          <w:sz w:val="24"/>
        </w:rPr>
        <w:t xml:space="preserve"> </w:t>
      </w:r>
      <w:r w:rsidRPr="00D33CAA">
        <w:rPr>
          <w:sz w:val="24"/>
        </w:rPr>
        <w:t>is</w:t>
      </w:r>
      <w:r w:rsidRPr="00D33CAA">
        <w:rPr>
          <w:spacing w:val="-8"/>
          <w:sz w:val="24"/>
        </w:rPr>
        <w:t xml:space="preserve"> </w:t>
      </w:r>
      <w:r w:rsidRPr="00D33CAA">
        <w:rPr>
          <w:sz w:val="24"/>
        </w:rPr>
        <w:t>suggested</w:t>
      </w:r>
      <w:r w:rsidRPr="00D33CAA">
        <w:rPr>
          <w:spacing w:val="-9"/>
          <w:sz w:val="24"/>
        </w:rPr>
        <w:t xml:space="preserve"> </w:t>
      </w:r>
      <w:r w:rsidRPr="00D33CAA">
        <w:rPr>
          <w:sz w:val="24"/>
        </w:rPr>
        <w:t>that</w:t>
      </w:r>
      <w:r w:rsidRPr="00D33CAA">
        <w:rPr>
          <w:spacing w:val="-8"/>
          <w:sz w:val="24"/>
        </w:rPr>
        <w:t xml:space="preserve"> </w:t>
      </w:r>
      <w:r w:rsidRPr="00D33CAA">
        <w:rPr>
          <w:sz w:val="24"/>
        </w:rPr>
        <w:t>the</w:t>
      </w:r>
      <w:r w:rsidRPr="00D33CAA">
        <w:rPr>
          <w:spacing w:val="-9"/>
          <w:sz w:val="24"/>
        </w:rPr>
        <w:t xml:space="preserve"> </w:t>
      </w:r>
      <w:r w:rsidRPr="00D33CAA">
        <w:rPr>
          <w:sz w:val="24"/>
        </w:rPr>
        <w:t>prospective</w:t>
      </w:r>
      <w:r w:rsidRPr="00D33CAA">
        <w:rPr>
          <w:spacing w:val="-9"/>
          <w:sz w:val="24"/>
        </w:rPr>
        <w:t xml:space="preserve"> </w:t>
      </w:r>
      <w:r w:rsidRPr="00D33CAA">
        <w:rPr>
          <w:sz w:val="24"/>
        </w:rPr>
        <w:t>Bidders</w:t>
      </w:r>
      <w:r w:rsidRPr="00D33CAA">
        <w:rPr>
          <w:spacing w:val="-9"/>
          <w:sz w:val="24"/>
        </w:rPr>
        <w:t xml:space="preserve"> </w:t>
      </w:r>
      <w:r w:rsidRPr="00D33CAA">
        <w:rPr>
          <w:sz w:val="24"/>
        </w:rPr>
        <w:t>shall</w:t>
      </w:r>
      <w:r w:rsidRPr="00D33CAA">
        <w:rPr>
          <w:spacing w:val="-8"/>
          <w:sz w:val="24"/>
        </w:rPr>
        <w:t xml:space="preserve"> </w:t>
      </w:r>
      <w:r w:rsidRPr="00D33CAA">
        <w:rPr>
          <w:sz w:val="24"/>
        </w:rPr>
        <w:t>monitor</w:t>
      </w:r>
      <w:r w:rsidRPr="00D33CAA">
        <w:rPr>
          <w:spacing w:val="-9"/>
          <w:sz w:val="24"/>
        </w:rPr>
        <w:t xml:space="preserve"> </w:t>
      </w:r>
      <w:r w:rsidRPr="00D33CAA">
        <w:rPr>
          <w:sz w:val="24"/>
        </w:rPr>
        <w:t>the</w:t>
      </w:r>
      <w:r w:rsidRPr="00D33CAA">
        <w:rPr>
          <w:spacing w:val="-7"/>
          <w:sz w:val="24"/>
        </w:rPr>
        <w:t xml:space="preserve"> </w:t>
      </w:r>
      <w:r w:rsidRPr="00D33CAA">
        <w:rPr>
          <w:sz w:val="24"/>
        </w:rPr>
        <w:t>https:</w:t>
      </w:r>
      <w:r w:rsidRPr="00D33CAA">
        <w:rPr>
          <w:spacing w:val="-7"/>
          <w:sz w:val="24"/>
        </w:rPr>
        <w:t xml:space="preserve"> </w:t>
      </w:r>
      <w:r w:rsidRPr="00D33CAA">
        <w:rPr>
          <w:sz w:val="24"/>
        </w:rPr>
        <w:t>//psb.eproc.in</w:t>
      </w:r>
      <w:r w:rsidRPr="00D33CAA">
        <w:rPr>
          <w:spacing w:val="-7"/>
          <w:sz w:val="24"/>
        </w:rPr>
        <w:t xml:space="preserve"> </w:t>
      </w:r>
      <w:r w:rsidRPr="00D33CAA">
        <w:rPr>
          <w:sz w:val="24"/>
        </w:rPr>
        <w:t>website</w:t>
      </w:r>
      <w:r w:rsidRPr="00D33CAA">
        <w:rPr>
          <w:spacing w:val="-9"/>
          <w:sz w:val="24"/>
        </w:rPr>
        <w:t xml:space="preserve"> </w:t>
      </w:r>
      <w:r w:rsidRPr="00D33CAA">
        <w:rPr>
          <w:sz w:val="24"/>
        </w:rPr>
        <w:t>constantly for any changes / updates.</w:t>
      </w:r>
    </w:p>
    <w:p w14:paraId="2EC39CD8" w14:textId="77777777" w:rsidR="004F5F31" w:rsidRPr="00D33CAA" w:rsidRDefault="004F5F31">
      <w:pPr>
        <w:pStyle w:val="BodyText"/>
        <w:spacing w:before="2"/>
      </w:pPr>
    </w:p>
    <w:p w14:paraId="2164E2D0" w14:textId="77777777" w:rsidR="004F5F31" w:rsidRPr="00D33CAA" w:rsidRDefault="005E312E">
      <w:pPr>
        <w:pStyle w:val="Heading3"/>
        <w:spacing w:line="274" w:lineRule="exact"/>
        <w:ind w:left="1180"/>
        <w:jc w:val="left"/>
      </w:pPr>
      <w:r w:rsidRPr="00D33CAA">
        <w:rPr>
          <w:spacing w:val="-2"/>
        </w:rPr>
        <w:t>Note:</w:t>
      </w:r>
    </w:p>
    <w:p w14:paraId="365DFEF5" w14:textId="77777777" w:rsidR="004F5F31" w:rsidRPr="00D33CAA" w:rsidRDefault="005E312E" w:rsidP="00944079">
      <w:pPr>
        <w:pStyle w:val="ListParagraph"/>
        <w:numPr>
          <w:ilvl w:val="1"/>
          <w:numId w:val="37"/>
        </w:numPr>
        <w:tabs>
          <w:tab w:val="left" w:pos="1847"/>
        </w:tabs>
        <w:ind w:right="264"/>
        <w:jc w:val="both"/>
        <w:rPr>
          <w:sz w:val="24"/>
        </w:rPr>
      </w:pPr>
      <w:r w:rsidRPr="00D33CAA">
        <w:rPr>
          <w:sz w:val="24"/>
        </w:rPr>
        <w:t>Bank expects the interested Bidders to download the copy of the complete RFP document along with</w:t>
      </w:r>
      <w:r w:rsidRPr="00D33CAA">
        <w:rPr>
          <w:spacing w:val="-6"/>
          <w:sz w:val="24"/>
        </w:rPr>
        <w:t xml:space="preserve"> </w:t>
      </w:r>
      <w:r w:rsidRPr="00D33CAA">
        <w:rPr>
          <w:sz w:val="24"/>
        </w:rPr>
        <w:t>all</w:t>
      </w:r>
      <w:r w:rsidRPr="00D33CAA">
        <w:rPr>
          <w:spacing w:val="-6"/>
          <w:sz w:val="24"/>
        </w:rPr>
        <w:t xml:space="preserve"> </w:t>
      </w:r>
      <w:r w:rsidRPr="00D33CAA">
        <w:rPr>
          <w:sz w:val="24"/>
        </w:rPr>
        <w:t>Annexure</w:t>
      </w:r>
      <w:r w:rsidRPr="00D33CAA">
        <w:rPr>
          <w:spacing w:val="-8"/>
          <w:sz w:val="24"/>
        </w:rPr>
        <w:t xml:space="preserve"> </w:t>
      </w:r>
      <w:r w:rsidRPr="00D33CAA">
        <w:rPr>
          <w:sz w:val="24"/>
        </w:rPr>
        <w:t>&amp;</w:t>
      </w:r>
      <w:r w:rsidRPr="00D33CAA">
        <w:rPr>
          <w:spacing w:val="-9"/>
          <w:sz w:val="24"/>
        </w:rPr>
        <w:t xml:space="preserve"> </w:t>
      </w:r>
      <w:r w:rsidRPr="00D33CAA">
        <w:rPr>
          <w:sz w:val="24"/>
        </w:rPr>
        <w:t>Appendices</w:t>
      </w:r>
      <w:r w:rsidRPr="00D33CAA">
        <w:rPr>
          <w:spacing w:val="-7"/>
          <w:sz w:val="24"/>
        </w:rPr>
        <w:t xml:space="preserve"> </w:t>
      </w:r>
      <w:r w:rsidRPr="00D33CAA">
        <w:rPr>
          <w:sz w:val="24"/>
        </w:rPr>
        <w:t>either</w:t>
      </w:r>
      <w:r w:rsidRPr="00D33CAA">
        <w:rPr>
          <w:spacing w:val="-8"/>
          <w:sz w:val="24"/>
        </w:rPr>
        <w:t xml:space="preserve"> </w:t>
      </w:r>
      <w:r w:rsidRPr="00D33CAA">
        <w:rPr>
          <w:sz w:val="24"/>
        </w:rPr>
        <w:t>through</w:t>
      </w:r>
      <w:r w:rsidRPr="00D33CAA">
        <w:rPr>
          <w:spacing w:val="-4"/>
          <w:sz w:val="24"/>
        </w:rPr>
        <w:t xml:space="preserve"> </w:t>
      </w:r>
      <w:r w:rsidRPr="00D33CAA">
        <w:rPr>
          <w:sz w:val="24"/>
        </w:rPr>
        <w:t>Bank’s</w:t>
      </w:r>
      <w:r w:rsidRPr="00D33CAA">
        <w:rPr>
          <w:spacing w:val="-7"/>
          <w:sz w:val="24"/>
        </w:rPr>
        <w:t xml:space="preserve"> </w:t>
      </w:r>
      <w:r w:rsidRPr="00D33CAA">
        <w:rPr>
          <w:sz w:val="24"/>
        </w:rPr>
        <w:t>website</w:t>
      </w:r>
      <w:r w:rsidRPr="00D33CAA">
        <w:rPr>
          <w:spacing w:val="-6"/>
          <w:sz w:val="24"/>
        </w:rPr>
        <w:t xml:space="preserve"> </w:t>
      </w:r>
      <w:hyperlink r:id="rId17">
        <w:r w:rsidRPr="00D33CAA">
          <w:rPr>
            <w:sz w:val="24"/>
          </w:rPr>
          <w:t>http://punjabandsindbank.co.in</w:t>
        </w:r>
      </w:hyperlink>
      <w:r w:rsidRPr="00D33CAA">
        <w:rPr>
          <w:spacing w:val="-4"/>
          <w:sz w:val="24"/>
        </w:rPr>
        <w:t xml:space="preserve"> </w:t>
      </w:r>
      <w:r w:rsidRPr="00D33CAA">
        <w:rPr>
          <w:sz w:val="24"/>
        </w:rPr>
        <w:t xml:space="preserve">or </w:t>
      </w:r>
      <w:hyperlink r:id="rId18">
        <w:r w:rsidRPr="00D33CAA">
          <w:rPr>
            <w:spacing w:val="-2"/>
            <w:sz w:val="24"/>
          </w:rPr>
          <w:t>https://psb.eproc.in</w:t>
        </w:r>
      </w:hyperlink>
    </w:p>
    <w:p w14:paraId="4F0ADC16" w14:textId="44F8BFA5" w:rsidR="004F5F31" w:rsidRPr="00D33CAA" w:rsidRDefault="005E312E" w:rsidP="002C1E73">
      <w:pPr>
        <w:pStyle w:val="BodyText"/>
        <w:spacing w:before="274"/>
        <w:ind w:left="1886" w:right="701" w:hanging="15"/>
        <w:jc w:val="both"/>
      </w:pPr>
      <w:r w:rsidRPr="007C0113">
        <w:t>Earnest</w:t>
      </w:r>
      <w:r w:rsidRPr="007C0113">
        <w:rPr>
          <w:spacing w:val="-3"/>
        </w:rPr>
        <w:t xml:space="preserve"> </w:t>
      </w:r>
      <w:r w:rsidRPr="007C0113">
        <w:t>money</w:t>
      </w:r>
      <w:r w:rsidRPr="007C0113">
        <w:rPr>
          <w:spacing w:val="-8"/>
        </w:rPr>
        <w:t xml:space="preserve"> </w:t>
      </w:r>
      <w:r w:rsidRPr="007C0113">
        <w:t>deposit</w:t>
      </w:r>
      <w:r w:rsidRPr="007C0113">
        <w:rPr>
          <w:spacing w:val="-3"/>
        </w:rPr>
        <w:t xml:space="preserve"> </w:t>
      </w:r>
      <w:r w:rsidRPr="007C0113">
        <w:t xml:space="preserve">of </w:t>
      </w:r>
      <w:r w:rsidRPr="007C0113">
        <w:rPr>
          <w:b/>
        </w:rPr>
        <w:t>Rs.</w:t>
      </w:r>
      <w:r w:rsidRPr="007C0113">
        <w:rPr>
          <w:b/>
          <w:spacing w:val="-4"/>
        </w:rPr>
        <w:t xml:space="preserve"> </w:t>
      </w:r>
      <w:r w:rsidR="000B5365">
        <w:rPr>
          <w:b/>
          <w:spacing w:val="-4"/>
        </w:rPr>
        <w:t>50</w:t>
      </w:r>
      <w:r w:rsidRPr="007C0113">
        <w:rPr>
          <w:b/>
        </w:rPr>
        <w:t>,000/-</w:t>
      </w:r>
      <w:r w:rsidRPr="007C0113">
        <w:rPr>
          <w:b/>
          <w:spacing w:val="-4"/>
        </w:rPr>
        <w:t xml:space="preserve"> </w:t>
      </w:r>
      <w:r w:rsidRPr="007C0113">
        <w:t>(Refundable)</w:t>
      </w:r>
      <w:r w:rsidRPr="007C0113">
        <w:rPr>
          <w:spacing w:val="-3"/>
        </w:rPr>
        <w:t xml:space="preserve"> </w:t>
      </w:r>
      <w:r w:rsidRPr="007C0113">
        <w:t>should</w:t>
      </w:r>
      <w:r w:rsidRPr="007C0113">
        <w:rPr>
          <w:spacing w:val="-3"/>
        </w:rPr>
        <w:t xml:space="preserve"> </w:t>
      </w:r>
      <w:r w:rsidRPr="007C0113">
        <w:t>be</w:t>
      </w:r>
      <w:r w:rsidRPr="007C0113">
        <w:rPr>
          <w:spacing w:val="-2"/>
        </w:rPr>
        <w:t xml:space="preserve"> </w:t>
      </w:r>
      <w:r w:rsidRPr="007C0113">
        <w:t>deposited</w:t>
      </w:r>
      <w:r w:rsidRPr="007C0113">
        <w:rPr>
          <w:spacing w:val="-3"/>
        </w:rPr>
        <w:t xml:space="preserve"> </w:t>
      </w:r>
      <w:r w:rsidRPr="007C0113">
        <w:t>in</w:t>
      </w:r>
      <w:r w:rsidRPr="007C0113">
        <w:rPr>
          <w:spacing w:val="-3"/>
        </w:rPr>
        <w:t xml:space="preserve"> </w:t>
      </w:r>
      <w:r w:rsidRPr="007C0113">
        <w:t xml:space="preserve">the </w:t>
      </w:r>
      <w:r w:rsidR="00573864" w:rsidRPr="007C0113">
        <w:t>(</w:t>
      </w:r>
      <w:r w:rsidR="00573864" w:rsidRPr="007C0113">
        <w:rPr>
          <w:b/>
        </w:rPr>
        <w:t xml:space="preserve">D.D PAYABLE AT </w:t>
      </w:r>
      <w:r w:rsidR="000B5365">
        <w:rPr>
          <w:b/>
        </w:rPr>
        <w:t>DEHRADUN</w:t>
      </w:r>
      <w:r w:rsidR="00573864" w:rsidRPr="007C0113">
        <w:rPr>
          <w:b/>
        </w:rPr>
        <w:t>)</w:t>
      </w:r>
    </w:p>
    <w:p w14:paraId="6EAA2516" w14:textId="77777777" w:rsidR="004F5F31" w:rsidRPr="00D33CAA" w:rsidRDefault="004F5F31">
      <w:pPr>
        <w:pStyle w:val="BodyText"/>
      </w:pPr>
    </w:p>
    <w:p w14:paraId="105DA8D1" w14:textId="77777777" w:rsidR="004F5F31" w:rsidRPr="00D33CAA" w:rsidRDefault="005E312E" w:rsidP="00944079">
      <w:pPr>
        <w:pStyle w:val="ListParagraph"/>
        <w:numPr>
          <w:ilvl w:val="1"/>
          <w:numId w:val="37"/>
        </w:numPr>
        <w:tabs>
          <w:tab w:val="left" w:pos="1847"/>
        </w:tabs>
        <w:ind w:right="267"/>
        <w:jc w:val="both"/>
        <w:rPr>
          <w:sz w:val="24"/>
        </w:rPr>
      </w:pPr>
      <w:r w:rsidRPr="00D33CAA">
        <w:rPr>
          <w:sz w:val="24"/>
        </w:rPr>
        <w:t>Bank expects the interested Bidders to download the copy of the complete RFP document along with all</w:t>
      </w:r>
      <w:r w:rsidRPr="00D33CAA">
        <w:rPr>
          <w:spacing w:val="40"/>
          <w:sz w:val="24"/>
        </w:rPr>
        <w:t xml:space="preserve"> </w:t>
      </w:r>
      <w:r w:rsidRPr="00D33CAA">
        <w:rPr>
          <w:sz w:val="24"/>
        </w:rPr>
        <w:t>Annexure</w:t>
      </w:r>
      <w:r w:rsidRPr="00D33CAA">
        <w:rPr>
          <w:spacing w:val="40"/>
          <w:sz w:val="24"/>
        </w:rPr>
        <w:t xml:space="preserve"> </w:t>
      </w:r>
      <w:r w:rsidRPr="00D33CAA">
        <w:rPr>
          <w:sz w:val="24"/>
        </w:rPr>
        <w:t xml:space="preserve">&amp; Appendices either through Bank’s website </w:t>
      </w:r>
      <w:hyperlink r:id="rId19">
        <w:r w:rsidRPr="00D33CAA">
          <w:rPr>
            <w:sz w:val="24"/>
          </w:rPr>
          <w:t>http://punjabandsindbank.co.in</w:t>
        </w:r>
      </w:hyperlink>
      <w:r w:rsidRPr="00D33CAA">
        <w:rPr>
          <w:sz w:val="24"/>
        </w:rPr>
        <w:t xml:space="preserve"> or </w:t>
      </w:r>
      <w:hyperlink r:id="rId20">
        <w:r w:rsidRPr="00D33CAA">
          <w:rPr>
            <w:sz w:val="24"/>
          </w:rPr>
          <w:t>https://psb.eproc.in</w:t>
        </w:r>
      </w:hyperlink>
    </w:p>
    <w:p w14:paraId="74221C16" w14:textId="77777777" w:rsidR="004F5F31" w:rsidRPr="00D33CAA" w:rsidRDefault="004F5F31">
      <w:pPr>
        <w:jc w:val="both"/>
        <w:rPr>
          <w:sz w:val="24"/>
        </w:rPr>
        <w:sectPr w:rsidR="004F5F31" w:rsidRPr="00D33CAA" w:rsidSect="001106FB">
          <w:pgSz w:w="12240" w:h="15840"/>
          <w:pgMar w:top="1440" w:right="360" w:bottom="960" w:left="380" w:header="0" w:footer="772" w:gutter="0"/>
          <w:cols w:space="720"/>
        </w:sectPr>
      </w:pPr>
    </w:p>
    <w:p w14:paraId="4E1369C0" w14:textId="15E577E5" w:rsidR="00F26525" w:rsidRPr="00664FB2" w:rsidRDefault="005E312E" w:rsidP="00F26525">
      <w:pPr>
        <w:ind w:left="1581" w:right="1089"/>
        <w:jc w:val="center"/>
        <w:rPr>
          <w:b/>
          <w:spacing w:val="-4"/>
          <w:sz w:val="24"/>
        </w:rPr>
      </w:pPr>
      <w:r w:rsidRPr="002C1E73">
        <w:rPr>
          <w:sz w:val="24"/>
          <w:szCs w:val="24"/>
        </w:rPr>
        <w:lastRenderedPageBreak/>
        <w:t xml:space="preserve">Notice Inviting: </w:t>
      </w:r>
      <w:r w:rsidR="00F26525" w:rsidRPr="00664FB2">
        <w:rPr>
          <w:b/>
          <w:sz w:val="24"/>
        </w:rPr>
        <w:t>E-TENDER</w:t>
      </w:r>
      <w:r w:rsidR="00F26525" w:rsidRPr="00664FB2">
        <w:rPr>
          <w:b/>
          <w:spacing w:val="-2"/>
          <w:sz w:val="24"/>
        </w:rPr>
        <w:t xml:space="preserve"> </w:t>
      </w:r>
      <w:r w:rsidR="00F26525" w:rsidRPr="00664FB2">
        <w:rPr>
          <w:b/>
          <w:sz w:val="24"/>
        </w:rPr>
        <w:t xml:space="preserve">FOR </w:t>
      </w:r>
      <w:r w:rsidR="00F26525">
        <w:rPr>
          <w:b/>
          <w:sz w:val="24"/>
        </w:rPr>
        <w:t>FURNISHING,</w:t>
      </w:r>
      <w:r w:rsidR="00D15008">
        <w:rPr>
          <w:b/>
          <w:sz w:val="24"/>
        </w:rPr>
        <w:t xml:space="preserve"> </w:t>
      </w:r>
      <w:r w:rsidR="00F26525">
        <w:rPr>
          <w:b/>
          <w:sz w:val="24"/>
        </w:rPr>
        <w:t xml:space="preserve">ELECTRICAL  AND ALLIED WORKS OF </w:t>
      </w:r>
      <w:r w:rsidR="00F26525" w:rsidRPr="00664FB2">
        <w:rPr>
          <w:b/>
          <w:sz w:val="24"/>
        </w:rPr>
        <w:t xml:space="preserve"> PUNJAB &amp; SIND</w:t>
      </w:r>
      <w:r w:rsidR="00F26525" w:rsidRPr="00664FB2">
        <w:rPr>
          <w:b/>
          <w:spacing w:val="-5"/>
          <w:sz w:val="24"/>
        </w:rPr>
        <w:t xml:space="preserve"> </w:t>
      </w:r>
      <w:r w:rsidR="00F26525" w:rsidRPr="00664FB2">
        <w:rPr>
          <w:b/>
          <w:sz w:val="24"/>
        </w:rPr>
        <w:t>BANK</w:t>
      </w:r>
      <w:r w:rsidR="00F26525" w:rsidRPr="00664FB2">
        <w:rPr>
          <w:b/>
          <w:spacing w:val="-4"/>
          <w:sz w:val="24"/>
        </w:rPr>
        <w:t>,</w:t>
      </w:r>
      <w:r w:rsidR="00F26525" w:rsidRPr="00664FB2">
        <w:rPr>
          <w:b/>
          <w:sz w:val="24"/>
        </w:rPr>
        <w:t xml:space="preserve"> </w:t>
      </w:r>
      <w:r w:rsidR="000B5365">
        <w:rPr>
          <w:b/>
          <w:sz w:val="24"/>
        </w:rPr>
        <w:t xml:space="preserve">ROORKEE </w:t>
      </w:r>
    </w:p>
    <w:p w14:paraId="59CCD6DF" w14:textId="77777777" w:rsidR="00F26525" w:rsidRDefault="00F26525" w:rsidP="00F26525">
      <w:pPr>
        <w:ind w:right="96"/>
        <w:rPr>
          <w:b/>
          <w:sz w:val="24"/>
        </w:rPr>
      </w:pPr>
    </w:p>
    <w:p w14:paraId="7CC18262" w14:textId="03221885" w:rsidR="0065345F" w:rsidRPr="00BF29E0" w:rsidRDefault="0065345F" w:rsidP="0065345F">
      <w:pPr>
        <w:ind w:left="1581" w:right="833"/>
        <w:jc w:val="center"/>
        <w:rPr>
          <w:b/>
          <w:spacing w:val="-4"/>
          <w:sz w:val="24"/>
          <w:highlight w:val="yellow"/>
        </w:rPr>
      </w:pPr>
    </w:p>
    <w:p w14:paraId="19383051" w14:textId="61146A6A" w:rsidR="004F5F31" w:rsidRPr="00D33CAA" w:rsidRDefault="004829EE" w:rsidP="0065345F">
      <w:pPr>
        <w:ind w:right="833"/>
        <w:rPr>
          <w:b/>
          <w:sz w:val="24"/>
        </w:rPr>
      </w:pPr>
      <w:r w:rsidRPr="00D33CAA">
        <w:rPr>
          <w:b/>
          <w:sz w:val="24"/>
        </w:rPr>
        <w:t xml:space="preserve"> </w:t>
      </w:r>
    </w:p>
    <w:p w14:paraId="42F6C80D" w14:textId="7CD82C52" w:rsidR="00F26525" w:rsidRPr="00664FB2" w:rsidRDefault="005E312E" w:rsidP="00D15008">
      <w:pPr>
        <w:ind w:left="1581" w:right="1089"/>
        <w:jc w:val="both"/>
        <w:rPr>
          <w:b/>
          <w:spacing w:val="-4"/>
          <w:sz w:val="24"/>
        </w:rPr>
      </w:pPr>
      <w:r w:rsidRPr="00D33CAA">
        <w:rPr>
          <w:sz w:val="24"/>
        </w:rPr>
        <w:t xml:space="preserve">Bank invites E-tenders in Two Bid Systems I.e. Technical Bid &amp; Commercial Bid from Interior Renovation/Contractors for the </w:t>
      </w:r>
      <w:r w:rsidR="00F26525" w:rsidRPr="00664FB2">
        <w:rPr>
          <w:b/>
          <w:sz w:val="24"/>
        </w:rPr>
        <w:t>E-TENDER</w:t>
      </w:r>
      <w:r w:rsidR="00F26525" w:rsidRPr="00664FB2">
        <w:rPr>
          <w:b/>
          <w:spacing w:val="-2"/>
          <w:sz w:val="24"/>
        </w:rPr>
        <w:t xml:space="preserve"> </w:t>
      </w:r>
      <w:r w:rsidR="00F26525" w:rsidRPr="00664FB2">
        <w:rPr>
          <w:b/>
          <w:sz w:val="24"/>
        </w:rPr>
        <w:t xml:space="preserve">FOR </w:t>
      </w:r>
      <w:r w:rsidR="00F26525">
        <w:rPr>
          <w:b/>
          <w:sz w:val="24"/>
        </w:rPr>
        <w:t>FURNISHING,</w:t>
      </w:r>
      <w:r w:rsidR="00D15008">
        <w:rPr>
          <w:b/>
          <w:sz w:val="24"/>
        </w:rPr>
        <w:t xml:space="preserve"> </w:t>
      </w:r>
      <w:r w:rsidR="00F26525">
        <w:rPr>
          <w:b/>
          <w:sz w:val="24"/>
        </w:rPr>
        <w:t xml:space="preserve">ELECTRICAL  AND ALLIED WORKS OF </w:t>
      </w:r>
      <w:r w:rsidR="00F26525" w:rsidRPr="00664FB2">
        <w:rPr>
          <w:b/>
          <w:sz w:val="24"/>
        </w:rPr>
        <w:t xml:space="preserve"> PUNJAB &amp; SIND</w:t>
      </w:r>
      <w:r w:rsidR="00F26525" w:rsidRPr="00664FB2">
        <w:rPr>
          <w:b/>
          <w:spacing w:val="-5"/>
          <w:sz w:val="24"/>
        </w:rPr>
        <w:t xml:space="preserve"> </w:t>
      </w:r>
      <w:r w:rsidR="00F26525" w:rsidRPr="00664FB2">
        <w:rPr>
          <w:b/>
          <w:sz w:val="24"/>
        </w:rPr>
        <w:t>BANK</w:t>
      </w:r>
      <w:r w:rsidR="00F26525" w:rsidRPr="00664FB2">
        <w:rPr>
          <w:b/>
          <w:spacing w:val="-4"/>
          <w:sz w:val="24"/>
        </w:rPr>
        <w:t>,</w:t>
      </w:r>
      <w:r w:rsidR="00D15008">
        <w:rPr>
          <w:b/>
          <w:sz w:val="24"/>
        </w:rPr>
        <w:t xml:space="preserve">  </w:t>
      </w:r>
      <w:r w:rsidR="000B5365">
        <w:rPr>
          <w:b/>
          <w:sz w:val="24"/>
        </w:rPr>
        <w:t xml:space="preserve">ROORKEE </w:t>
      </w:r>
      <w:r w:rsidR="00433698">
        <w:rPr>
          <w:b/>
          <w:sz w:val="24"/>
        </w:rPr>
        <w:t xml:space="preserve"> </w:t>
      </w:r>
    </w:p>
    <w:p w14:paraId="10657876" w14:textId="77777777" w:rsidR="00F26525" w:rsidRDefault="00F26525" w:rsidP="00F26525">
      <w:pPr>
        <w:ind w:right="96"/>
        <w:rPr>
          <w:b/>
          <w:sz w:val="24"/>
        </w:rPr>
      </w:pPr>
    </w:p>
    <w:p w14:paraId="3F0A951C" w14:textId="225C1DFA" w:rsidR="004F5F31" w:rsidRPr="00D33CAA" w:rsidRDefault="004F5F31" w:rsidP="00F26525">
      <w:pPr>
        <w:ind w:left="1581" w:right="833"/>
        <w:rPr>
          <w:b/>
        </w:rPr>
      </w:pPr>
    </w:p>
    <w:p w14:paraId="14073B07" w14:textId="77777777" w:rsidR="004F5F31" w:rsidRPr="00D33CAA" w:rsidRDefault="005E312E">
      <w:pPr>
        <w:pStyle w:val="BodyText"/>
        <w:ind w:left="995"/>
        <w:jc w:val="both"/>
      </w:pPr>
      <w:r w:rsidRPr="00D33CAA">
        <w:t>In</w:t>
      </w:r>
      <w:r w:rsidRPr="00D33CAA">
        <w:rPr>
          <w:spacing w:val="33"/>
        </w:rPr>
        <w:t xml:space="preserve"> </w:t>
      </w:r>
      <w:r w:rsidRPr="00D33CAA">
        <w:t>case</w:t>
      </w:r>
      <w:r w:rsidRPr="00D33CAA">
        <w:rPr>
          <w:spacing w:val="35"/>
        </w:rPr>
        <w:t xml:space="preserve"> </w:t>
      </w:r>
      <w:r w:rsidRPr="00D33CAA">
        <w:t>of</w:t>
      </w:r>
      <w:r w:rsidRPr="00D33CAA">
        <w:rPr>
          <w:spacing w:val="36"/>
        </w:rPr>
        <w:t xml:space="preserve"> </w:t>
      </w:r>
      <w:r w:rsidRPr="00D33CAA">
        <w:t>any</w:t>
      </w:r>
      <w:r w:rsidRPr="00D33CAA">
        <w:rPr>
          <w:spacing w:val="30"/>
        </w:rPr>
        <w:t xml:space="preserve"> </w:t>
      </w:r>
      <w:r w:rsidRPr="00D33CAA">
        <w:t>queries,</w:t>
      </w:r>
      <w:r w:rsidRPr="00D33CAA">
        <w:rPr>
          <w:spacing w:val="44"/>
        </w:rPr>
        <w:t xml:space="preserve"> </w:t>
      </w:r>
      <w:r w:rsidRPr="00D33CAA">
        <w:t>the</w:t>
      </w:r>
      <w:r w:rsidRPr="00D33CAA">
        <w:rPr>
          <w:spacing w:val="35"/>
        </w:rPr>
        <w:t xml:space="preserve"> </w:t>
      </w:r>
      <w:r w:rsidRPr="00D33CAA">
        <w:t>Tenderer</w:t>
      </w:r>
      <w:r w:rsidRPr="00D33CAA">
        <w:rPr>
          <w:spacing w:val="36"/>
        </w:rPr>
        <w:t xml:space="preserve"> </w:t>
      </w:r>
      <w:r w:rsidRPr="00D33CAA">
        <w:t>may</w:t>
      </w:r>
      <w:r w:rsidRPr="00D33CAA">
        <w:rPr>
          <w:spacing w:val="30"/>
        </w:rPr>
        <w:t xml:space="preserve"> </w:t>
      </w:r>
      <w:r w:rsidRPr="00D33CAA">
        <w:t>contact</w:t>
      </w:r>
      <w:r w:rsidRPr="00D33CAA">
        <w:rPr>
          <w:spacing w:val="38"/>
        </w:rPr>
        <w:t xml:space="preserve"> </w:t>
      </w:r>
      <w:r w:rsidRPr="00D33CAA">
        <w:rPr>
          <w:spacing w:val="-2"/>
        </w:rPr>
        <w:t>following:</w:t>
      </w:r>
    </w:p>
    <w:p w14:paraId="74702593" w14:textId="50B87D91" w:rsidR="004F5F31" w:rsidRPr="00D33CAA" w:rsidRDefault="005E312E">
      <w:pPr>
        <w:pStyle w:val="Heading3"/>
        <w:spacing w:before="245"/>
        <w:ind w:left="954"/>
      </w:pPr>
      <w:r w:rsidRPr="00D33CAA">
        <w:t>Punjab</w:t>
      </w:r>
      <w:r w:rsidRPr="00D33CAA">
        <w:rPr>
          <w:spacing w:val="17"/>
        </w:rPr>
        <w:t xml:space="preserve"> </w:t>
      </w:r>
      <w:r w:rsidRPr="00D33CAA">
        <w:t>&amp;</w:t>
      </w:r>
      <w:r w:rsidRPr="00D33CAA">
        <w:rPr>
          <w:spacing w:val="16"/>
        </w:rPr>
        <w:t xml:space="preserve"> </w:t>
      </w:r>
      <w:r w:rsidRPr="00D33CAA">
        <w:t>Sind</w:t>
      </w:r>
      <w:r w:rsidRPr="00D33CAA">
        <w:rPr>
          <w:spacing w:val="15"/>
        </w:rPr>
        <w:t xml:space="preserve"> </w:t>
      </w:r>
      <w:r w:rsidR="00446E3A" w:rsidRPr="00D33CAA">
        <w:t>Bank</w:t>
      </w:r>
      <w:r w:rsidR="00446E3A" w:rsidRPr="005B49E1">
        <w:rPr>
          <w:spacing w:val="19"/>
        </w:rPr>
        <w:t>:</w:t>
      </w:r>
      <w:r w:rsidRPr="005B49E1">
        <w:rPr>
          <w:spacing w:val="52"/>
          <w:w w:val="150"/>
        </w:rPr>
        <w:t xml:space="preserve">   </w:t>
      </w:r>
      <w:r w:rsidR="001465C1" w:rsidRPr="005B49E1">
        <w:rPr>
          <w:b w:val="0"/>
        </w:rPr>
        <w:t>Mr.</w:t>
      </w:r>
      <w:r w:rsidR="001465C1" w:rsidRPr="005B49E1">
        <w:rPr>
          <w:b w:val="0"/>
          <w:spacing w:val="-5"/>
        </w:rPr>
        <w:t xml:space="preserve"> </w:t>
      </w:r>
      <w:r w:rsidR="00830480" w:rsidRPr="005B49E1">
        <w:rPr>
          <w:b w:val="0"/>
        </w:rPr>
        <w:t>Anshul Singh</w:t>
      </w:r>
      <w:r w:rsidR="001465C1" w:rsidRPr="005B49E1">
        <w:rPr>
          <w:b w:val="0"/>
          <w:spacing w:val="-11"/>
        </w:rPr>
        <w:t xml:space="preserve"> </w:t>
      </w:r>
      <w:r w:rsidR="001465C1" w:rsidRPr="005B49E1">
        <w:rPr>
          <w:b w:val="0"/>
        </w:rPr>
        <w:t>(</w:t>
      </w:r>
      <w:r w:rsidR="00A67FB0" w:rsidRPr="005B49E1">
        <w:rPr>
          <w:b w:val="0"/>
        </w:rPr>
        <w:t xml:space="preserve">ZO </w:t>
      </w:r>
      <w:r w:rsidR="000B5365" w:rsidRPr="005B49E1">
        <w:rPr>
          <w:b w:val="0"/>
        </w:rPr>
        <w:t xml:space="preserve">DEHRADUN </w:t>
      </w:r>
      <w:r w:rsidR="001465C1" w:rsidRPr="005B49E1">
        <w:rPr>
          <w:b w:val="0"/>
        </w:rPr>
        <w:t>) Mob. -</w:t>
      </w:r>
      <w:r w:rsidR="00830480" w:rsidRPr="005B49E1">
        <w:rPr>
          <w:b w:val="0"/>
        </w:rPr>
        <w:t xml:space="preserve"> 7618222909</w:t>
      </w:r>
    </w:p>
    <w:p w14:paraId="0D5E74C9" w14:textId="77777777" w:rsidR="004F5F31" w:rsidRPr="00D33CAA" w:rsidRDefault="004F5F31">
      <w:pPr>
        <w:sectPr w:rsidR="004F5F31" w:rsidRPr="00D33CAA" w:rsidSect="001106FB">
          <w:footerReference w:type="default" r:id="rId21"/>
          <w:pgSz w:w="11907" w:h="16839" w:code="9"/>
          <w:pgMar w:top="1280" w:right="360" w:bottom="1140" w:left="380" w:header="0" w:footer="940" w:gutter="0"/>
          <w:cols w:space="720"/>
          <w:docGrid w:linePitch="299"/>
        </w:sect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5678"/>
        <w:gridCol w:w="4264"/>
        <w:gridCol w:w="857"/>
      </w:tblGrid>
      <w:tr w:rsidR="004F5F31" w:rsidRPr="00D33CAA" w14:paraId="4DFA841D" w14:textId="77777777">
        <w:trPr>
          <w:trHeight w:val="3079"/>
        </w:trPr>
        <w:tc>
          <w:tcPr>
            <w:tcW w:w="11274" w:type="dxa"/>
            <w:gridSpan w:val="4"/>
            <w:tcBorders>
              <w:bottom w:val="nil"/>
            </w:tcBorders>
          </w:tcPr>
          <w:p w14:paraId="7BB30A93" w14:textId="77777777" w:rsidR="004F5F31" w:rsidRPr="00D33CAA" w:rsidRDefault="004F5F31">
            <w:pPr>
              <w:pStyle w:val="TableParagraph"/>
              <w:rPr>
                <w:b/>
                <w:sz w:val="24"/>
              </w:rPr>
            </w:pPr>
          </w:p>
          <w:p w14:paraId="1EA99527" w14:textId="77777777" w:rsidR="004F5F31" w:rsidRPr="00D33CAA" w:rsidRDefault="004F5F31">
            <w:pPr>
              <w:pStyle w:val="TableParagraph"/>
              <w:rPr>
                <w:b/>
                <w:sz w:val="24"/>
              </w:rPr>
            </w:pPr>
          </w:p>
          <w:p w14:paraId="6ACBB449" w14:textId="77777777" w:rsidR="004F5F31" w:rsidRPr="00D33CAA" w:rsidRDefault="004F5F31">
            <w:pPr>
              <w:pStyle w:val="TableParagraph"/>
              <w:spacing w:before="39"/>
              <w:rPr>
                <w:b/>
                <w:sz w:val="24"/>
              </w:rPr>
            </w:pPr>
          </w:p>
          <w:p w14:paraId="23D03A6D" w14:textId="77777777" w:rsidR="004F5F31" w:rsidRPr="00D33CAA" w:rsidRDefault="005E312E" w:rsidP="00944079">
            <w:pPr>
              <w:pStyle w:val="TableParagraph"/>
              <w:numPr>
                <w:ilvl w:val="0"/>
                <w:numId w:val="36"/>
              </w:numPr>
              <w:tabs>
                <w:tab w:val="left" w:pos="887"/>
              </w:tabs>
              <w:spacing w:before="1" w:line="274" w:lineRule="exact"/>
              <w:ind w:left="887" w:hanging="240"/>
              <w:rPr>
                <w:b/>
                <w:sz w:val="24"/>
              </w:rPr>
            </w:pPr>
            <w:r w:rsidRPr="00D33CAA">
              <w:rPr>
                <w:b/>
                <w:spacing w:val="-2"/>
                <w:sz w:val="24"/>
              </w:rPr>
              <w:t>INTRODUCTION</w:t>
            </w:r>
          </w:p>
          <w:p w14:paraId="101CF7EB" w14:textId="158BEA7B" w:rsidR="00F26525" w:rsidRPr="00664FB2" w:rsidRDefault="005E312E" w:rsidP="00472B28">
            <w:pPr>
              <w:tabs>
                <w:tab w:val="left" w:pos="1017"/>
                <w:tab w:val="left" w:pos="1443"/>
              </w:tabs>
              <w:ind w:left="592" w:right="1089"/>
              <w:jc w:val="center"/>
              <w:rPr>
                <w:b/>
                <w:spacing w:val="-4"/>
                <w:sz w:val="24"/>
              </w:rPr>
            </w:pPr>
            <w:r w:rsidRPr="00D33CAA">
              <w:rPr>
                <w:sz w:val="24"/>
              </w:rPr>
              <w:t>Bank invites E-tenders in Two Bid Systems i.e. Technical Bid &amp; Commercial Bid from Renovation</w:t>
            </w:r>
            <w:r w:rsidRPr="00D33CAA">
              <w:rPr>
                <w:spacing w:val="-6"/>
                <w:sz w:val="24"/>
              </w:rPr>
              <w:t xml:space="preserve"> </w:t>
            </w:r>
            <w:r w:rsidRPr="00D33CAA">
              <w:rPr>
                <w:sz w:val="24"/>
              </w:rPr>
              <w:t>work</w:t>
            </w:r>
            <w:r w:rsidRPr="00D33CAA">
              <w:rPr>
                <w:spacing w:val="-6"/>
                <w:sz w:val="24"/>
              </w:rPr>
              <w:t xml:space="preserve"> </w:t>
            </w:r>
            <w:r w:rsidRPr="00D33CAA">
              <w:rPr>
                <w:sz w:val="24"/>
              </w:rPr>
              <w:t>at</w:t>
            </w:r>
            <w:r w:rsidRPr="00D33CAA">
              <w:rPr>
                <w:spacing w:val="-6"/>
                <w:sz w:val="24"/>
              </w:rPr>
              <w:t xml:space="preserve"> </w:t>
            </w:r>
            <w:r w:rsidR="00F26525" w:rsidRPr="00664FB2">
              <w:rPr>
                <w:b/>
                <w:spacing w:val="-2"/>
                <w:sz w:val="24"/>
              </w:rPr>
              <w:t xml:space="preserve"> </w:t>
            </w:r>
            <w:r w:rsidR="00F26525" w:rsidRPr="00664FB2">
              <w:rPr>
                <w:b/>
                <w:sz w:val="24"/>
              </w:rPr>
              <w:t xml:space="preserve">FOR </w:t>
            </w:r>
            <w:r w:rsidR="00F26525">
              <w:rPr>
                <w:b/>
                <w:sz w:val="24"/>
              </w:rPr>
              <w:t xml:space="preserve">FURNISHING,ELECTRICAL  AND ALLIED WORKS OF </w:t>
            </w:r>
            <w:r w:rsidR="00F26525" w:rsidRPr="00664FB2">
              <w:rPr>
                <w:b/>
                <w:sz w:val="24"/>
              </w:rPr>
              <w:t xml:space="preserve"> PUNJAB &amp; SIND</w:t>
            </w:r>
            <w:r w:rsidR="00F26525" w:rsidRPr="00664FB2">
              <w:rPr>
                <w:b/>
                <w:spacing w:val="-5"/>
                <w:sz w:val="24"/>
              </w:rPr>
              <w:t xml:space="preserve"> </w:t>
            </w:r>
            <w:r w:rsidR="00F26525" w:rsidRPr="00664FB2">
              <w:rPr>
                <w:b/>
                <w:sz w:val="24"/>
              </w:rPr>
              <w:t>BANK</w:t>
            </w:r>
            <w:r w:rsidR="00F26525" w:rsidRPr="00664FB2">
              <w:rPr>
                <w:b/>
                <w:spacing w:val="-4"/>
                <w:sz w:val="24"/>
              </w:rPr>
              <w:t>,</w:t>
            </w:r>
            <w:r w:rsidR="00F26525" w:rsidRPr="00664FB2">
              <w:rPr>
                <w:b/>
                <w:sz w:val="24"/>
              </w:rPr>
              <w:t xml:space="preserve"> </w:t>
            </w:r>
            <w:r w:rsidR="00F26525">
              <w:rPr>
                <w:b/>
                <w:sz w:val="24"/>
              </w:rPr>
              <w:t xml:space="preserve">NEW BRANCH AT </w:t>
            </w:r>
            <w:r w:rsidR="00433698">
              <w:rPr>
                <w:b/>
                <w:sz w:val="24"/>
              </w:rPr>
              <w:t xml:space="preserve"> </w:t>
            </w:r>
            <w:r w:rsidR="000B5365">
              <w:rPr>
                <w:b/>
                <w:sz w:val="24"/>
              </w:rPr>
              <w:t xml:space="preserve">CIVIL LINE ROROKEE  </w:t>
            </w:r>
            <w:r w:rsidR="00433698">
              <w:rPr>
                <w:b/>
                <w:sz w:val="24"/>
              </w:rPr>
              <w:t xml:space="preserve"> </w:t>
            </w:r>
          </w:p>
          <w:p w14:paraId="425FAEFD" w14:textId="77777777" w:rsidR="00F26525" w:rsidRDefault="00F26525" w:rsidP="00F26525">
            <w:pPr>
              <w:ind w:right="96"/>
              <w:rPr>
                <w:b/>
                <w:sz w:val="24"/>
              </w:rPr>
            </w:pPr>
          </w:p>
          <w:p w14:paraId="636F7781" w14:textId="44EE96D3" w:rsidR="00C17A77" w:rsidRPr="00D33CAA" w:rsidRDefault="00C17A77" w:rsidP="00C17A77">
            <w:pPr>
              <w:pStyle w:val="BodyText"/>
              <w:spacing w:before="231"/>
              <w:rPr>
                <w:b/>
                <w:sz w:val="10"/>
              </w:rPr>
            </w:pPr>
          </w:p>
          <w:p w14:paraId="4648740B" w14:textId="77777777" w:rsidR="004F5F31" w:rsidRPr="00D33CAA" w:rsidRDefault="005E312E" w:rsidP="00944079">
            <w:pPr>
              <w:pStyle w:val="TableParagraph"/>
              <w:numPr>
                <w:ilvl w:val="0"/>
                <w:numId w:val="36"/>
              </w:numPr>
              <w:tabs>
                <w:tab w:val="left" w:pos="887"/>
              </w:tabs>
              <w:spacing w:line="274" w:lineRule="exact"/>
              <w:ind w:left="887" w:hanging="240"/>
              <w:rPr>
                <w:b/>
                <w:sz w:val="24"/>
              </w:rPr>
            </w:pPr>
            <w:r w:rsidRPr="00D33CAA">
              <w:rPr>
                <w:b/>
                <w:sz w:val="24"/>
              </w:rPr>
              <w:t>ELIGIBILITY</w:t>
            </w:r>
            <w:r w:rsidRPr="00D33CAA">
              <w:rPr>
                <w:b/>
                <w:spacing w:val="-8"/>
                <w:sz w:val="24"/>
              </w:rPr>
              <w:t xml:space="preserve"> </w:t>
            </w:r>
            <w:r w:rsidRPr="00D33CAA">
              <w:rPr>
                <w:b/>
                <w:spacing w:val="-2"/>
                <w:sz w:val="24"/>
              </w:rPr>
              <w:t>CRITERIA</w:t>
            </w:r>
          </w:p>
          <w:p w14:paraId="64989E37" w14:textId="77777777" w:rsidR="004F5F31" w:rsidRPr="00D33CAA" w:rsidRDefault="005E312E">
            <w:pPr>
              <w:pStyle w:val="TableParagraph"/>
              <w:spacing w:line="276" w:lineRule="exact"/>
              <w:ind w:left="1008" w:right="937"/>
              <w:rPr>
                <w:sz w:val="24"/>
              </w:rPr>
            </w:pPr>
            <w:r w:rsidRPr="00D33CAA">
              <w:rPr>
                <w:sz w:val="24"/>
              </w:rPr>
              <w:t>The invitation of bids is open to all service providers, provided they fulfil the following eligibility criteria.</w:t>
            </w:r>
          </w:p>
        </w:tc>
      </w:tr>
      <w:tr w:rsidR="004F5F31" w:rsidRPr="00D33CAA" w14:paraId="1AF29C90" w14:textId="77777777">
        <w:trPr>
          <w:trHeight w:val="565"/>
        </w:trPr>
        <w:tc>
          <w:tcPr>
            <w:tcW w:w="475" w:type="dxa"/>
            <w:vMerge w:val="restart"/>
            <w:tcBorders>
              <w:top w:val="nil"/>
            </w:tcBorders>
          </w:tcPr>
          <w:p w14:paraId="1EAB281A" w14:textId="77777777" w:rsidR="004F5F31" w:rsidRPr="00D33CAA" w:rsidRDefault="004F5F31">
            <w:pPr>
              <w:pStyle w:val="TableParagraph"/>
            </w:pPr>
          </w:p>
        </w:tc>
        <w:tc>
          <w:tcPr>
            <w:tcW w:w="5678" w:type="dxa"/>
            <w:tcBorders>
              <w:right w:val="single" w:sz="6" w:space="0" w:color="000000"/>
            </w:tcBorders>
          </w:tcPr>
          <w:p w14:paraId="272E1F93" w14:textId="77777777" w:rsidR="004F5F31" w:rsidRPr="00D33CAA" w:rsidRDefault="005E312E">
            <w:pPr>
              <w:pStyle w:val="TableParagraph"/>
              <w:spacing w:line="273" w:lineRule="exact"/>
              <w:ind w:left="408"/>
              <w:jc w:val="center"/>
              <w:rPr>
                <w:b/>
                <w:sz w:val="24"/>
              </w:rPr>
            </w:pPr>
            <w:r w:rsidRPr="00D33CAA">
              <w:rPr>
                <w:b/>
                <w:spacing w:val="-2"/>
                <w:sz w:val="24"/>
              </w:rPr>
              <w:t>CRITERIA</w:t>
            </w:r>
          </w:p>
        </w:tc>
        <w:tc>
          <w:tcPr>
            <w:tcW w:w="4264" w:type="dxa"/>
            <w:tcBorders>
              <w:left w:val="single" w:sz="6" w:space="0" w:color="000000"/>
            </w:tcBorders>
          </w:tcPr>
          <w:p w14:paraId="2F7E11BC" w14:textId="77777777" w:rsidR="004F5F31" w:rsidRPr="00D33CAA" w:rsidRDefault="005E312E">
            <w:pPr>
              <w:pStyle w:val="TableParagraph"/>
              <w:spacing w:line="237" w:lineRule="auto"/>
              <w:ind w:left="1264" w:hanging="680"/>
              <w:rPr>
                <w:b/>
                <w:sz w:val="24"/>
              </w:rPr>
            </w:pPr>
            <w:r w:rsidRPr="00D33CAA">
              <w:rPr>
                <w:b/>
                <w:sz w:val="24"/>
              </w:rPr>
              <w:t>DOCUMENTS</w:t>
            </w:r>
            <w:r w:rsidRPr="00D33CAA">
              <w:rPr>
                <w:b/>
                <w:spacing w:val="-15"/>
                <w:sz w:val="24"/>
              </w:rPr>
              <w:t xml:space="preserve"> </w:t>
            </w:r>
            <w:r w:rsidRPr="00D33CAA">
              <w:rPr>
                <w:b/>
                <w:sz w:val="24"/>
              </w:rPr>
              <w:t>REQUIRED</w:t>
            </w:r>
            <w:r w:rsidRPr="00D33CAA">
              <w:rPr>
                <w:b/>
                <w:spacing w:val="-15"/>
                <w:sz w:val="24"/>
              </w:rPr>
              <w:t xml:space="preserve"> </w:t>
            </w:r>
            <w:r w:rsidRPr="00D33CAA">
              <w:rPr>
                <w:b/>
                <w:sz w:val="24"/>
              </w:rPr>
              <w:t>AND TO BE UPLOADED</w:t>
            </w:r>
          </w:p>
        </w:tc>
        <w:tc>
          <w:tcPr>
            <w:tcW w:w="857" w:type="dxa"/>
            <w:vMerge w:val="restart"/>
            <w:tcBorders>
              <w:top w:val="nil"/>
            </w:tcBorders>
          </w:tcPr>
          <w:p w14:paraId="127B3024" w14:textId="77777777" w:rsidR="004F5F31" w:rsidRPr="00D33CAA" w:rsidRDefault="004F5F31">
            <w:pPr>
              <w:pStyle w:val="TableParagraph"/>
            </w:pPr>
          </w:p>
        </w:tc>
      </w:tr>
      <w:tr w:rsidR="004F5F31" w:rsidRPr="00D33CAA" w14:paraId="4D58707C" w14:textId="77777777">
        <w:trPr>
          <w:trHeight w:val="3249"/>
        </w:trPr>
        <w:tc>
          <w:tcPr>
            <w:tcW w:w="475" w:type="dxa"/>
            <w:vMerge/>
            <w:tcBorders>
              <w:top w:val="nil"/>
            </w:tcBorders>
          </w:tcPr>
          <w:p w14:paraId="686CFEBA" w14:textId="77777777" w:rsidR="004F5F31" w:rsidRPr="00D33CAA" w:rsidRDefault="004F5F31">
            <w:pPr>
              <w:rPr>
                <w:sz w:val="2"/>
                <w:szCs w:val="2"/>
              </w:rPr>
            </w:pPr>
          </w:p>
        </w:tc>
        <w:tc>
          <w:tcPr>
            <w:tcW w:w="5678" w:type="dxa"/>
            <w:tcBorders>
              <w:right w:val="single" w:sz="6" w:space="0" w:color="000000"/>
            </w:tcBorders>
          </w:tcPr>
          <w:p w14:paraId="38750B2D" w14:textId="2EE8AC76" w:rsidR="004F5F31" w:rsidRPr="00D33CAA" w:rsidRDefault="005E312E" w:rsidP="00A67FB0">
            <w:pPr>
              <w:pStyle w:val="TableParagraph"/>
              <w:ind w:left="427" w:right="131" w:hanging="327"/>
              <w:jc w:val="both"/>
              <w:rPr>
                <w:b/>
                <w:sz w:val="24"/>
              </w:rPr>
            </w:pPr>
            <w:r w:rsidRPr="00D33CAA">
              <w:rPr>
                <w:sz w:val="24"/>
              </w:rPr>
              <w:t>a)</w:t>
            </w:r>
            <w:r w:rsidRPr="00D33CAA">
              <w:rPr>
                <w:spacing w:val="40"/>
                <w:sz w:val="24"/>
              </w:rPr>
              <w:t xml:space="preserve"> </w:t>
            </w:r>
            <w:r w:rsidRPr="00D33CAA">
              <w:rPr>
                <w:sz w:val="24"/>
              </w:rPr>
              <w:t>The bidder should have at least 5 years satisfactory experience</w:t>
            </w:r>
            <w:r w:rsidRPr="00D33CAA">
              <w:rPr>
                <w:spacing w:val="40"/>
                <w:sz w:val="24"/>
              </w:rPr>
              <w:t xml:space="preserve"> </w:t>
            </w:r>
            <w:r w:rsidRPr="00D33CAA">
              <w:rPr>
                <w:sz w:val="24"/>
              </w:rPr>
              <w:t>in</w:t>
            </w:r>
            <w:r w:rsidRPr="00D33CAA">
              <w:rPr>
                <w:spacing w:val="40"/>
                <w:sz w:val="24"/>
              </w:rPr>
              <w:t xml:space="preserve"> </w:t>
            </w:r>
            <w:r w:rsidRPr="00D33CAA">
              <w:rPr>
                <w:sz w:val="24"/>
              </w:rPr>
              <w:t>providing</w:t>
            </w:r>
            <w:r w:rsidRPr="00D33CAA">
              <w:rPr>
                <w:spacing w:val="40"/>
                <w:sz w:val="24"/>
              </w:rPr>
              <w:t xml:space="preserve"> </w:t>
            </w:r>
            <w:r w:rsidRPr="00D33CAA">
              <w:rPr>
                <w:sz w:val="24"/>
              </w:rPr>
              <w:t xml:space="preserve">similar works in Government Banks, Private </w:t>
            </w:r>
            <w:r w:rsidR="00A67FB0">
              <w:rPr>
                <w:sz w:val="24"/>
              </w:rPr>
              <w:t>S</w:t>
            </w:r>
            <w:r w:rsidRPr="00D33CAA">
              <w:rPr>
                <w:sz w:val="24"/>
              </w:rPr>
              <w:t>ector</w:t>
            </w:r>
            <w:r w:rsidR="00A67FB0">
              <w:rPr>
                <w:sz w:val="24"/>
              </w:rPr>
              <w:t xml:space="preserve"> </w:t>
            </w:r>
            <w:r w:rsidRPr="00D33CAA">
              <w:rPr>
                <w:sz w:val="24"/>
              </w:rPr>
              <w:t xml:space="preserve">Banks, Government PSU and reputed Private Organizations Similar work means </w:t>
            </w:r>
            <w:r w:rsidR="00AF1822">
              <w:rPr>
                <w:sz w:val="24"/>
              </w:rPr>
              <w:t>terrace waterproofing</w:t>
            </w:r>
            <w:r w:rsidRPr="00D33CAA">
              <w:rPr>
                <w:sz w:val="24"/>
              </w:rPr>
              <w:t xml:space="preserve"> work</w:t>
            </w:r>
            <w:r w:rsidR="00A67FB0">
              <w:rPr>
                <w:sz w:val="24"/>
              </w:rPr>
              <w:t>s</w:t>
            </w:r>
            <w:r w:rsidRPr="00D33CAA">
              <w:rPr>
                <w:sz w:val="24"/>
              </w:rPr>
              <w:t xml:space="preserve"> in </w:t>
            </w:r>
            <w:r w:rsidR="00AF1822">
              <w:rPr>
                <w:sz w:val="24"/>
              </w:rPr>
              <w:t>PSU / Bank’s</w:t>
            </w:r>
            <w:r w:rsidR="00A67FB0" w:rsidRPr="000A44D8">
              <w:rPr>
                <w:sz w:val="24"/>
              </w:rPr>
              <w:t>/</w:t>
            </w:r>
            <w:r w:rsidR="00EB0D37" w:rsidRPr="000A44D8">
              <w:rPr>
                <w:sz w:val="24"/>
              </w:rPr>
              <w:t xml:space="preserve"> </w:t>
            </w:r>
            <w:r w:rsidR="00AF1822">
              <w:rPr>
                <w:sz w:val="24"/>
              </w:rPr>
              <w:t>Govt. Office Buildings</w:t>
            </w:r>
            <w:r w:rsidRPr="00D33CAA">
              <w:rPr>
                <w:sz w:val="24"/>
              </w:rPr>
              <w:t xml:space="preserve"> etc. </w:t>
            </w:r>
          </w:p>
        </w:tc>
        <w:tc>
          <w:tcPr>
            <w:tcW w:w="4264" w:type="dxa"/>
            <w:tcBorders>
              <w:left w:val="single" w:sz="6" w:space="0" w:color="000000"/>
            </w:tcBorders>
          </w:tcPr>
          <w:p w14:paraId="7D3A7C82" w14:textId="3EF05BEA" w:rsidR="004F5F31" w:rsidRPr="00D33CAA" w:rsidRDefault="005E312E" w:rsidP="00F26525">
            <w:pPr>
              <w:pStyle w:val="TableParagraph"/>
              <w:spacing w:line="235" w:lineRule="auto"/>
              <w:ind w:left="104" w:right="124"/>
              <w:jc w:val="both"/>
              <w:rPr>
                <w:sz w:val="24"/>
              </w:rPr>
            </w:pPr>
            <w:r w:rsidRPr="00D33CAA">
              <w:rPr>
                <w:sz w:val="24"/>
              </w:rPr>
              <w:t>Work order and satisfactory completion certificate (on the letter head of</w:t>
            </w:r>
            <w:r w:rsidRPr="00D33CAA">
              <w:rPr>
                <w:spacing w:val="-13"/>
                <w:sz w:val="24"/>
              </w:rPr>
              <w:t xml:space="preserve"> </w:t>
            </w:r>
            <w:r w:rsidRPr="00D33CAA">
              <w:rPr>
                <w:sz w:val="24"/>
              </w:rPr>
              <w:t>service</w:t>
            </w:r>
            <w:r w:rsidRPr="00D33CAA">
              <w:rPr>
                <w:spacing w:val="-13"/>
                <w:sz w:val="24"/>
              </w:rPr>
              <w:t xml:space="preserve"> </w:t>
            </w:r>
            <w:r w:rsidRPr="00D33CAA">
              <w:rPr>
                <w:sz w:val="24"/>
              </w:rPr>
              <w:t>recipient</w:t>
            </w:r>
            <w:r w:rsidRPr="00D33CAA">
              <w:rPr>
                <w:spacing w:val="-12"/>
                <w:sz w:val="24"/>
              </w:rPr>
              <w:t xml:space="preserve"> </w:t>
            </w:r>
            <w:r w:rsidRPr="00D33CAA">
              <w:rPr>
                <w:sz w:val="24"/>
              </w:rPr>
              <w:t>with</w:t>
            </w:r>
            <w:r w:rsidRPr="00D33CAA">
              <w:rPr>
                <w:spacing w:val="-14"/>
                <w:sz w:val="24"/>
              </w:rPr>
              <w:t xml:space="preserve"> </w:t>
            </w:r>
            <w:r w:rsidRPr="00D33CAA">
              <w:rPr>
                <w:sz w:val="24"/>
              </w:rPr>
              <w:t>complete</w:t>
            </w:r>
            <w:r w:rsidRPr="00D33CAA">
              <w:rPr>
                <w:spacing w:val="-13"/>
                <w:sz w:val="24"/>
              </w:rPr>
              <w:t xml:space="preserve"> </w:t>
            </w:r>
            <w:r w:rsidRPr="00D33CAA">
              <w:rPr>
                <w:sz w:val="24"/>
              </w:rPr>
              <w:t>address and telephone no.) in having exe</w:t>
            </w:r>
            <w:r w:rsidR="00A67FB0">
              <w:rPr>
                <w:sz w:val="24"/>
              </w:rPr>
              <w:t>cuted similar category contract(</w:t>
            </w:r>
            <w:r w:rsidRPr="00D33CAA">
              <w:rPr>
                <w:sz w:val="24"/>
              </w:rPr>
              <w:t>s</w:t>
            </w:r>
            <w:r w:rsidR="00A67FB0">
              <w:rPr>
                <w:sz w:val="24"/>
              </w:rPr>
              <w:t>)</w:t>
            </w:r>
            <w:r w:rsidR="00F26525">
              <w:rPr>
                <w:sz w:val="24"/>
              </w:rPr>
              <w:t xml:space="preserve"> </w:t>
            </w:r>
            <w:r w:rsidRPr="00D33CAA">
              <w:rPr>
                <w:sz w:val="24"/>
              </w:rPr>
              <w:t xml:space="preserve"> during</w:t>
            </w:r>
            <w:r w:rsidRPr="00D33CAA">
              <w:rPr>
                <w:spacing w:val="-15"/>
                <w:sz w:val="24"/>
              </w:rPr>
              <w:t xml:space="preserve"> </w:t>
            </w:r>
            <w:r w:rsidRPr="00D33CAA">
              <w:rPr>
                <w:sz w:val="24"/>
              </w:rPr>
              <w:t>the</w:t>
            </w:r>
            <w:r w:rsidRPr="00D33CAA">
              <w:rPr>
                <w:spacing w:val="-15"/>
                <w:sz w:val="24"/>
              </w:rPr>
              <w:t xml:space="preserve"> </w:t>
            </w:r>
            <w:r w:rsidRPr="00D33CAA">
              <w:rPr>
                <w:sz w:val="24"/>
              </w:rPr>
              <w:t>last</w:t>
            </w:r>
            <w:r w:rsidRPr="00D33CAA">
              <w:rPr>
                <w:spacing w:val="-15"/>
                <w:sz w:val="24"/>
              </w:rPr>
              <w:t xml:space="preserve"> </w:t>
            </w:r>
            <w:r w:rsidRPr="00D33CAA">
              <w:rPr>
                <w:sz w:val="24"/>
              </w:rPr>
              <w:t>5 years (minimum) ending day before the invitation of this tender should be provided.</w:t>
            </w:r>
            <w:r w:rsidRPr="00D33CAA">
              <w:rPr>
                <w:spacing w:val="-6"/>
                <w:sz w:val="24"/>
              </w:rPr>
              <w:t xml:space="preserve"> </w:t>
            </w:r>
            <w:r w:rsidRPr="00D33CAA">
              <w:rPr>
                <w:sz w:val="24"/>
              </w:rPr>
              <w:t>The</w:t>
            </w:r>
            <w:r w:rsidRPr="00D33CAA">
              <w:rPr>
                <w:spacing w:val="-7"/>
                <w:sz w:val="24"/>
              </w:rPr>
              <w:t xml:space="preserve"> </w:t>
            </w:r>
            <w:r w:rsidRPr="00D33CAA">
              <w:rPr>
                <w:sz w:val="24"/>
              </w:rPr>
              <w:t>scope</w:t>
            </w:r>
            <w:r w:rsidRPr="00D33CAA">
              <w:rPr>
                <w:spacing w:val="-4"/>
                <w:sz w:val="24"/>
              </w:rPr>
              <w:t xml:space="preserve"> </w:t>
            </w:r>
            <w:r w:rsidRPr="00D33CAA">
              <w:rPr>
                <w:sz w:val="24"/>
              </w:rPr>
              <w:t>of</w:t>
            </w:r>
            <w:r w:rsidRPr="00D33CAA">
              <w:rPr>
                <w:spacing w:val="-4"/>
                <w:sz w:val="24"/>
              </w:rPr>
              <w:t xml:space="preserve"> </w:t>
            </w:r>
            <w:r w:rsidRPr="00D33CAA">
              <w:rPr>
                <w:sz w:val="24"/>
              </w:rPr>
              <w:t>works</w:t>
            </w:r>
            <w:r w:rsidRPr="00D33CAA">
              <w:rPr>
                <w:spacing w:val="-6"/>
                <w:sz w:val="24"/>
              </w:rPr>
              <w:t xml:space="preserve"> </w:t>
            </w:r>
            <w:r w:rsidRPr="00D33CAA">
              <w:rPr>
                <w:sz w:val="24"/>
              </w:rPr>
              <w:t>carried</w:t>
            </w:r>
            <w:r w:rsidRPr="00D33CAA">
              <w:rPr>
                <w:spacing w:val="-6"/>
                <w:sz w:val="24"/>
              </w:rPr>
              <w:t xml:space="preserve"> </w:t>
            </w:r>
            <w:r w:rsidRPr="00D33CAA">
              <w:rPr>
                <w:sz w:val="24"/>
              </w:rPr>
              <w:t xml:space="preserve">out, period of contract, Staff </w:t>
            </w:r>
            <w:r w:rsidR="00446E3A" w:rsidRPr="00D33CAA">
              <w:rPr>
                <w:sz w:val="24"/>
              </w:rPr>
              <w:t>employed,</w:t>
            </w:r>
            <w:r w:rsidRPr="00D33CAA">
              <w:rPr>
                <w:sz w:val="24"/>
              </w:rPr>
              <w:t xml:space="preserve"> and value of work should be clearly defined.</w:t>
            </w:r>
          </w:p>
        </w:tc>
        <w:tc>
          <w:tcPr>
            <w:tcW w:w="857" w:type="dxa"/>
            <w:vMerge/>
            <w:tcBorders>
              <w:top w:val="nil"/>
            </w:tcBorders>
          </w:tcPr>
          <w:p w14:paraId="47C78C26" w14:textId="77777777" w:rsidR="004F5F31" w:rsidRPr="00D33CAA" w:rsidRDefault="004F5F31">
            <w:pPr>
              <w:rPr>
                <w:sz w:val="2"/>
                <w:szCs w:val="2"/>
              </w:rPr>
            </w:pPr>
          </w:p>
        </w:tc>
      </w:tr>
      <w:tr w:rsidR="004F5F31" w:rsidRPr="00D33CAA" w14:paraId="0EEA733E" w14:textId="77777777" w:rsidTr="00E6581B">
        <w:trPr>
          <w:trHeight w:val="1978"/>
        </w:trPr>
        <w:tc>
          <w:tcPr>
            <w:tcW w:w="475" w:type="dxa"/>
            <w:vMerge/>
            <w:tcBorders>
              <w:top w:val="nil"/>
            </w:tcBorders>
          </w:tcPr>
          <w:p w14:paraId="54E0275A" w14:textId="77777777" w:rsidR="004F5F31" w:rsidRPr="00D33CAA" w:rsidRDefault="004F5F31">
            <w:pPr>
              <w:rPr>
                <w:sz w:val="2"/>
                <w:szCs w:val="2"/>
              </w:rPr>
            </w:pPr>
          </w:p>
        </w:tc>
        <w:tc>
          <w:tcPr>
            <w:tcW w:w="5678" w:type="dxa"/>
            <w:tcBorders>
              <w:right w:val="single" w:sz="6" w:space="0" w:color="000000"/>
            </w:tcBorders>
          </w:tcPr>
          <w:p w14:paraId="36528D86" w14:textId="1FBE45A9" w:rsidR="001079C8" w:rsidRPr="00C847F0" w:rsidRDefault="005E312E" w:rsidP="00944079">
            <w:pPr>
              <w:pStyle w:val="ListParagraph"/>
              <w:numPr>
                <w:ilvl w:val="0"/>
                <w:numId w:val="35"/>
              </w:numPr>
              <w:adjustRightInd w:val="0"/>
              <w:spacing w:line="270" w:lineRule="exact"/>
              <w:ind w:left="398" w:right="139" w:hanging="360"/>
              <w:rPr>
                <w:color w:val="000000" w:themeColor="text1"/>
                <w:sz w:val="24"/>
              </w:rPr>
            </w:pPr>
            <w:r w:rsidRPr="00146A77">
              <w:rPr>
                <w:color w:val="000000" w:themeColor="text1"/>
                <w:sz w:val="24"/>
              </w:rPr>
              <w:t xml:space="preserve">The bidder should have the following experience for having executed similar contracts </w:t>
            </w:r>
            <w:r w:rsidR="001079C8" w:rsidRPr="00146A77">
              <w:rPr>
                <w:color w:val="000000" w:themeColor="text1"/>
                <w:sz w:val="24"/>
              </w:rPr>
              <w:t xml:space="preserve">during last five years ending </w:t>
            </w:r>
            <w:r w:rsidR="001079C8" w:rsidRPr="00C847F0">
              <w:rPr>
                <w:color w:val="000000" w:themeColor="text1"/>
                <w:sz w:val="24"/>
              </w:rPr>
              <w:t>3</w:t>
            </w:r>
            <w:r w:rsidR="00CC1A70">
              <w:rPr>
                <w:color w:val="000000" w:themeColor="text1"/>
                <w:sz w:val="24"/>
              </w:rPr>
              <w:t>1</w:t>
            </w:r>
            <w:r w:rsidR="001079C8" w:rsidRPr="00C847F0">
              <w:rPr>
                <w:color w:val="000000" w:themeColor="text1"/>
                <w:sz w:val="24"/>
              </w:rPr>
              <w:t>.0</w:t>
            </w:r>
            <w:r w:rsidR="00CC1A70">
              <w:rPr>
                <w:color w:val="000000" w:themeColor="text1"/>
                <w:sz w:val="24"/>
              </w:rPr>
              <w:t>3</w:t>
            </w:r>
            <w:r w:rsidR="00C847F0" w:rsidRPr="00C847F0">
              <w:rPr>
                <w:color w:val="000000" w:themeColor="text1"/>
                <w:sz w:val="24"/>
              </w:rPr>
              <w:t>.2025</w:t>
            </w:r>
            <w:r w:rsidR="001079C8" w:rsidRPr="00C847F0">
              <w:rPr>
                <w:color w:val="000000" w:themeColor="text1"/>
                <w:sz w:val="24"/>
              </w:rPr>
              <w:t>:-</w:t>
            </w:r>
          </w:p>
          <w:p w14:paraId="180C21C1" w14:textId="2AEE2CC1" w:rsidR="004F5F31" w:rsidRPr="00C847F0" w:rsidRDefault="005E312E" w:rsidP="00944079">
            <w:pPr>
              <w:pStyle w:val="ListParagraph"/>
              <w:numPr>
                <w:ilvl w:val="1"/>
                <w:numId w:val="35"/>
              </w:numPr>
              <w:adjustRightInd w:val="0"/>
              <w:spacing w:line="270" w:lineRule="exact"/>
              <w:ind w:right="139"/>
              <w:rPr>
                <w:color w:val="000000" w:themeColor="text1"/>
                <w:sz w:val="24"/>
              </w:rPr>
            </w:pPr>
            <w:r w:rsidRPr="00C847F0">
              <w:rPr>
                <w:color w:val="000000" w:themeColor="text1"/>
                <w:sz w:val="24"/>
              </w:rPr>
              <w:t>At</w:t>
            </w:r>
            <w:r w:rsidRPr="00C847F0">
              <w:rPr>
                <w:color w:val="000000" w:themeColor="text1"/>
                <w:spacing w:val="-4"/>
                <w:sz w:val="24"/>
              </w:rPr>
              <w:t xml:space="preserve"> </w:t>
            </w:r>
            <w:r w:rsidRPr="00C847F0">
              <w:rPr>
                <w:color w:val="000000" w:themeColor="text1"/>
                <w:sz w:val="24"/>
              </w:rPr>
              <w:t>least</w:t>
            </w:r>
            <w:r w:rsidRPr="00C847F0">
              <w:rPr>
                <w:color w:val="000000" w:themeColor="text1"/>
                <w:spacing w:val="-4"/>
                <w:sz w:val="24"/>
              </w:rPr>
              <w:t xml:space="preserve"> </w:t>
            </w:r>
            <w:r w:rsidRPr="00C847F0">
              <w:rPr>
                <w:color w:val="000000" w:themeColor="text1"/>
                <w:sz w:val="24"/>
              </w:rPr>
              <w:t>One</w:t>
            </w:r>
            <w:r w:rsidRPr="00C847F0">
              <w:rPr>
                <w:color w:val="000000" w:themeColor="text1"/>
                <w:spacing w:val="-6"/>
                <w:sz w:val="24"/>
              </w:rPr>
              <w:t xml:space="preserve"> </w:t>
            </w:r>
            <w:r w:rsidRPr="00C847F0">
              <w:rPr>
                <w:color w:val="000000" w:themeColor="text1"/>
                <w:sz w:val="24"/>
              </w:rPr>
              <w:t>(1)</w:t>
            </w:r>
            <w:r w:rsidRPr="00C847F0">
              <w:rPr>
                <w:color w:val="000000" w:themeColor="text1"/>
                <w:spacing w:val="-6"/>
                <w:sz w:val="24"/>
              </w:rPr>
              <w:t xml:space="preserve"> </w:t>
            </w:r>
            <w:r w:rsidRPr="00C847F0">
              <w:rPr>
                <w:color w:val="000000" w:themeColor="text1"/>
                <w:sz w:val="24"/>
              </w:rPr>
              <w:t>work</w:t>
            </w:r>
            <w:r w:rsidRPr="00C847F0">
              <w:rPr>
                <w:color w:val="000000" w:themeColor="text1"/>
                <w:spacing w:val="-5"/>
                <w:sz w:val="24"/>
              </w:rPr>
              <w:t xml:space="preserve"> </w:t>
            </w:r>
            <w:r w:rsidRPr="00C847F0">
              <w:rPr>
                <w:color w:val="000000" w:themeColor="text1"/>
                <w:sz w:val="24"/>
              </w:rPr>
              <w:t>of</w:t>
            </w:r>
            <w:r w:rsidRPr="00C847F0">
              <w:rPr>
                <w:color w:val="000000" w:themeColor="text1"/>
                <w:spacing w:val="-2"/>
                <w:sz w:val="24"/>
              </w:rPr>
              <w:t xml:space="preserve"> </w:t>
            </w:r>
            <w:r w:rsidRPr="00C847F0">
              <w:rPr>
                <w:color w:val="000000" w:themeColor="text1"/>
                <w:sz w:val="24"/>
              </w:rPr>
              <w:t>value</w:t>
            </w:r>
            <w:r w:rsidRPr="00C847F0">
              <w:rPr>
                <w:color w:val="000000" w:themeColor="text1"/>
                <w:spacing w:val="-5"/>
                <w:sz w:val="24"/>
              </w:rPr>
              <w:t xml:space="preserve"> </w:t>
            </w:r>
            <w:r w:rsidRPr="00C847F0">
              <w:rPr>
                <w:color w:val="000000" w:themeColor="text1"/>
                <w:sz w:val="24"/>
              </w:rPr>
              <w:t>of</w:t>
            </w:r>
            <w:r w:rsidRPr="00C847F0">
              <w:rPr>
                <w:color w:val="000000" w:themeColor="text1"/>
                <w:spacing w:val="-8"/>
                <w:sz w:val="24"/>
              </w:rPr>
              <w:t xml:space="preserve"> </w:t>
            </w:r>
            <w:r w:rsidRPr="00C847F0">
              <w:rPr>
                <w:color w:val="000000" w:themeColor="text1"/>
                <w:sz w:val="24"/>
              </w:rPr>
              <w:t>Rs.</w:t>
            </w:r>
            <w:r w:rsidRPr="00C847F0">
              <w:rPr>
                <w:color w:val="000000" w:themeColor="text1"/>
                <w:spacing w:val="-5"/>
                <w:sz w:val="24"/>
              </w:rPr>
              <w:t xml:space="preserve"> </w:t>
            </w:r>
            <w:r w:rsidR="000B5365">
              <w:rPr>
                <w:color w:val="000000" w:themeColor="text1"/>
                <w:sz w:val="24"/>
              </w:rPr>
              <w:t>20</w:t>
            </w:r>
            <w:r w:rsidR="00433698">
              <w:rPr>
                <w:color w:val="000000" w:themeColor="text1"/>
                <w:sz w:val="24"/>
              </w:rPr>
              <w:t>.00</w:t>
            </w:r>
            <w:r w:rsidR="00CC1A70">
              <w:rPr>
                <w:color w:val="000000" w:themeColor="text1"/>
                <w:sz w:val="24"/>
              </w:rPr>
              <w:t xml:space="preserve"> lakh</w:t>
            </w:r>
            <w:r w:rsidR="00DB23B8" w:rsidRPr="00C847F0">
              <w:rPr>
                <w:color w:val="000000" w:themeColor="text1"/>
                <w:spacing w:val="-4"/>
                <w:sz w:val="24"/>
              </w:rPr>
              <w:t>.</w:t>
            </w:r>
          </w:p>
          <w:p w14:paraId="247794F3" w14:textId="634EDFC8" w:rsidR="004F5F31" w:rsidRPr="00C847F0" w:rsidRDefault="005E312E" w:rsidP="00944079">
            <w:pPr>
              <w:pStyle w:val="TableParagraph"/>
              <w:numPr>
                <w:ilvl w:val="1"/>
                <w:numId w:val="35"/>
              </w:numPr>
              <w:tabs>
                <w:tab w:val="left" w:pos="337"/>
              </w:tabs>
              <w:spacing w:line="270" w:lineRule="exact"/>
              <w:ind w:left="337" w:hanging="237"/>
              <w:jc w:val="both"/>
              <w:rPr>
                <w:color w:val="000000" w:themeColor="text1"/>
                <w:sz w:val="24"/>
              </w:rPr>
            </w:pPr>
            <w:r w:rsidRPr="00C847F0">
              <w:rPr>
                <w:color w:val="000000" w:themeColor="text1"/>
                <w:sz w:val="24"/>
              </w:rPr>
              <w:t>Two</w:t>
            </w:r>
            <w:r w:rsidRPr="00C847F0">
              <w:rPr>
                <w:color w:val="000000" w:themeColor="text1"/>
                <w:spacing w:val="-8"/>
                <w:sz w:val="24"/>
              </w:rPr>
              <w:t xml:space="preserve"> </w:t>
            </w:r>
            <w:r w:rsidRPr="00C847F0">
              <w:rPr>
                <w:color w:val="000000" w:themeColor="text1"/>
                <w:sz w:val="24"/>
              </w:rPr>
              <w:t>(2)</w:t>
            </w:r>
            <w:r w:rsidRPr="00C847F0">
              <w:rPr>
                <w:color w:val="000000" w:themeColor="text1"/>
                <w:spacing w:val="-7"/>
                <w:sz w:val="24"/>
              </w:rPr>
              <w:t xml:space="preserve"> </w:t>
            </w:r>
            <w:r w:rsidRPr="00C847F0">
              <w:rPr>
                <w:color w:val="000000" w:themeColor="text1"/>
                <w:sz w:val="24"/>
              </w:rPr>
              <w:t>works</w:t>
            </w:r>
            <w:r w:rsidRPr="00C847F0">
              <w:rPr>
                <w:color w:val="000000" w:themeColor="text1"/>
                <w:spacing w:val="-5"/>
                <w:sz w:val="24"/>
              </w:rPr>
              <w:t xml:space="preserve"> </w:t>
            </w:r>
            <w:r w:rsidRPr="00C847F0">
              <w:rPr>
                <w:color w:val="000000" w:themeColor="text1"/>
                <w:sz w:val="24"/>
              </w:rPr>
              <w:t>of</w:t>
            </w:r>
            <w:r w:rsidRPr="00C847F0">
              <w:rPr>
                <w:color w:val="000000" w:themeColor="text1"/>
                <w:spacing w:val="-7"/>
                <w:sz w:val="24"/>
              </w:rPr>
              <w:t xml:space="preserve"> </w:t>
            </w:r>
            <w:r w:rsidRPr="00C847F0">
              <w:rPr>
                <w:color w:val="000000" w:themeColor="text1"/>
                <w:sz w:val="24"/>
              </w:rPr>
              <w:t>value</w:t>
            </w:r>
            <w:r w:rsidRPr="00C847F0">
              <w:rPr>
                <w:color w:val="000000" w:themeColor="text1"/>
                <w:spacing w:val="-4"/>
                <w:sz w:val="24"/>
              </w:rPr>
              <w:t xml:space="preserve"> </w:t>
            </w:r>
            <w:r w:rsidRPr="00C847F0">
              <w:rPr>
                <w:color w:val="000000" w:themeColor="text1"/>
                <w:sz w:val="24"/>
              </w:rPr>
              <w:t>Rs.</w:t>
            </w:r>
            <w:r w:rsidRPr="00C847F0">
              <w:rPr>
                <w:color w:val="000000" w:themeColor="text1"/>
                <w:spacing w:val="-5"/>
                <w:sz w:val="24"/>
              </w:rPr>
              <w:t xml:space="preserve"> </w:t>
            </w:r>
            <w:r w:rsidR="000B5365">
              <w:rPr>
                <w:color w:val="000000" w:themeColor="text1"/>
                <w:spacing w:val="-5"/>
                <w:sz w:val="24"/>
              </w:rPr>
              <w:t>12.50</w:t>
            </w:r>
            <w:r w:rsidR="00433698">
              <w:rPr>
                <w:color w:val="000000" w:themeColor="text1"/>
                <w:spacing w:val="-5"/>
                <w:sz w:val="24"/>
              </w:rPr>
              <w:t xml:space="preserve"> </w:t>
            </w:r>
            <w:r w:rsidR="00CC1A70">
              <w:rPr>
                <w:color w:val="000000" w:themeColor="text1"/>
                <w:spacing w:val="-5"/>
                <w:sz w:val="24"/>
              </w:rPr>
              <w:t xml:space="preserve"> Lakh</w:t>
            </w:r>
            <w:r w:rsidR="00DB23B8" w:rsidRPr="00C847F0">
              <w:rPr>
                <w:color w:val="000000" w:themeColor="text1"/>
                <w:sz w:val="24"/>
              </w:rPr>
              <w:t>.</w:t>
            </w:r>
            <w:r w:rsidRPr="00C847F0">
              <w:rPr>
                <w:color w:val="000000" w:themeColor="text1"/>
                <w:spacing w:val="-5"/>
                <w:sz w:val="24"/>
              </w:rPr>
              <w:t xml:space="preserve"> </w:t>
            </w:r>
          </w:p>
          <w:p w14:paraId="702C60DD" w14:textId="6C8C36B9" w:rsidR="00A67FB0" w:rsidRPr="00AC480A" w:rsidRDefault="005E312E" w:rsidP="00944079">
            <w:pPr>
              <w:pStyle w:val="TableParagraph"/>
              <w:numPr>
                <w:ilvl w:val="1"/>
                <w:numId w:val="35"/>
              </w:numPr>
              <w:tabs>
                <w:tab w:val="left" w:pos="280"/>
              </w:tabs>
              <w:spacing w:line="235" w:lineRule="auto"/>
              <w:ind w:left="100" w:right="150" w:firstLine="0"/>
              <w:jc w:val="both"/>
              <w:rPr>
                <w:color w:val="000000" w:themeColor="text1"/>
              </w:rPr>
            </w:pPr>
            <w:r w:rsidRPr="00C847F0">
              <w:rPr>
                <w:color w:val="000000" w:themeColor="text1"/>
                <w:sz w:val="24"/>
              </w:rPr>
              <w:t>Three</w:t>
            </w:r>
            <w:r w:rsidRPr="00C847F0">
              <w:rPr>
                <w:color w:val="000000" w:themeColor="text1"/>
                <w:spacing w:val="-11"/>
                <w:sz w:val="24"/>
              </w:rPr>
              <w:t xml:space="preserve"> </w:t>
            </w:r>
            <w:r w:rsidRPr="00C847F0">
              <w:rPr>
                <w:color w:val="000000" w:themeColor="text1"/>
                <w:sz w:val="24"/>
              </w:rPr>
              <w:t>(3)</w:t>
            </w:r>
            <w:r w:rsidRPr="00C847F0">
              <w:rPr>
                <w:color w:val="000000" w:themeColor="text1"/>
                <w:spacing w:val="-10"/>
                <w:sz w:val="24"/>
              </w:rPr>
              <w:t xml:space="preserve"> </w:t>
            </w:r>
            <w:r w:rsidRPr="00C847F0">
              <w:rPr>
                <w:color w:val="000000" w:themeColor="text1"/>
                <w:sz w:val="24"/>
              </w:rPr>
              <w:t>works</w:t>
            </w:r>
            <w:r w:rsidRPr="00C847F0">
              <w:rPr>
                <w:color w:val="000000" w:themeColor="text1"/>
                <w:spacing w:val="-12"/>
                <w:sz w:val="24"/>
              </w:rPr>
              <w:t xml:space="preserve"> </w:t>
            </w:r>
            <w:r w:rsidRPr="00C847F0">
              <w:rPr>
                <w:color w:val="000000" w:themeColor="text1"/>
                <w:sz w:val="24"/>
              </w:rPr>
              <w:t>of</w:t>
            </w:r>
            <w:r w:rsidRPr="00C847F0">
              <w:rPr>
                <w:color w:val="000000" w:themeColor="text1"/>
                <w:spacing w:val="-13"/>
                <w:sz w:val="24"/>
              </w:rPr>
              <w:t xml:space="preserve"> </w:t>
            </w:r>
            <w:r w:rsidRPr="00C847F0">
              <w:rPr>
                <w:color w:val="000000" w:themeColor="text1"/>
                <w:sz w:val="24"/>
              </w:rPr>
              <w:t>value</w:t>
            </w:r>
            <w:r w:rsidRPr="00C847F0">
              <w:rPr>
                <w:color w:val="000000" w:themeColor="text1"/>
                <w:spacing w:val="-11"/>
                <w:sz w:val="24"/>
              </w:rPr>
              <w:t xml:space="preserve"> </w:t>
            </w:r>
            <w:r w:rsidRPr="00C847F0">
              <w:rPr>
                <w:color w:val="000000" w:themeColor="text1"/>
                <w:sz w:val="24"/>
              </w:rPr>
              <w:t>Rs</w:t>
            </w:r>
            <w:r w:rsidR="00CC1A70">
              <w:rPr>
                <w:color w:val="000000" w:themeColor="text1"/>
                <w:sz w:val="24"/>
              </w:rPr>
              <w:t xml:space="preserve">. </w:t>
            </w:r>
            <w:r w:rsidR="00433698">
              <w:rPr>
                <w:color w:val="000000" w:themeColor="text1"/>
                <w:sz w:val="24"/>
              </w:rPr>
              <w:t>1</w:t>
            </w:r>
            <w:r w:rsidR="000B5365">
              <w:rPr>
                <w:color w:val="000000" w:themeColor="text1"/>
                <w:sz w:val="24"/>
              </w:rPr>
              <w:t>0</w:t>
            </w:r>
            <w:r w:rsidR="00433698">
              <w:rPr>
                <w:color w:val="000000" w:themeColor="text1"/>
                <w:sz w:val="24"/>
              </w:rPr>
              <w:t xml:space="preserve">.00 </w:t>
            </w:r>
            <w:r w:rsidR="00CC1A70">
              <w:rPr>
                <w:color w:val="000000" w:themeColor="text1"/>
                <w:sz w:val="24"/>
              </w:rPr>
              <w:t xml:space="preserve"> Lakh</w:t>
            </w:r>
            <w:r w:rsidR="00DB23B8" w:rsidRPr="00C847F0">
              <w:rPr>
                <w:color w:val="000000" w:themeColor="text1"/>
                <w:sz w:val="24"/>
              </w:rPr>
              <w:t>.</w:t>
            </w:r>
            <w:r w:rsidR="001079C8" w:rsidRPr="00C847F0">
              <w:rPr>
                <w:color w:val="000000" w:themeColor="text1"/>
                <w:sz w:val="24"/>
              </w:rPr>
              <w:t xml:space="preserve"> </w:t>
            </w:r>
          </w:p>
          <w:p w14:paraId="3D16B2A2" w14:textId="77777777" w:rsidR="00AC480A" w:rsidRPr="00C847F0" w:rsidRDefault="00AC480A" w:rsidP="00AC480A">
            <w:pPr>
              <w:pStyle w:val="TableParagraph"/>
              <w:tabs>
                <w:tab w:val="left" w:pos="280"/>
              </w:tabs>
              <w:spacing w:line="235" w:lineRule="auto"/>
              <w:ind w:left="100" w:right="150"/>
              <w:jc w:val="both"/>
              <w:rPr>
                <w:color w:val="000000" w:themeColor="text1"/>
              </w:rPr>
            </w:pPr>
          </w:p>
          <w:p w14:paraId="52E64DDE" w14:textId="718CDFC4" w:rsidR="004F5F31" w:rsidRPr="00146A77" w:rsidRDefault="005E312E" w:rsidP="00A67FB0">
            <w:pPr>
              <w:pStyle w:val="TableParagraph"/>
              <w:tabs>
                <w:tab w:val="left" w:pos="280"/>
              </w:tabs>
              <w:spacing w:line="235" w:lineRule="auto"/>
              <w:ind w:left="100" w:right="150"/>
              <w:jc w:val="both"/>
              <w:rPr>
                <w:color w:val="000000" w:themeColor="text1"/>
              </w:rPr>
            </w:pPr>
            <w:r w:rsidRPr="00146A77">
              <w:rPr>
                <w:b/>
                <w:bCs/>
                <w:color w:val="000000" w:themeColor="text1"/>
              </w:rPr>
              <w:t>*Amount</w:t>
            </w:r>
            <w:r w:rsidRPr="00146A77">
              <w:rPr>
                <w:b/>
                <w:bCs/>
                <w:color w:val="000000" w:themeColor="text1"/>
                <w:spacing w:val="-10"/>
              </w:rPr>
              <w:t xml:space="preserve"> </w:t>
            </w:r>
            <w:r w:rsidRPr="00146A77">
              <w:rPr>
                <w:b/>
                <w:bCs/>
                <w:color w:val="000000" w:themeColor="text1"/>
              </w:rPr>
              <w:t>mentioned</w:t>
            </w:r>
            <w:r w:rsidRPr="00146A77">
              <w:rPr>
                <w:b/>
                <w:bCs/>
                <w:color w:val="000000" w:themeColor="text1"/>
                <w:spacing w:val="-13"/>
              </w:rPr>
              <w:t xml:space="preserve"> </w:t>
            </w:r>
            <w:r w:rsidRPr="00146A77">
              <w:rPr>
                <w:b/>
                <w:bCs/>
                <w:color w:val="000000" w:themeColor="text1"/>
              </w:rPr>
              <w:t>above</w:t>
            </w:r>
            <w:r w:rsidRPr="00146A77">
              <w:rPr>
                <w:b/>
                <w:bCs/>
                <w:color w:val="000000" w:themeColor="text1"/>
                <w:spacing w:val="-11"/>
              </w:rPr>
              <w:t xml:space="preserve"> </w:t>
            </w:r>
            <w:r w:rsidRPr="00146A77">
              <w:rPr>
                <w:b/>
                <w:bCs/>
                <w:color w:val="000000" w:themeColor="text1"/>
              </w:rPr>
              <w:t>are</w:t>
            </w:r>
            <w:r w:rsidRPr="00146A77">
              <w:rPr>
                <w:b/>
                <w:bCs/>
                <w:color w:val="000000" w:themeColor="text1"/>
                <w:spacing w:val="-14"/>
              </w:rPr>
              <w:t xml:space="preserve"> </w:t>
            </w:r>
            <w:r w:rsidR="00A67FB0" w:rsidRPr="00146A77">
              <w:rPr>
                <w:b/>
                <w:bCs/>
                <w:color w:val="000000" w:themeColor="text1"/>
                <w:spacing w:val="-14"/>
              </w:rPr>
              <w:t>e</w:t>
            </w:r>
            <w:r w:rsidRPr="00146A77">
              <w:rPr>
                <w:b/>
                <w:bCs/>
                <w:color w:val="000000" w:themeColor="text1"/>
              </w:rPr>
              <w:t>xcluding</w:t>
            </w:r>
            <w:r w:rsidRPr="00146A77">
              <w:rPr>
                <w:b/>
                <w:bCs/>
                <w:color w:val="000000" w:themeColor="text1"/>
                <w:spacing w:val="-12"/>
              </w:rPr>
              <w:t xml:space="preserve"> </w:t>
            </w:r>
            <w:r w:rsidRPr="00146A77">
              <w:rPr>
                <w:b/>
                <w:bCs/>
                <w:color w:val="000000" w:themeColor="text1"/>
                <w:spacing w:val="-4"/>
              </w:rPr>
              <w:t>GST.</w:t>
            </w:r>
          </w:p>
        </w:tc>
        <w:tc>
          <w:tcPr>
            <w:tcW w:w="4264" w:type="dxa"/>
            <w:tcBorders>
              <w:left w:val="single" w:sz="6" w:space="0" w:color="000000"/>
            </w:tcBorders>
          </w:tcPr>
          <w:p w14:paraId="68461756" w14:textId="5B2C2336" w:rsidR="004F5F31" w:rsidRPr="00146A77" w:rsidRDefault="005E312E" w:rsidP="00A67FB0">
            <w:pPr>
              <w:pStyle w:val="TableParagraph"/>
              <w:ind w:left="4" w:right="94"/>
              <w:jc w:val="both"/>
              <w:rPr>
                <w:color w:val="000000" w:themeColor="text1"/>
                <w:sz w:val="24"/>
              </w:rPr>
            </w:pPr>
            <w:r w:rsidRPr="00146A77">
              <w:rPr>
                <w:color w:val="000000" w:themeColor="text1"/>
                <w:sz w:val="24"/>
              </w:rPr>
              <w:t>Work</w:t>
            </w:r>
            <w:r w:rsidRPr="00146A77">
              <w:rPr>
                <w:color w:val="000000" w:themeColor="text1"/>
                <w:spacing w:val="-11"/>
                <w:sz w:val="24"/>
              </w:rPr>
              <w:t xml:space="preserve"> </w:t>
            </w:r>
            <w:r w:rsidRPr="00146A77">
              <w:rPr>
                <w:color w:val="000000" w:themeColor="text1"/>
                <w:sz w:val="24"/>
              </w:rPr>
              <w:t>completion</w:t>
            </w:r>
            <w:r w:rsidRPr="00146A77">
              <w:rPr>
                <w:color w:val="000000" w:themeColor="text1"/>
                <w:spacing w:val="-10"/>
                <w:sz w:val="24"/>
              </w:rPr>
              <w:t xml:space="preserve"> </w:t>
            </w:r>
            <w:r w:rsidRPr="00146A77">
              <w:rPr>
                <w:color w:val="000000" w:themeColor="text1"/>
                <w:sz w:val="24"/>
              </w:rPr>
              <w:t>certificate</w:t>
            </w:r>
            <w:r w:rsidRPr="00146A77">
              <w:rPr>
                <w:color w:val="000000" w:themeColor="text1"/>
                <w:spacing w:val="-10"/>
                <w:sz w:val="24"/>
              </w:rPr>
              <w:t xml:space="preserve"> </w:t>
            </w:r>
            <w:r w:rsidRPr="00146A77">
              <w:rPr>
                <w:color w:val="000000" w:themeColor="text1"/>
                <w:sz w:val="24"/>
              </w:rPr>
              <w:t>should</w:t>
            </w:r>
            <w:r w:rsidRPr="00146A77">
              <w:rPr>
                <w:color w:val="000000" w:themeColor="text1"/>
                <w:spacing w:val="-10"/>
                <w:sz w:val="24"/>
              </w:rPr>
              <w:t xml:space="preserve"> </w:t>
            </w:r>
            <w:r w:rsidRPr="00146A77">
              <w:rPr>
                <w:color w:val="000000" w:themeColor="text1"/>
                <w:sz w:val="24"/>
              </w:rPr>
              <w:t xml:space="preserve">be provided on the letterhead of the </w:t>
            </w:r>
            <w:r w:rsidR="00446E3A" w:rsidRPr="00146A77">
              <w:rPr>
                <w:color w:val="000000" w:themeColor="text1"/>
                <w:sz w:val="24"/>
              </w:rPr>
              <w:t>Organization</w:t>
            </w:r>
            <w:r w:rsidRPr="00146A77">
              <w:rPr>
                <w:color w:val="000000" w:themeColor="text1"/>
                <w:spacing w:val="-7"/>
                <w:sz w:val="24"/>
              </w:rPr>
              <w:t xml:space="preserve"> </w:t>
            </w:r>
            <w:r w:rsidRPr="00146A77">
              <w:rPr>
                <w:color w:val="000000" w:themeColor="text1"/>
                <w:sz w:val="24"/>
              </w:rPr>
              <w:t>where</w:t>
            </w:r>
            <w:r w:rsidRPr="00146A77">
              <w:rPr>
                <w:color w:val="000000" w:themeColor="text1"/>
                <w:spacing w:val="-9"/>
                <w:sz w:val="24"/>
              </w:rPr>
              <w:t xml:space="preserve"> </w:t>
            </w:r>
            <w:r w:rsidRPr="00146A77">
              <w:rPr>
                <w:color w:val="000000" w:themeColor="text1"/>
                <w:sz w:val="24"/>
              </w:rPr>
              <w:t>the</w:t>
            </w:r>
            <w:r w:rsidRPr="00146A77">
              <w:rPr>
                <w:color w:val="000000" w:themeColor="text1"/>
                <w:spacing w:val="-6"/>
                <w:sz w:val="24"/>
              </w:rPr>
              <w:t xml:space="preserve"> </w:t>
            </w:r>
            <w:r w:rsidRPr="00146A77">
              <w:rPr>
                <w:color w:val="000000" w:themeColor="text1"/>
                <w:sz w:val="24"/>
              </w:rPr>
              <w:t>work</w:t>
            </w:r>
            <w:r w:rsidRPr="00146A77">
              <w:rPr>
                <w:color w:val="000000" w:themeColor="text1"/>
                <w:spacing w:val="-7"/>
                <w:sz w:val="24"/>
              </w:rPr>
              <w:t xml:space="preserve"> </w:t>
            </w:r>
            <w:r w:rsidRPr="00146A77">
              <w:rPr>
                <w:color w:val="000000" w:themeColor="text1"/>
                <w:sz w:val="24"/>
              </w:rPr>
              <w:t>has</w:t>
            </w:r>
            <w:r w:rsidRPr="00146A77">
              <w:rPr>
                <w:color w:val="000000" w:themeColor="text1"/>
                <w:spacing w:val="-7"/>
                <w:sz w:val="24"/>
              </w:rPr>
              <w:t xml:space="preserve"> </w:t>
            </w:r>
            <w:r w:rsidRPr="00146A77">
              <w:rPr>
                <w:color w:val="000000" w:themeColor="text1"/>
                <w:sz w:val="24"/>
              </w:rPr>
              <w:t>been executed. With Stamp &amp; Sign of the competent authority.</w:t>
            </w:r>
          </w:p>
        </w:tc>
        <w:tc>
          <w:tcPr>
            <w:tcW w:w="857" w:type="dxa"/>
            <w:vMerge/>
            <w:tcBorders>
              <w:top w:val="nil"/>
            </w:tcBorders>
          </w:tcPr>
          <w:p w14:paraId="63FA2857" w14:textId="77777777" w:rsidR="004F5F31" w:rsidRPr="00D33CAA" w:rsidRDefault="004F5F31">
            <w:pPr>
              <w:rPr>
                <w:sz w:val="2"/>
                <w:szCs w:val="2"/>
              </w:rPr>
            </w:pPr>
          </w:p>
        </w:tc>
      </w:tr>
      <w:tr w:rsidR="004F5F31" w:rsidRPr="00D33CAA" w14:paraId="6723E40E" w14:textId="77777777" w:rsidTr="00E6581B">
        <w:trPr>
          <w:trHeight w:val="1708"/>
        </w:trPr>
        <w:tc>
          <w:tcPr>
            <w:tcW w:w="475" w:type="dxa"/>
            <w:vMerge/>
            <w:tcBorders>
              <w:top w:val="nil"/>
            </w:tcBorders>
          </w:tcPr>
          <w:p w14:paraId="5353B8A3" w14:textId="77777777" w:rsidR="004F5F31" w:rsidRPr="00D33CAA" w:rsidRDefault="004F5F31">
            <w:pPr>
              <w:rPr>
                <w:sz w:val="2"/>
                <w:szCs w:val="2"/>
              </w:rPr>
            </w:pPr>
          </w:p>
        </w:tc>
        <w:tc>
          <w:tcPr>
            <w:tcW w:w="5678" w:type="dxa"/>
            <w:tcBorders>
              <w:right w:val="single" w:sz="6" w:space="0" w:color="000000"/>
            </w:tcBorders>
          </w:tcPr>
          <w:p w14:paraId="02A8F9EB" w14:textId="523ECA7A" w:rsidR="004F5F31" w:rsidRPr="00146A77" w:rsidRDefault="005E312E" w:rsidP="000B5365">
            <w:pPr>
              <w:pStyle w:val="ListParagraph"/>
              <w:numPr>
                <w:ilvl w:val="0"/>
                <w:numId w:val="35"/>
              </w:numPr>
              <w:adjustRightInd w:val="0"/>
              <w:spacing w:line="270" w:lineRule="exact"/>
              <w:ind w:left="398" w:right="139" w:hanging="360"/>
              <w:rPr>
                <w:color w:val="000000" w:themeColor="text1"/>
                <w:sz w:val="24"/>
              </w:rPr>
            </w:pPr>
            <w:r w:rsidRPr="00146A77">
              <w:rPr>
                <w:color w:val="000000" w:themeColor="text1"/>
                <w:sz w:val="24"/>
              </w:rPr>
              <w:t>The</w:t>
            </w:r>
            <w:r w:rsidRPr="00146A77">
              <w:rPr>
                <w:color w:val="000000" w:themeColor="text1"/>
                <w:spacing w:val="-10"/>
                <w:sz w:val="24"/>
              </w:rPr>
              <w:t xml:space="preserve"> </w:t>
            </w:r>
            <w:r w:rsidRPr="00146A77">
              <w:rPr>
                <w:color w:val="000000" w:themeColor="text1"/>
                <w:sz w:val="24"/>
              </w:rPr>
              <w:t>bidder</w:t>
            </w:r>
            <w:r w:rsidRPr="00146A77">
              <w:rPr>
                <w:color w:val="000000" w:themeColor="text1"/>
                <w:spacing w:val="-10"/>
                <w:sz w:val="24"/>
              </w:rPr>
              <w:t xml:space="preserve"> </w:t>
            </w:r>
            <w:r w:rsidRPr="00146A77">
              <w:rPr>
                <w:color w:val="000000" w:themeColor="text1"/>
                <w:sz w:val="24"/>
              </w:rPr>
              <w:t>must</w:t>
            </w:r>
            <w:r w:rsidRPr="00146A77">
              <w:rPr>
                <w:color w:val="000000" w:themeColor="text1"/>
                <w:spacing w:val="-7"/>
                <w:sz w:val="24"/>
              </w:rPr>
              <w:t xml:space="preserve"> </w:t>
            </w:r>
            <w:r w:rsidRPr="00146A77">
              <w:rPr>
                <w:color w:val="000000" w:themeColor="text1"/>
                <w:sz w:val="24"/>
              </w:rPr>
              <w:t>have</w:t>
            </w:r>
            <w:r w:rsidRPr="00146A77">
              <w:rPr>
                <w:color w:val="000000" w:themeColor="text1"/>
                <w:spacing w:val="-10"/>
                <w:sz w:val="24"/>
              </w:rPr>
              <w:t xml:space="preserve"> </w:t>
            </w:r>
            <w:r w:rsidRPr="00146A77">
              <w:rPr>
                <w:color w:val="000000" w:themeColor="text1"/>
                <w:sz w:val="24"/>
              </w:rPr>
              <w:t>an</w:t>
            </w:r>
            <w:r w:rsidRPr="00146A77">
              <w:rPr>
                <w:color w:val="000000" w:themeColor="text1"/>
                <w:spacing w:val="-7"/>
                <w:sz w:val="24"/>
              </w:rPr>
              <w:t xml:space="preserve"> </w:t>
            </w:r>
            <w:r w:rsidRPr="00146A77">
              <w:rPr>
                <w:color w:val="000000" w:themeColor="text1"/>
                <w:sz w:val="24"/>
              </w:rPr>
              <w:t>average</w:t>
            </w:r>
            <w:r w:rsidRPr="00146A77">
              <w:rPr>
                <w:color w:val="000000" w:themeColor="text1"/>
                <w:spacing w:val="-8"/>
                <w:sz w:val="24"/>
              </w:rPr>
              <w:t xml:space="preserve"> </w:t>
            </w:r>
            <w:r w:rsidRPr="00146A77">
              <w:rPr>
                <w:color w:val="000000" w:themeColor="text1"/>
                <w:sz w:val="24"/>
              </w:rPr>
              <w:t>Annual</w:t>
            </w:r>
            <w:r w:rsidRPr="00146A77">
              <w:rPr>
                <w:color w:val="000000" w:themeColor="text1"/>
                <w:spacing w:val="-8"/>
                <w:sz w:val="24"/>
              </w:rPr>
              <w:t xml:space="preserve"> </w:t>
            </w:r>
            <w:r w:rsidRPr="00146A77">
              <w:rPr>
                <w:color w:val="000000" w:themeColor="text1"/>
                <w:sz w:val="24"/>
              </w:rPr>
              <w:t>Turnover</w:t>
            </w:r>
            <w:r w:rsidRPr="00146A77">
              <w:rPr>
                <w:color w:val="000000" w:themeColor="text1"/>
                <w:spacing w:val="80"/>
                <w:sz w:val="24"/>
              </w:rPr>
              <w:t xml:space="preserve"> </w:t>
            </w:r>
            <w:r w:rsidRPr="00146A77">
              <w:rPr>
                <w:color w:val="000000" w:themeColor="text1"/>
                <w:sz w:val="24"/>
              </w:rPr>
              <w:t xml:space="preserve">of </w:t>
            </w:r>
            <w:r w:rsidRPr="00C847F0">
              <w:rPr>
                <w:color w:val="000000" w:themeColor="text1"/>
                <w:sz w:val="24"/>
              </w:rPr>
              <w:t>Rs.</w:t>
            </w:r>
            <w:r w:rsidRPr="00C847F0">
              <w:rPr>
                <w:color w:val="000000" w:themeColor="text1"/>
                <w:spacing w:val="-2"/>
                <w:sz w:val="24"/>
              </w:rPr>
              <w:t xml:space="preserve"> </w:t>
            </w:r>
            <w:r w:rsidR="000B5365">
              <w:rPr>
                <w:color w:val="000000" w:themeColor="text1"/>
                <w:spacing w:val="-2"/>
                <w:sz w:val="24"/>
              </w:rPr>
              <w:t>20.</w:t>
            </w:r>
            <w:r w:rsidR="00862E9F">
              <w:rPr>
                <w:color w:val="000000" w:themeColor="text1"/>
                <w:spacing w:val="-2"/>
                <w:sz w:val="24"/>
              </w:rPr>
              <w:t>00</w:t>
            </w:r>
            <w:r w:rsidR="00DF51C0" w:rsidRPr="00C847F0">
              <w:rPr>
                <w:color w:val="000000" w:themeColor="text1"/>
                <w:sz w:val="24"/>
              </w:rPr>
              <w:t xml:space="preserve"> Lakh</w:t>
            </w:r>
            <w:r w:rsidRPr="00146A77">
              <w:rPr>
                <w:color w:val="000000" w:themeColor="text1"/>
                <w:sz w:val="24"/>
              </w:rPr>
              <w:t xml:space="preserve"> by</w:t>
            </w:r>
            <w:r w:rsidRPr="00146A77">
              <w:rPr>
                <w:color w:val="000000" w:themeColor="text1"/>
                <w:spacing w:val="-6"/>
                <w:sz w:val="24"/>
              </w:rPr>
              <w:t xml:space="preserve"> </w:t>
            </w:r>
            <w:r w:rsidRPr="00146A77">
              <w:rPr>
                <w:color w:val="000000" w:themeColor="text1"/>
                <w:sz w:val="24"/>
              </w:rPr>
              <w:t>way</w:t>
            </w:r>
            <w:r w:rsidRPr="00146A77">
              <w:rPr>
                <w:color w:val="000000" w:themeColor="text1"/>
                <w:spacing w:val="-6"/>
                <w:sz w:val="24"/>
              </w:rPr>
              <w:t xml:space="preserve"> </w:t>
            </w:r>
            <w:r w:rsidRPr="00146A77">
              <w:rPr>
                <w:color w:val="000000" w:themeColor="text1"/>
                <w:sz w:val="24"/>
              </w:rPr>
              <w:t>of</w:t>
            </w:r>
            <w:r w:rsidRPr="00146A77">
              <w:rPr>
                <w:color w:val="000000" w:themeColor="text1"/>
                <w:spacing w:val="-1"/>
                <w:sz w:val="24"/>
              </w:rPr>
              <w:t xml:space="preserve"> </w:t>
            </w:r>
            <w:r w:rsidRPr="00146A77">
              <w:rPr>
                <w:color w:val="000000" w:themeColor="text1"/>
                <w:sz w:val="24"/>
              </w:rPr>
              <w:t>providing</w:t>
            </w:r>
            <w:r w:rsidRPr="00146A77">
              <w:rPr>
                <w:color w:val="000000" w:themeColor="text1"/>
                <w:spacing w:val="-3"/>
                <w:sz w:val="24"/>
              </w:rPr>
              <w:t xml:space="preserve"> </w:t>
            </w:r>
            <w:r w:rsidRPr="00146A77">
              <w:rPr>
                <w:color w:val="000000" w:themeColor="text1"/>
                <w:sz w:val="24"/>
              </w:rPr>
              <w:t>services</w:t>
            </w:r>
            <w:r w:rsidRPr="00146A77">
              <w:rPr>
                <w:color w:val="000000" w:themeColor="text1"/>
                <w:spacing w:val="-2"/>
                <w:sz w:val="24"/>
              </w:rPr>
              <w:t xml:space="preserve"> </w:t>
            </w:r>
            <w:r w:rsidRPr="00146A77">
              <w:rPr>
                <w:color w:val="000000" w:themeColor="text1"/>
                <w:sz w:val="24"/>
              </w:rPr>
              <w:t>during</w:t>
            </w:r>
            <w:r w:rsidRPr="00146A77">
              <w:rPr>
                <w:color w:val="000000" w:themeColor="text1"/>
                <w:spacing w:val="-3"/>
                <w:sz w:val="24"/>
              </w:rPr>
              <w:t xml:space="preserve"> </w:t>
            </w:r>
            <w:r w:rsidRPr="00146A77">
              <w:rPr>
                <w:color w:val="000000" w:themeColor="text1"/>
                <w:sz w:val="24"/>
              </w:rPr>
              <w:t>the</w:t>
            </w:r>
            <w:r w:rsidRPr="00146A77">
              <w:rPr>
                <w:color w:val="000000" w:themeColor="text1"/>
                <w:spacing w:val="-2"/>
                <w:sz w:val="24"/>
              </w:rPr>
              <w:t xml:space="preserve"> </w:t>
            </w:r>
            <w:r w:rsidRPr="00146A77">
              <w:rPr>
                <w:color w:val="000000" w:themeColor="text1"/>
                <w:spacing w:val="-4"/>
                <w:sz w:val="24"/>
              </w:rPr>
              <w:t>last</w:t>
            </w:r>
            <w:r w:rsidR="00E6581B" w:rsidRPr="00146A77">
              <w:rPr>
                <w:color w:val="000000" w:themeColor="text1"/>
                <w:spacing w:val="-4"/>
                <w:sz w:val="24"/>
              </w:rPr>
              <w:t xml:space="preserve"> </w:t>
            </w:r>
            <w:r w:rsidR="00862E9F">
              <w:rPr>
                <w:color w:val="000000" w:themeColor="text1"/>
                <w:sz w:val="24"/>
              </w:rPr>
              <w:t>3</w:t>
            </w:r>
            <w:r w:rsidRPr="00146A77">
              <w:rPr>
                <w:color w:val="000000" w:themeColor="text1"/>
                <w:spacing w:val="80"/>
                <w:sz w:val="24"/>
              </w:rPr>
              <w:t xml:space="preserve"> </w:t>
            </w:r>
            <w:r w:rsidRPr="00146A77">
              <w:rPr>
                <w:color w:val="000000" w:themeColor="text1"/>
                <w:sz w:val="24"/>
              </w:rPr>
              <w:t>years</w:t>
            </w:r>
            <w:r w:rsidRPr="00146A77">
              <w:rPr>
                <w:color w:val="000000" w:themeColor="text1"/>
                <w:spacing w:val="80"/>
                <w:sz w:val="24"/>
              </w:rPr>
              <w:t xml:space="preserve"> </w:t>
            </w:r>
            <w:r w:rsidRPr="00146A77">
              <w:rPr>
                <w:color w:val="000000" w:themeColor="text1"/>
                <w:sz w:val="24"/>
              </w:rPr>
              <w:t>in</w:t>
            </w:r>
            <w:r w:rsidRPr="00146A77">
              <w:rPr>
                <w:color w:val="000000" w:themeColor="text1"/>
                <w:spacing w:val="80"/>
                <w:sz w:val="24"/>
              </w:rPr>
              <w:t xml:space="preserve"> </w:t>
            </w:r>
            <w:r w:rsidRPr="00146A77">
              <w:rPr>
                <w:color w:val="000000" w:themeColor="text1"/>
                <w:sz w:val="24"/>
              </w:rPr>
              <w:t>similar</w:t>
            </w:r>
            <w:r w:rsidRPr="00146A77">
              <w:rPr>
                <w:color w:val="000000" w:themeColor="text1"/>
                <w:spacing w:val="80"/>
                <w:sz w:val="24"/>
              </w:rPr>
              <w:t xml:space="preserve"> </w:t>
            </w:r>
            <w:r w:rsidRPr="00146A77">
              <w:rPr>
                <w:color w:val="000000" w:themeColor="text1"/>
                <w:sz w:val="24"/>
              </w:rPr>
              <w:t>contracts</w:t>
            </w:r>
            <w:r w:rsidRPr="00146A77">
              <w:rPr>
                <w:color w:val="000000" w:themeColor="text1"/>
                <w:spacing w:val="80"/>
                <w:sz w:val="24"/>
              </w:rPr>
              <w:t xml:space="preserve"> </w:t>
            </w:r>
            <w:r w:rsidRPr="00C847F0">
              <w:rPr>
                <w:color w:val="000000" w:themeColor="text1"/>
                <w:sz w:val="24"/>
              </w:rPr>
              <w:t xml:space="preserve">ending </w:t>
            </w:r>
            <w:r w:rsidR="00AC480A">
              <w:rPr>
                <w:color w:val="000000" w:themeColor="text1"/>
                <w:spacing w:val="-2"/>
                <w:sz w:val="24"/>
              </w:rPr>
              <w:t>31.03.202</w:t>
            </w:r>
            <w:r w:rsidR="00D74A9B">
              <w:rPr>
                <w:color w:val="000000" w:themeColor="text1"/>
                <w:spacing w:val="-2"/>
                <w:sz w:val="24"/>
              </w:rPr>
              <w:t>4</w:t>
            </w:r>
            <w:r w:rsidRPr="00C847F0">
              <w:rPr>
                <w:color w:val="000000" w:themeColor="text1"/>
                <w:spacing w:val="-2"/>
                <w:sz w:val="24"/>
              </w:rPr>
              <w:t>.</w:t>
            </w:r>
          </w:p>
        </w:tc>
        <w:tc>
          <w:tcPr>
            <w:tcW w:w="4264" w:type="dxa"/>
            <w:tcBorders>
              <w:left w:val="single" w:sz="6" w:space="0" w:color="000000"/>
            </w:tcBorders>
          </w:tcPr>
          <w:p w14:paraId="27886325" w14:textId="2660602B" w:rsidR="004F5F31" w:rsidRPr="00C847F0" w:rsidRDefault="00AC480A" w:rsidP="00AC480A">
            <w:pPr>
              <w:pStyle w:val="TableParagraph"/>
              <w:tabs>
                <w:tab w:val="left" w:pos="464"/>
              </w:tabs>
              <w:spacing w:line="235" w:lineRule="auto"/>
              <w:ind w:right="123"/>
              <w:jc w:val="both"/>
              <w:rPr>
                <w:color w:val="000000" w:themeColor="text1"/>
                <w:sz w:val="24"/>
              </w:rPr>
            </w:pPr>
            <w:r>
              <w:rPr>
                <w:color w:val="000000" w:themeColor="text1"/>
                <w:sz w:val="24"/>
              </w:rPr>
              <w:t xml:space="preserve"> </w:t>
            </w:r>
            <w:r w:rsidR="005E312E" w:rsidRPr="00C847F0">
              <w:rPr>
                <w:color w:val="000000" w:themeColor="text1"/>
                <w:sz w:val="24"/>
              </w:rPr>
              <w:t>Audited CA certified</w:t>
            </w:r>
            <w:r>
              <w:rPr>
                <w:color w:val="000000" w:themeColor="text1"/>
                <w:sz w:val="24"/>
              </w:rPr>
              <w:t xml:space="preserve"> Balance Sheet and </w:t>
            </w:r>
            <w:r w:rsidR="005E312E" w:rsidRPr="00C847F0">
              <w:rPr>
                <w:color w:val="000000" w:themeColor="text1"/>
                <w:sz w:val="24"/>
              </w:rPr>
              <w:t xml:space="preserve"> Profit &amp; Loss statement </w:t>
            </w:r>
            <w:r w:rsidR="00650917" w:rsidRPr="00C847F0">
              <w:rPr>
                <w:color w:val="000000" w:themeColor="text1"/>
                <w:sz w:val="24"/>
              </w:rPr>
              <w:t xml:space="preserve">for financial year </w:t>
            </w:r>
            <w:r w:rsidR="005E312E" w:rsidRPr="00C847F0">
              <w:rPr>
                <w:color w:val="000000" w:themeColor="text1"/>
                <w:sz w:val="24"/>
              </w:rPr>
              <w:t>2022-</w:t>
            </w:r>
            <w:r w:rsidR="00650917" w:rsidRPr="00C847F0">
              <w:rPr>
                <w:color w:val="000000" w:themeColor="text1"/>
                <w:spacing w:val="-2"/>
                <w:sz w:val="24"/>
              </w:rPr>
              <w:t xml:space="preserve">2023 </w:t>
            </w:r>
            <w:r w:rsidR="00433698">
              <w:rPr>
                <w:color w:val="000000" w:themeColor="text1"/>
                <w:spacing w:val="-2"/>
                <w:sz w:val="24"/>
              </w:rPr>
              <w:t>,</w:t>
            </w:r>
            <w:r w:rsidR="00650917" w:rsidRPr="00C847F0">
              <w:rPr>
                <w:color w:val="000000" w:themeColor="text1"/>
                <w:spacing w:val="-2"/>
                <w:sz w:val="24"/>
              </w:rPr>
              <w:t>2023-24</w:t>
            </w:r>
            <w:r>
              <w:rPr>
                <w:color w:val="000000" w:themeColor="text1"/>
                <w:spacing w:val="-2"/>
                <w:sz w:val="24"/>
              </w:rPr>
              <w:t>.</w:t>
            </w:r>
            <w:r w:rsidR="00433698">
              <w:rPr>
                <w:color w:val="000000" w:themeColor="text1"/>
                <w:spacing w:val="-2"/>
                <w:sz w:val="24"/>
              </w:rPr>
              <w:t xml:space="preserve"> &amp; 2024-25</w:t>
            </w:r>
          </w:p>
          <w:p w14:paraId="365053D1" w14:textId="05D9E57F" w:rsidR="004F5F31" w:rsidRPr="00146A77" w:rsidRDefault="004F5F31" w:rsidP="00AC480A">
            <w:pPr>
              <w:pStyle w:val="TableParagraph"/>
              <w:tabs>
                <w:tab w:val="left" w:pos="464"/>
              </w:tabs>
              <w:spacing w:line="235" w:lineRule="auto"/>
              <w:ind w:left="104" w:right="126"/>
              <w:jc w:val="both"/>
              <w:rPr>
                <w:color w:val="000000" w:themeColor="text1"/>
                <w:sz w:val="24"/>
              </w:rPr>
            </w:pPr>
          </w:p>
        </w:tc>
        <w:tc>
          <w:tcPr>
            <w:tcW w:w="857" w:type="dxa"/>
            <w:vMerge/>
            <w:tcBorders>
              <w:top w:val="nil"/>
            </w:tcBorders>
          </w:tcPr>
          <w:p w14:paraId="42AC4D72" w14:textId="77777777" w:rsidR="004F5F31" w:rsidRPr="00D33CAA" w:rsidRDefault="004F5F31">
            <w:pPr>
              <w:rPr>
                <w:sz w:val="2"/>
                <w:szCs w:val="2"/>
              </w:rPr>
            </w:pPr>
          </w:p>
        </w:tc>
      </w:tr>
      <w:tr w:rsidR="004F5F31" w:rsidRPr="00D33CAA" w14:paraId="290399CC" w14:textId="77777777" w:rsidTr="00E6581B">
        <w:trPr>
          <w:trHeight w:val="1861"/>
        </w:trPr>
        <w:tc>
          <w:tcPr>
            <w:tcW w:w="475" w:type="dxa"/>
            <w:vMerge/>
            <w:tcBorders>
              <w:top w:val="nil"/>
            </w:tcBorders>
          </w:tcPr>
          <w:p w14:paraId="66F0DE86" w14:textId="77777777" w:rsidR="004F5F31" w:rsidRPr="00D33CAA" w:rsidRDefault="004F5F31">
            <w:pPr>
              <w:rPr>
                <w:sz w:val="2"/>
                <w:szCs w:val="2"/>
              </w:rPr>
            </w:pPr>
          </w:p>
        </w:tc>
        <w:tc>
          <w:tcPr>
            <w:tcW w:w="5678" w:type="dxa"/>
            <w:tcBorders>
              <w:right w:val="single" w:sz="6" w:space="0" w:color="000000"/>
            </w:tcBorders>
          </w:tcPr>
          <w:p w14:paraId="3EF9126C" w14:textId="09258414" w:rsidR="004F5F31" w:rsidRPr="00E6581B" w:rsidRDefault="005E312E" w:rsidP="00944079">
            <w:pPr>
              <w:pStyle w:val="ListParagraph"/>
              <w:numPr>
                <w:ilvl w:val="0"/>
                <w:numId w:val="35"/>
              </w:numPr>
              <w:adjustRightInd w:val="0"/>
              <w:spacing w:line="270" w:lineRule="exact"/>
              <w:ind w:left="398" w:right="139" w:hanging="360"/>
              <w:rPr>
                <w:sz w:val="24"/>
              </w:rPr>
            </w:pPr>
            <w:r w:rsidRPr="00D33CAA">
              <w:rPr>
                <w:sz w:val="24"/>
              </w:rPr>
              <w:t>The bidder should not be declared by any Public Organization, to be ineligible to</w:t>
            </w:r>
            <w:r w:rsidRPr="00D33CAA">
              <w:rPr>
                <w:spacing w:val="80"/>
                <w:sz w:val="24"/>
              </w:rPr>
              <w:t xml:space="preserve"> </w:t>
            </w:r>
            <w:r w:rsidRPr="00D33CAA">
              <w:rPr>
                <w:sz w:val="24"/>
              </w:rPr>
              <w:t>participate for corrupt, fraudulent or any other unethical business practice and Blacklisted by Public Organization.</w:t>
            </w:r>
          </w:p>
          <w:p w14:paraId="74447DF1" w14:textId="77777777" w:rsidR="004F5F31" w:rsidRPr="00D33CAA" w:rsidRDefault="004F5F31">
            <w:pPr>
              <w:pStyle w:val="TableParagraph"/>
              <w:ind w:left="172"/>
              <w:rPr>
                <w:b/>
              </w:rPr>
            </w:pPr>
          </w:p>
        </w:tc>
        <w:tc>
          <w:tcPr>
            <w:tcW w:w="4264" w:type="dxa"/>
            <w:tcBorders>
              <w:left w:val="single" w:sz="6" w:space="0" w:color="000000"/>
            </w:tcBorders>
          </w:tcPr>
          <w:p w14:paraId="5046011D" w14:textId="3F0FF38B" w:rsidR="004F5F31" w:rsidRPr="00E6581B" w:rsidRDefault="005E312E" w:rsidP="00E6581B">
            <w:pPr>
              <w:pStyle w:val="TableParagraph"/>
              <w:spacing w:line="235" w:lineRule="auto"/>
              <w:ind w:left="104" w:right="126"/>
              <w:jc w:val="both"/>
              <w:rPr>
                <w:sz w:val="24"/>
              </w:rPr>
            </w:pPr>
            <w:r w:rsidRPr="00D33CAA">
              <w:rPr>
                <w:sz w:val="24"/>
              </w:rPr>
              <w:t xml:space="preserve">A Self- declaration certificate that the </w:t>
            </w:r>
            <w:r w:rsidRPr="00D33CAA">
              <w:rPr>
                <w:spacing w:val="-2"/>
                <w:sz w:val="24"/>
              </w:rPr>
              <w:t>bidder</w:t>
            </w:r>
            <w:r w:rsidRPr="00D33CAA">
              <w:rPr>
                <w:spacing w:val="-13"/>
                <w:sz w:val="24"/>
              </w:rPr>
              <w:t xml:space="preserve"> </w:t>
            </w:r>
            <w:r w:rsidRPr="00D33CAA">
              <w:rPr>
                <w:spacing w:val="-2"/>
                <w:sz w:val="24"/>
              </w:rPr>
              <w:t>has</w:t>
            </w:r>
            <w:r w:rsidRPr="00D33CAA">
              <w:rPr>
                <w:spacing w:val="-10"/>
                <w:sz w:val="24"/>
              </w:rPr>
              <w:t xml:space="preserve"> </w:t>
            </w:r>
            <w:r w:rsidRPr="00D33CAA">
              <w:rPr>
                <w:spacing w:val="-2"/>
                <w:sz w:val="24"/>
              </w:rPr>
              <w:t>not</w:t>
            </w:r>
            <w:r w:rsidRPr="00D33CAA">
              <w:rPr>
                <w:spacing w:val="-10"/>
                <w:sz w:val="24"/>
              </w:rPr>
              <w:t xml:space="preserve"> </w:t>
            </w:r>
            <w:r w:rsidRPr="00D33CAA">
              <w:rPr>
                <w:spacing w:val="-2"/>
                <w:sz w:val="24"/>
              </w:rPr>
              <w:t>been</w:t>
            </w:r>
            <w:r w:rsidRPr="00D33CAA">
              <w:rPr>
                <w:spacing w:val="-10"/>
                <w:sz w:val="24"/>
              </w:rPr>
              <w:t xml:space="preserve"> </w:t>
            </w:r>
            <w:r w:rsidRPr="00D33CAA">
              <w:rPr>
                <w:spacing w:val="-2"/>
                <w:sz w:val="24"/>
              </w:rPr>
              <w:t>declared</w:t>
            </w:r>
            <w:r w:rsidRPr="00D33CAA">
              <w:rPr>
                <w:spacing w:val="-8"/>
                <w:sz w:val="24"/>
              </w:rPr>
              <w:t xml:space="preserve"> </w:t>
            </w:r>
            <w:r w:rsidRPr="00D33CAA">
              <w:rPr>
                <w:spacing w:val="-2"/>
                <w:sz w:val="24"/>
              </w:rPr>
              <w:t>by</w:t>
            </w:r>
            <w:r w:rsidRPr="00D33CAA">
              <w:rPr>
                <w:spacing w:val="-13"/>
                <w:sz w:val="24"/>
              </w:rPr>
              <w:t xml:space="preserve"> </w:t>
            </w:r>
            <w:r w:rsidRPr="00D33CAA">
              <w:rPr>
                <w:spacing w:val="-2"/>
                <w:sz w:val="24"/>
              </w:rPr>
              <w:t>any</w:t>
            </w:r>
            <w:r w:rsidRPr="00D33CAA">
              <w:rPr>
                <w:spacing w:val="-13"/>
                <w:sz w:val="24"/>
              </w:rPr>
              <w:t xml:space="preserve"> </w:t>
            </w:r>
            <w:r w:rsidRPr="00D33CAA">
              <w:rPr>
                <w:spacing w:val="-2"/>
                <w:sz w:val="24"/>
              </w:rPr>
              <w:t xml:space="preserve">Public </w:t>
            </w:r>
            <w:r w:rsidRPr="00D33CAA">
              <w:rPr>
                <w:sz w:val="24"/>
              </w:rPr>
              <w:t>Organization</w:t>
            </w:r>
            <w:r w:rsidRPr="00D33CAA">
              <w:rPr>
                <w:spacing w:val="-15"/>
                <w:sz w:val="24"/>
              </w:rPr>
              <w:t xml:space="preserve"> </w:t>
            </w:r>
            <w:r w:rsidRPr="00D33CAA">
              <w:rPr>
                <w:sz w:val="24"/>
              </w:rPr>
              <w:t>to</w:t>
            </w:r>
            <w:r w:rsidRPr="00D33CAA">
              <w:rPr>
                <w:spacing w:val="-15"/>
                <w:sz w:val="24"/>
              </w:rPr>
              <w:t xml:space="preserve"> </w:t>
            </w:r>
            <w:r w:rsidRPr="00D33CAA">
              <w:rPr>
                <w:sz w:val="24"/>
              </w:rPr>
              <w:t>be</w:t>
            </w:r>
            <w:r w:rsidRPr="00D33CAA">
              <w:rPr>
                <w:spacing w:val="-15"/>
                <w:sz w:val="24"/>
              </w:rPr>
              <w:t xml:space="preserve"> </w:t>
            </w:r>
            <w:r w:rsidRPr="00D33CAA">
              <w:rPr>
                <w:sz w:val="24"/>
              </w:rPr>
              <w:t>ineligible</w:t>
            </w:r>
            <w:r w:rsidRPr="00D33CAA">
              <w:rPr>
                <w:spacing w:val="-15"/>
                <w:sz w:val="24"/>
              </w:rPr>
              <w:t xml:space="preserve"> </w:t>
            </w:r>
            <w:r w:rsidRPr="00D33CAA">
              <w:rPr>
                <w:sz w:val="24"/>
              </w:rPr>
              <w:t>to</w:t>
            </w:r>
            <w:r w:rsidRPr="00D33CAA">
              <w:rPr>
                <w:spacing w:val="-15"/>
                <w:sz w:val="24"/>
              </w:rPr>
              <w:t xml:space="preserve"> </w:t>
            </w:r>
            <w:r w:rsidRPr="00D33CAA">
              <w:rPr>
                <w:sz w:val="24"/>
              </w:rPr>
              <w:t xml:space="preserve">participate for corrupt, fraudulent or any other </w:t>
            </w:r>
            <w:r w:rsidRPr="00D33CAA">
              <w:rPr>
                <w:spacing w:val="-2"/>
                <w:sz w:val="24"/>
              </w:rPr>
              <w:t>unethical</w:t>
            </w:r>
            <w:r w:rsidRPr="00D33CAA">
              <w:rPr>
                <w:spacing w:val="-13"/>
                <w:sz w:val="24"/>
              </w:rPr>
              <w:t xml:space="preserve"> </w:t>
            </w:r>
            <w:r w:rsidRPr="00D33CAA">
              <w:rPr>
                <w:spacing w:val="-2"/>
                <w:sz w:val="24"/>
              </w:rPr>
              <w:t>business</w:t>
            </w:r>
            <w:r w:rsidRPr="00D33CAA">
              <w:rPr>
                <w:spacing w:val="-13"/>
                <w:sz w:val="24"/>
              </w:rPr>
              <w:t xml:space="preserve"> </w:t>
            </w:r>
            <w:r w:rsidRPr="00D33CAA">
              <w:rPr>
                <w:spacing w:val="-2"/>
                <w:sz w:val="24"/>
              </w:rPr>
              <w:t>practice</w:t>
            </w:r>
            <w:r w:rsidRPr="00D33CAA">
              <w:rPr>
                <w:spacing w:val="-13"/>
                <w:sz w:val="24"/>
              </w:rPr>
              <w:t xml:space="preserve"> </w:t>
            </w:r>
            <w:r w:rsidRPr="00D33CAA">
              <w:rPr>
                <w:spacing w:val="-2"/>
                <w:sz w:val="24"/>
              </w:rPr>
              <w:t>and</w:t>
            </w:r>
            <w:r w:rsidRPr="00D33CAA">
              <w:rPr>
                <w:spacing w:val="-13"/>
                <w:sz w:val="24"/>
              </w:rPr>
              <w:t xml:space="preserve"> </w:t>
            </w:r>
            <w:r w:rsidRPr="00D33CAA">
              <w:rPr>
                <w:spacing w:val="-2"/>
                <w:sz w:val="24"/>
              </w:rPr>
              <w:t xml:space="preserve">Blacklisted </w:t>
            </w:r>
            <w:r w:rsidRPr="00D33CAA">
              <w:rPr>
                <w:sz w:val="24"/>
              </w:rPr>
              <w:t>by Public Organization.</w:t>
            </w:r>
          </w:p>
        </w:tc>
        <w:tc>
          <w:tcPr>
            <w:tcW w:w="857" w:type="dxa"/>
            <w:vMerge/>
            <w:tcBorders>
              <w:top w:val="nil"/>
            </w:tcBorders>
          </w:tcPr>
          <w:p w14:paraId="60DD68A0" w14:textId="77777777" w:rsidR="004F5F31" w:rsidRPr="00D33CAA" w:rsidRDefault="004F5F31">
            <w:pPr>
              <w:rPr>
                <w:sz w:val="2"/>
                <w:szCs w:val="2"/>
              </w:rPr>
            </w:pPr>
          </w:p>
        </w:tc>
      </w:tr>
    </w:tbl>
    <w:p w14:paraId="0A2FDF29" w14:textId="77777777" w:rsidR="004F5F31" w:rsidRPr="00D33CAA" w:rsidRDefault="004F5F31">
      <w:pPr>
        <w:rPr>
          <w:sz w:val="18"/>
        </w:rPr>
        <w:sectPr w:rsidR="004F5F31" w:rsidRPr="00D33CAA" w:rsidSect="001106FB">
          <w:footerReference w:type="default" r:id="rId22"/>
          <w:pgSz w:w="12240" w:h="15840"/>
          <w:pgMar w:top="460" w:right="360" w:bottom="0" w:left="380" w:header="0" w:footer="0" w:gutter="0"/>
          <w:cols w:space="720"/>
        </w:sectPr>
      </w:pPr>
    </w:p>
    <w:tbl>
      <w:tblPr>
        <w:tblW w:w="0" w:type="auto"/>
        <w:tblInd w:w="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47"/>
        <w:gridCol w:w="5038"/>
      </w:tblGrid>
      <w:tr w:rsidR="004F5F31" w:rsidRPr="00D33CAA" w14:paraId="66B2CCE6" w14:textId="77777777" w:rsidTr="00E6581B">
        <w:trPr>
          <w:trHeight w:val="883"/>
        </w:trPr>
        <w:tc>
          <w:tcPr>
            <w:tcW w:w="4947" w:type="dxa"/>
            <w:tcBorders>
              <w:right w:val="single" w:sz="6" w:space="0" w:color="000000"/>
            </w:tcBorders>
          </w:tcPr>
          <w:p w14:paraId="6990D646" w14:textId="408B9261" w:rsidR="004F5F31" w:rsidRPr="00D33CAA" w:rsidRDefault="005E312E" w:rsidP="00944079">
            <w:pPr>
              <w:pStyle w:val="ListParagraph"/>
              <w:numPr>
                <w:ilvl w:val="0"/>
                <w:numId w:val="35"/>
              </w:numPr>
              <w:adjustRightInd w:val="0"/>
              <w:spacing w:line="270" w:lineRule="exact"/>
              <w:ind w:left="398" w:right="139" w:hanging="360"/>
              <w:rPr>
                <w:sz w:val="24"/>
              </w:rPr>
            </w:pPr>
            <w:r w:rsidRPr="00D33CAA">
              <w:rPr>
                <w:sz w:val="24"/>
              </w:rPr>
              <w:lastRenderedPageBreak/>
              <w:t xml:space="preserve">The bidder should be registered with the following statutory authorities: - Income Tax, </w:t>
            </w:r>
            <w:r w:rsidRPr="00D33CAA">
              <w:rPr>
                <w:spacing w:val="-2"/>
                <w:sz w:val="24"/>
              </w:rPr>
              <w:t>GSTIN.</w:t>
            </w:r>
          </w:p>
        </w:tc>
        <w:tc>
          <w:tcPr>
            <w:tcW w:w="5038" w:type="dxa"/>
            <w:tcBorders>
              <w:left w:val="single" w:sz="6" w:space="0" w:color="000000"/>
            </w:tcBorders>
          </w:tcPr>
          <w:p w14:paraId="747925FA" w14:textId="1408092A" w:rsidR="004F5F31" w:rsidRPr="00D33CAA" w:rsidRDefault="005E312E">
            <w:pPr>
              <w:pStyle w:val="TableParagraph"/>
              <w:spacing w:line="232" w:lineRule="auto"/>
              <w:ind w:left="50" w:right="479"/>
              <w:jc w:val="both"/>
              <w:rPr>
                <w:sz w:val="24"/>
              </w:rPr>
            </w:pPr>
            <w:r w:rsidRPr="00D33CAA">
              <w:rPr>
                <w:sz w:val="24"/>
              </w:rPr>
              <w:t>Photocopies</w:t>
            </w:r>
            <w:r w:rsidRPr="00D33CAA">
              <w:rPr>
                <w:spacing w:val="-13"/>
                <w:sz w:val="24"/>
              </w:rPr>
              <w:t xml:space="preserve"> </w:t>
            </w:r>
            <w:r w:rsidRPr="00D33CAA">
              <w:rPr>
                <w:sz w:val="24"/>
              </w:rPr>
              <w:t>of</w:t>
            </w:r>
            <w:r w:rsidRPr="00D33CAA">
              <w:rPr>
                <w:spacing w:val="-11"/>
                <w:sz w:val="24"/>
              </w:rPr>
              <w:t xml:space="preserve"> </w:t>
            </w:r>
            <w:r w:rsidR="005C479A">
              <w:rPr>
                <w:spacing w:val="-11"/>
                <w:sz w:val="24"/>
              </w:rPr>
              <w:t xml:space="preserve"> Self attested </w:t>
            </w:r>
            <w:r w:rsidRPr="00D33CAA">
              <w:rPr>
                <w:sz w:val="24"/>
              </w:rPr>
              <w:t>valid</w:t>
            </w:r>
            <w:r w:rsidRPr="00D33CAA">
              <w:rPr>
                <w:spacing w:val="37"/>
                <w:sz w:val="24"/>
              </w:rPr>
              <w:t xml:space="preserve"> </w:t>
            </w:r>
            <w:r w:rsidRPr="00D33CAA">
              <w:rPr>
                <w:sz w:val="24"/>
              </w:rPr>
              <w:t>registrations/</w:t>
            </w:r>
            <w:r w:rsidRPr="00D33CAA">
              <w:rPr>
                <w:spacing w:val="-13"/>
                <w:sz w:val="24"/>
              </w:rPr>
              <w:t xml:space="preserve"> </w:t>
            </w:r>
            <w:r w:rsidRPr="00D33CAA">
              <w:rPr>
                <w:sz w:val="24"/>
              </w:rPr>
              <w:t>license</w:t>
            </w:r>
            <w:r w:rsidRPr="00D33CAA">
              <w:rPr>
                <w:spacing w:val="35"/>
                <w:sz w:val="24"/>
              </w:rPr>
              <w:t xml:space="preserve"> </w:t>
            </w:r>
            <w:r w:rsidRPr="00D33CAA">
              <w:rPr>
                <w:sz w:val="24"/>
              </w:rPr>
              <w:t xml:space="preserve">and latest challans should be furnished with the </w:t>
            </w:r>
            <w:r w:rsidRPr="00D33CAA">
              <w:rPr>
                <w:spacing w:val="-2"/>
                <w:sz w:val="24"/>
              </w:rPr>
              <w:t>Tender.</w:t>
            </w:r>
          </w:p>
        </w:tc>
      </w:tr>
      <w:tr w:rsidR="004F5F31" w:rsidRPr="00D33CAA" w14:paraId="2B59EA39" w14:textId="77777777">
        <w:trPr>
          <w:trHeight w:val="1473"/>
        </w:trPr>
        <w:tc>
          <w:tcPr>
            <w:tcW w:w="4947" w:type="dxa"/>
            <w:tcBorders>
              <w:right w:val="single" w:sz="6" w:space="0" w:color="000000"/>
            </w:tcBorders>
          </w:tcPr>
          <w:p w14:paraId="746B6EBD" w14:textId="20CC0A3F" w:rsidR="004F5F31" w:rsidRPr="00D33CAA" w:rsidRDefault="005C479A" w:rsidP="00944079">
            <w:pPr>
              <w:pStyle w:val="ListParagraph"/>
              <w:numPr>
                <w:ilvl w:val="0"/>
                <w:numId w:val="35"/>
              </w:numPr>
              <w:adjustRightInd w:val="0"/>
              <w:spacing w:line="270" w:lineRule="exact"/>
              <w:ind w:left="398" w:right="139" w:hanging="360"/>
              <w:rPr>
                <w:sz w:val="24"/>
              </w:rPr>
            </w:pPr>
            <w:r>
              <w:rPr>
                <w:sz w:val="24"/>
              </w:rPr>
              <w:t>Bidder should have adequate</w:t>
            </w:r>
            <w:r w:rsidR="005E312E" w:rsidRPr="00D33CAA">
              <w:rPr>
                <w:sz w:val="24"/>
              </w:rPr>
              <w:t xml:space="preserve"> resources</w:t>
            </w:r>
            <w:r w:rsidR="005E312E" w:rsidRPr="00D33CAA">
              <w:rPr>
                <w:spacing w:val="80"/>
                <w:sz w:val="24"/>
              </w:rPr>
              <w:t xml:space="preserve"> </w:t>
            </w:r>
            <w:r w:rsidR="005E312E" w:rsidRPr="00D33CAA">
              <w:rPr>
                <w:sz w:val="24"/>
              </w:rPr>
              <w:t>namely manpower &amp; equipment to execute</w:t>
            </w:r>
            <w:r w:rsidR="005E312E" w:rsidRPr="00D33CAA">
              <w:rPr>
                <w:spacing w:val="40"/>
                <w:sz w:val="24"/>
              </w:rPr>
              <w:t xml:space="preserve"> </w:t>
            </w:r>
            <w:r>
              <w:rPr>
                <w:sz w:val="24"/>
              </w:rPr>
              <w:t>the subject work, within stipulated time frame</w:t>
            </w:r>
          </w:p>
        </w:tc>
        <w:tc>
          <w:tcPr>
            <w:tcW w:w="5038" w:type="dxa"/>
            <w:tcBorders>
              <w:left w:val="single" w:sz="6" w:space="0" w:color="000000"/>
            </w:tcBorders>
          </w:tcPr>
          <w:p w14:paraId="58844B09" w14:textId="77777777" w:rsidR="004F5F31" w:rsidRPr="00D33CAA" w:rsidRDefault="005E312E">
            <w:pPr>
              <w:pStyle w:val="TableParagraph"/>
              <w:spacing w:line="254" w:lineRule="auto"/>
              <w:ind w:left="108"/>
              <w:rPr>
                <w:sz w:val="24"/>
              </w:rPr>
            </w:pPr>
            <w:r w:rsidRPr="00D33CAA">
              <w:rPr>
                <w:sz w:val="24"/>
              </w:rPr>
              <w:t>Full list of</w:t>
            </w:r>
            <w:r w:rsidRPr="00D33CAA">
              <w:rPr>
                <w:spacing w:val="-1"/>
                <w:sz w:val="24"/>
              </w:rPr>
              <w:t xml:space="preserve"> </w:t>
            </w:r>
            <w:r w:rsidRPr="00D33CAA">
              <w:rPr>
                <w:sz w:val="24"/>
              </w:rPr>
              <w:t>sub-contractors/employees viz. Name, age,</w:t>
            </w:r>
            <w:r w:rsidRPr="00D33CAA">
              <w:rPr>
                <w:spacing w:val="40"/>
                <w:sz w:val="24"/>
              </w:rPr>
              <w:t xml:space="preserve"> </w:t>
            </w:r>
            <w:r w:rsidRPr="00D33CAA">
              <w:rPr>
                <w:sz w:val="24"/>
              </w:rPr>
              <w:t>employee</w:t>
            </w:r>
            <w:r w:rsidRPr="00D33CAA">
              <w:rPr>
                <w:spacing w:val="40"/>
                <w:sz w:val="24"/>
              </w:rPr>
              <w:t xml:space="preserve"> </w:t>
            </w:r>
            <w:r w:rsidRPr="00D33CAA">
              <w:rPr>
                <w:sz w:val="24"/>
              </w:rPr>
              <w:t>code,</w:t>
            </w:r>
            <w:r w:rsidRPr="00D33CAA">
              <w:rPr>
                <w:spacing w:val="40"/>
                <w:sz w:val="24"/>
              </w:rPr>
              <w:t xml:space="preserve"> </w:t>
            </w:r>
            <w:r w:rsidRPr="00D33CAA">
              <w:rPr>
                <w:sz w:val="24"/>
              </w:rPr>
              <w:t>designation,</w:t>
            </w:r>
            <w:r w:rsidRPr="00D33CAA">
              <w:rPr>
                <w:spacing w:val="40"/>
                <w:sz w:val="24"/>
              </w:rPr>
              <w:t xml:space="preserve"> </w:t>
            </w:r>
            <w:r w:rsidRPr="00D33CAA">
              <w:rPr>
                <w:sz w:val="24"/>
              </w:rPr>
              <w:t>experience</w:t>
            </w:r>
            <w:r w:rsidRPr="00D33CAA">
              <w:rPr>
                <w:spacing w:val="40"/>
                <w:sz w:val="24"/>
              </w:rPr>
              <w:t xml:space="preserve"> </w:t>
            </w:r>
            <w:r w:rsidRPr="00D33CAA">
              <w:rPr>
                <w:sz w:val="24"/>
              </w:rPr>
              <w:t>in the field etc. and also the list of equipment proposed</w:t>
            </w:r>
            <w:r w:rsidRPr="00D33CAA">
              <w:rPr>
                <w:spacing w:val="78"/>
                <w:sz w:val="24"/>
              </w:rPr>
              <w:t xml:space="preserve"> </w:t>
            </w:r>
            <w:r w:rsidRPr="00D33CAA">
              <w:rPr>
                <w:sz w:val="24"/>
              </w:rPr>
              <w:t>to</w:t>
            </w:r>
            <w:r w:rsidRPr="00D33CAA">
              <w:rPr>
                <w:spacing w:val="78"/>
                <w:sz w:val="24"/>
              </w:rPr>
              <w:t xml:space="preserve"> </w:t>
            </w:r>
            <w:r w:rsidRPr="00D33CAA">
              <w:rPr>
                <w:sz w:val="24"/>
              </w:rPr>
              <w:t>be</w:t>
            </w:r>
            <w:r w:rsidRPr="00D33CAA">
              <w:rPr>
                <w:spacing w:val="72"/>
                <w:sz w:val="24"/>
              </w:rPr>
              <w:t xml:space="preserve"> </w:t>
            </w:r>
            <w:r w:rsidRPr="00D33CAA">
              <w:rPr>
                <w:sz w:val="24"/>
              </w:rPr>
              <w:t>deployed</w:t>
            </w:r>
            <w:r w:rsidRPr="00D33CAA">
              <w:rPr>
                <w:spacing w:val="78"/>
                <w:sz w:val="24"/>
              </w:rPr>
              <w:t xml:space="preserve"> </w:t>
            </w:r>
            <w:r w:rsidRPr="00D33CAA">
              <w:rPr>
                <w:sz w:val="24"/>
              </w:rPr>
              <w:t>as</w:t>
            </w:r>
            <w:r w:rsidRPr="00D33CAA">
              <w:rPr>
                <w:spacing w:val="80"/>
                <w:sz w:val="24"/>
              </w:rPr>
              <w:t xml:space="preserve"> </w:t>
            </w:r>
            <w:r w:rsidRPr="00D33CAA">
              <w:rPr>
                <w:sz w:val="24"/>
              </w:rPr>
              <w:t>per</w:t>
            </w:r>
            <w:r w:rsidRPr="00D33CAA">
              <w:rPr>
                <w:spacing w:val="72"/>
                <w:sz w:val="24"/>
              </w:rPr>
              <w:t xml:space="preserve"> </w:t>
            </w:r>
            <w:r w:rsidRPr="00D33CAA">
              <w:rPr>
                <w:sz w:val="24"/>
              </w:rPr>
              <w:t>Annexure</w:t>
            </w:r>
            <w:r w:rsidRPr="00D33CAA">
              <w:rPr>
                <w:spacing w:val="71"/>
                <w:sz w:val="24"/>
              </w:rPr>
              <w:t xml:space="preserve"> </w:t>
            </w:r>
            <w:r w:rsidRPr="00D33CAA">
              <w:rPr>
                <w:sz w:val="24"/>
              </w:rPr>
              <w:t>D</w:t>
            </w:r>
          </w:p>
          <w:p w14:paraId="663F7434" w14:textId="77777777" w:rsidR="004F5F31" w:rsidRPr="00D33CAA" w:rsidRDefault="005E312E">
            <w:pPr>
              <w:pStyle w:val="TableParagraph"/>
              <w:ind w:left="108"/>
              <w:rPr>
                <w:sz w:val="24"/>
              </w:rPr>
            </w:pPr>
            <w:r w:rsidRPr="00D33CAA">
              <w:rPr>
                <w:sz w:val="24"/>
              </w:rPr>
              <w:t xml:space="preserve">Should be </w:t>
            </w:r>
            <w:r w:rsidRPr="00D33CAA">
              <w:rPr>
                <w:spacing w:val="-2"/>
                <w:sz w:val="24"/>
              </w:rPr>
              <w:t>attached.</w:t>
            </w:r>
          </w:p>
        </w:tc>
      </w:tr>
      <w:tr w:rsidR="004F5F31" w:rsidRPr="00D33CAA" w14:paraId="4C2149E3" w14:textId="77777777" w:rsidTr="00E6581B">
        <w:trPr>
          <w:trHeight w:val="2566"/>
        </w:trPr>
        <w:tc>
          <w:tcPr>
            <w:tcW w:w="4947" w:type="dxa"/>
            <w:tcBorders>
              <w:right w:val="single" w:sz="6" w:space="0" w:color="000000"/>
            </w:tcBorders>
          </w:tcPr>
          <w:p w14:paraId="337B65CC" w14:textId="2A946738" w:rsidR="004F5F31" w:rsidRPr="00D33CAA" w:rsidRDefault="005E312E" w:rsidP="00944079">
            <w:pPr>
              <w:pStyle w:val="ListParagraph"/>
              <w:numPr>
                <w:ilvl w:val="0"/>
                <w:numId w:val="35"/>
              </w:numPr>
              <w:adjustRightInd w:val="0"/>
              <w:spacing w:line="270" w:lineRule="exact"/>
              <w:ind w:left="398" w:right="139" w:hanging="360"/>
              <w:rPr>
                <w:sz w:val="24"/>
              </w:rPr>
            </w:pPr>
            <w:r w:rsidRPr="00D33CAA">
              <w:rPr>
                <w:sz w:val="24"/>
              </w:rPr>
              <w:t>To ensure transparency, equity, and competi- tiveness in compliance with the CVC guide- lines,</w:t>
            </w:r>
            <w:r w:rsidRPr="00D33CAA">
              <w:rPr>
                <w:spacing w:val="29"/>
                <w:sz w:val="24"/>
              </w:rPr>
              <w:t xml:space="preserve"> </w:t>
            </w:r>
            <w:r w:rsidRPr="00D33CAA">
              <w:rPr>
                <w:sz w:val="24"/>
              </w:rPr>
              <w:t>this</w:t>
            </w:r>
            <w:r w:rsidRPr="00D33CAA">
              <w:rPr>
                <w:spacing w:val="30"/>
                <w:sz w:val="24"/>
              </w:rPr>
              <w:t xml:space="preserve"> </w:t>
            </w:r>
            <w:r w:rsidRPr="00D33CAA">
              <w:rPr>
                <w:sz w:val="24"/>
              </w:rPr>
              <w:t>tender shall</w:t>
            </w:r>
            <w:r w:rsidRPr="00D33CAA">
              <w:rPr>
                <w:spacing w:val="30"/>
                <w:sz w:val="24"/>
              </w:rPr>
              <w:t xml:space="preserve"> </w:t>
            </w:r>
            <w:r w:rsidRPr="00D33CAA">
              <w:rPr>
                <w:sz w:val="24"/>
              </w:rPr>
              <w:t>be</w:t>
            </w:r>
            <w:r w:rsidRPr="00D33CAA">
              <w:rPr>
                <w:spacing w:val="28"/>
                <w:sz w:val="24"/>
              </w:rPr>
              <w:t xml:space="preserve"> </w:t>
            </w:r>
            <w:r w:rsidRPr="00D33CAA">
              <w:rPr>
                <w:sz w:val="24"/>
              </w:rPr>
              <w:t>covered</w:t>
            </w:r>
            <w:r w:rsidRPr="00D33CAA">
              <w:rPr>
                <w:spacing w:val="30"/>
                <w:sz w:val="24"/>
              </w:rPr>
              <w:t xml:space="preserve"> </w:t>
            </w:r>
            <w:r w:rsidRPr="00D33CAA">
              <w:rPr>
                <w:sz w:val="24"/>
              </w:rPr>
              <w:t>under the Integrity</w:t>
            </w:r>
            <w:r w:rsidRPr="00D33CAA">
              <w:rPr>
                <w:spacing w:val="32"/>
                <w:sz w:val="24"/>
              </w:rPr>
              <w:t xml:space="preserve"> </w:t>
            </w:r>
            <w:r w:rsidRPr="00D33CAA">
              <w:rPr>
                <w:sz w:val="24"/>
              </w:rPr>
              <w:t>Pact</w:t>
            </w:r>
            <w:r w:rsidRPr="00D33CAA">
              <w:rPr>
                <w:spacing w:val="40"/>
                <w:sz w:val="24"/>
              </w:rPr>
              <w:t xml:space="preserve"> </w:t>
            </w:r>
            <w:r w:rsidRPr="00D33CAA">
              <w:rPr>
                <w:sz w:val="24"/>
              </w:rPr>
              <w:t>(IP)</w:t>
            </w:r>
            <w:r w:rsidRPr="00D33CAA">
              <w:rPr>
                <w:spacing w:val="40"/>
                <w:sz w:val="24"/>
              </w:rPr>
              <w:t xml:space="preserve"> </w:t>
            </w:r>
            <w:r w:rsidRPr="00D33CAA">
              <w:rPr>
                <w:sz w:val="24"/>
              </w:rPr>
              <w:t>policy</w:t>
            </w:r>
            <w:r w:rsidRPr="00D33CAA">
              <w:rPr>
                <w:spacing w:val="37"/>
                <w:sz w:val="24"/>
              </w:rPr>
              <w:t xml:space="preserve"> </w:t>
            </w:r>
            <w:r w:rsidRPr="00D33CAA">
              <w:rPr>
                <w:sz w:val="24"/>
              </w:rPr>
              <w:t>of</w:t>
            </w:r>
            <w:r w:rsidRPr="00D33CAA">
              <w:rPr>
                <w:spacing w:val="40"/>
                <w:sz w:val="24"/>
              </w:rPr>
              <w:t xml:space="preserve"> </w:t>
            </w:r>
            <w:r w:rsidRPr="00D33CAA">
              <w:rPr>
                <w:sz w:val="24"/>
              </w:rPr>
              <w:t>the</w:t>
            </w:r>
            <w:r w:rsidRPr="00D33CAA">
              <w:rPr>
                <w:spacing w:val="40"/>
                <w:sz w:val="24"/>
              </w:rPr>
              <w:t xml:space="preserve"> </w:t>
            </w:r>
            <w:r w:rsidRPr="00D33CAA">
              <w:rPr>
                <w:sz w:val="24"/>
              </w:rPr>
              <w:t>Bank.</w:t>
            </w:r>
            <w:r w:rsidRPr="00D33CAA">
              <w:rPr>
                <w:spacing w:val="40"/>
                <w:sz w:val="24"/>
              </w:rPr>
              <w:t xml:space="preserve"> </w:t>
            </w:r>
            <w:r w:rsidRPr="00D33CAA">
              <w:rPr>
                <w:sz w:val="24"/>
              </w:rPr>
              <w:t>The pact essentially envisages an agreement between</w:t>
            </w:r>
            <w:r w:rsidRPr="00D33CAA">
              <w:rPr>
                <w:spacing w:val="-15"/>
                <w:sz w:val="24"/>
              </w:rPr>
              <w:t xml:space="preserve"> </w:t>
            </w:r>
            <w:r w:rsidRPr="00D33CAA">
              <w:rPr>
                <w:sz w:val="24"/>
              </w:rPr>
              <w:t>the</w:t>
            </w:r>
            <w:r w:rsidRPr="00D33CAA">
              <w:rPr>
                <w:spacing w:val="14"/>
                <w:sz w:val="24"/>
              </w:rPr>
              <w:t xml:space="preserve"> </w:t>
            </w:r>
            <w:r w:rsidRPr="00D33CAA">
              <w:rPr>
                <w:sz w:val="24"/>
              </w:rPr>
              <w:t>prospective</w:t>
            </w:r>
            <w:r w:rsidRPr="00D33CAA">
              <w:rPr>
                <w:spacing w:val="24"/>
                <w:sz w:val="24"/>
              </w:rPr>
              <w:t xml:space="preserve"> </w:t>
            </w:r>
            <w:r w:rsidRPr="00D33CAA">
              <w:rPr>
                <w:sz w:val="24"/>
              </w:rPr>
              <w:t>bidders/vendors</w:t>
            </w:r>
            <w:r w:rsidRPr="00D33CAA">
              <w:rPr>
                <w:spacing w:val="20"/>
                <w:sz w:val="24"/>
              </w:rPr>
              <w:t xml:space="preserve"> </w:t>
            </w:r>
            <w:r w:rsidRPr="00D33CAA">
              <w:rPr>
                <w:sz w:val="24"/>
              </w:rPr>
              <w:t>and the Bank committing the persons/officials of both</w:t>
            </w:r>
            <w:r w:rsidRPr="00D33CAA">
              <w:rPr>
                <w:spacing w:val="32"/>
                <w:sz w:val="24"/>
              </w:rPr>
              <w:t xml:space="preserve"> </w:t>
            </w:r>
            <w:r w:rsidRPr="00D33CAA">
              <w:rPr>
                <w:sz w:val="24"/>
              </w:rPr>
              <w:t>the</w:t>
            </w:r>
            <w:r w:rsidRPr="00D33CAA">
              <w:rPr>
                <w:spacing w:val="31"/>
                <w:sz w:val="24"/>
              </w:rPr>
              <w:t xml:space="preserve"> </w:t>
            </w:r>
            <w:r w:rsidRPr="00D33CAA">
              <w:rPr>
                <w:sz w:val="24"/>
              </w:rPr>
              <w:t>parties,</w:t>
            </w:r>
            <w:r w:rsidRPr="00D33CAA">
              <w:rPr>
                <w:spacing w:val="31"/>
                <w:sz w:val="24"/>
              </w:rPr>
              <w:t xml:space="preserve"> </w:t>
            </w:r>
            <w:r w:rsidRPr="00D33CAA">
              <w:rPr>
                <w:sz w:val="24"/>
              </w:rPr>
              <w:t>not</w:t>
            </w:r>
            <w:r w:rsidRPr="00D33CAA">
              <w:rPr>
                <w:spacing w:val="32"/>
                <w:sz w:val="24"/>
              </w:rPr>
              <w:t xml:space="preserve"> </w:t>
            </w:r>
            <w:r w:rsidRPr="00D33CAA">
              <w:rPr>
                <w:sz w:val="24"/>
              </w:rPr>
              <w:t>to exercise</w:t>
            </w:r>
            <w:r w:rsidRPr="00D33CAA">
              <w:rPr>
                <w:spacing w:val="31"/>
                <w:sz w:val="24"/>
              </w:rPr>
              <w:t xml:space="preserve"> </w:t>
            </w:r>
            <w:r w:rsidRPr="00D33CAA">
              <w:rPr>
                <w:sz w:val="24"/>
              </w:rPr>
              <w:t>any corrupt influence on any aspect of the contract.</w:t>
            </w:r>
          </w:p>
        </w:tc>
        <w:tc>
          <w:tcPr>
            <w:tcW w:w="5038" w:type="dxa"/>
            <w:tcBorders>
              <w:left w:val="single" w:sz="6" w:space="0" w:color="000000"/>
            </w:tcBorders>
          </w:tcPr>
          <w:p w14:paraId="1FFD1BD4" w14:textId="7014D68C" w:rsidR="004F5F31" w:rsidRPr="00D33CAA" w:rsidRDefault="005E312E">
            <w:pPr>
              <w:pStyle w:val="TableParagraph"/>
              <w:spacing w:line="256" w:lineRule="auto"/>
              <w:ind w:left="108" w:right="119"/>
              <w:jc w:val="both"/>
              <w:rPr>
                <w:sz w:val="24"/>
              </w:rPr>
            </w:pPr>
            <w:r w:rsidRPr="00D33CAA">
              <w:rPr>
                <w:sz w:val="24"/>
              </w:rPr>
              <w:t>The IP agreement enclosed at annexure must be Sealed</w:t>
            </w:r>
            <w:r w:rsidRPr="00D33CAA">
              <w:rPr>
                <w:spacing w:val="-10"/>
                <w:sz w:val="24"/>
              </w:rPr>
              <w:t xml:space="preserve"> </w:t>
            </w:r>
            <w:r w:rsidRPr="00D33CAA">
              <w:rPr>
                <w:sz w:val="24"/>
              </w:rPr>
              <w:t>and</w:t>
            </w:r>
            <w:r w:rsidRPr="00D33CAA">
              <w:rPr>
                <w:spacing w:val="-10"/>
                <w:sz w:val="24"/>
              </w:rPr>
              <w:t xml:space="preserve"> </w:t>
            </w:r>
            <w:r w:rsidRPr="00D33CAA">
              <w:rPr>
                <w:sz w:val="24"/>
              </w:rPr>
              <w:t>signed.</w:t>
            </w:r>
            <w:r w:rsidRPr="00D33CAA">
              <w:rPr>
                <w:spacing w:val="-10"/>
                <w:sz w:val="24"/>
              </w:rPr>
              <w:t xml:space="preserve"> </w:t>
            </w:r>
            <w:r w:rsidRPr="00D33CAA">
              <w:rPr>
                <w:b/>
                <w:i/>
                <w:sz w:val="24"/>
              </w:rPr>
              <w:t>Any</w:t>
            </w:r>
            <w:r w:rsidRPr="00D33CAA">
              <w:rPr>
                <w:b/>
                <w:i/>
                <w:spacing w:val="-11"/>
                <w:sz w:val="24"/>
              </w:rPr>
              <w:t xml:space="preserve"> </w:t>
            </w:r>
            <w:r w:rsidRPr="00D33CAA">
              <w:rPr>
                <w:b/>
                <w:i/>
                <w:sz w:val="24"/>
              </w:rPr>
              <w:t>vendor/bidder</w:t>
            </w:r>
            <w:r w:rsidRPr="00D33CAA">
              <w:rPr>
                <w:b/>
                <w:i/>
                <w:spacing w:val="40"/>
                <w:sz w:val="24"/>
              </w:rPr>
              <w:t xml:space="preserve"> </w:t>
            </w:r>
            <w:r w:rsidR="00446E3A" w:rsidRPr="00D33CAA">
              <w:rPr>
                <w:b/>
                <w:i/>
                <w:sz w:val="24"/>
              </w:rPr>
              <w:t>did not sign</w:t>
            </w:r>
            <w:r w:rsidRPr="00D33CAA">
              <w:rPr>
                <w:b/>
                <w:i/>
                <w:sz w:val="24"/>
              </w:rPr>
              <w:t xml:space="preserve"> the document or refusing to sign shall be disqualified in the bidding process</w:t>
            </w:r>
            <w:r w:rsidRPr="00D33CAA">
              <w:rPr>
                <w:sz w:val="24"/>
              </w:rPr>
              <w:t>.</w:t>
            </w:r>
          </w:p>
        </w:tc>
      </w:tr>
    </w:tbl>
    <w:p w14:paraId="747ECA37" w14:textId="60D5396E" w:rsidR="005C479A" w:rsidRDefault="009E0F01" w:rsidP="00944079">
      <w:pPr>
        <w:pStyle w:val="ListParagraph"/>
        <w:numPr>
          <w:ilvl w:val="0"/>
          <w:numId w:val="45"/>
        </w:numPr>
        <w:spacing w:before="131"/>
        <w:ind w:right="1294"/>
      </w:pPr>
      <w:r>
        <w:t xml:space="preserve">Apart from </w:t>
      </w:r>
      <w:r w:rsidR="00B129F0">
        <w:t>the Technical</w:t>
      </w:r>
      <w:r w:rsidR="007C0113">
        <w:t xml:space="preserve"> </w:t>
      </w:r>
      <w:r>
        <w:t>Pre-qualification</w:t>
      </w:r>
      <w:r w:rsidR="007C0113">
        <w:t xml:space="preserve"> criteria</w:t>
      </w:r>
      <w:r>
        <w:t xml:space="preserve"> mentioned above</w:t>
      </w:r>
      <w:r w:rsidR="005C479A">
        <w:t>, Bank</w:t>
      </w:r>
      <w:r w:rsidR="007C0113">
        <w:t xml:space="preserve"> reserves the right of scrutiny of works from any other parameter also viz. any Non/Delayed/pending compliance, quality of works, Dev</w:t>
      </w:r>
      <w:r>
        <w:t xml:space="preserve">iation from Scope </w:t>
      </w:r>
      <w:r w:rsidR="00B129F0">
        <w:t>of Work etc. of the bidder/s of</w:t>
      </w:r>
      <w:r w:rsidR="007C0113">
        <w:t xml:space="preserve"> </w:t>
      </w:r>
      <w:r>
        <w:t>previous</w:t>
      </w:r>
      <w:r w:rsidR="007C0113">
        <w:t xml:space="preserve"> allotted tender</w:t>
      </w:r>
      <w:r>
        <w:t>/s. In any case, Bank’s decision on the matter shall be final.</w:t>
      </w:r>
    </w:p>
    <w:p w14:paraId="341C7A4F" w14:textId="70B3D9C1" w:rsidR="004F5F31" w:rsidRPr="00D33CAA" w:rsidRDefault="005C479A" w:rsidP="00944079">
      <w:pPr>
        <w:pStyle w:val="ListParagraph"/>
        <w:numPr>
          <w:ilvl w:val="0"/>
          <w:numId w:val="45"/>
        </w:numPr>
        <w:spacing w:before="131"/>
        <w:ind w:right="1294"/>
      </w:pPr>
      <w:r>
        <w:t>Bank is authorized to verify the submitted/uploaded documents from issuing authority or any other resources. During the technical evaluation process Bank may sought additional relevant documents from the bidder.</w:t>
      </w:r>
      <w:r w:rsidR="007C0113">
        <w:t xml:space="preserve"> </w:t>
      </w:r>
    </w:p>
    <w:p w14:paraId="438CF14E" w14:textId="77777777" w:rsidR="004F5F31" w:rsidRPr="00D33CAA" w:rsidRDefault="004F5F31">
      <w:pPr>
        <w:pStyle w:val="BodyText"/>
        <w:spacing w:before="63"/>
        <w:rPr>
          <w:sz w:val="22"/>
        </w:rPr>
      </w:pPr>
    </w:p>
    <w:p w14:paraId="1112178E" w14:textId="77777777" w:rsidR="004F5F31" w:rsidRPr="00F63B59" w:rsidRDefault="005E312E" w:rsidP="00944079">
      <w:pPr>
        <w:pStyle w:val="Heading2"/>
        <w:numPr>
          <w:ilvl w:val="1"/>
          <w:numId w:val="37"/>
        </w:numPr>
        <w:tabs>
          <w:tab w:val="left" w:pos="839"/>
        </w:tabs>
        <w:ind w:left="839" w:hanging="240"/>
        <w:jc w:val="left"/>
      </w:pPr>
      <w:r w:rsidRPr="00D33CAA">
        <w:t>SCOPE</w:t>
      </w:r>
      <w:r w:rsidRPr="00D33CAA">
        <w:rPr>
          <w:spacing w:val="-3"/>
        </w:rPr>
        <w:t xml:space="preserve"> </w:t>
      </w:r>
      <w:r w:rsidRPr="00D33CAA">
        <w:rPr>
          <w:spacing w:val="-4"/>
        </w:rPr>
        <w:t>WORK</w:t>
      </w:r>
    </w:p>
    <w:p w14:paraId="4762C685" w14:textId="77777777" w:rsidR="00F63B59" w:rsidRDefault="00F63B59" w:rsidP="00F63B59">
      <w:pPr>
        <w:pStyle w:val="Heading2"/>
        <w:tabs>
          <w:tab w:val="left" w:pos="839"/>
        </w:tabs>
        <w:ind w:left="839" w:firstLine="0"/>
        <w:rPr>
          <w:spacing w:val="-4"/>
        </w:rPr>
      </w:pPr>
    </w:p>
    <w:p w14:paraId="6C2C8FBE" w14:textId="77777777" w:rsidR="00F63B59" w:rsidRDefault="00F63B59" w:rsidP="00F63B59">
      <w:pPr>
        <w:pStyle w:val="BodyText"/>
        <w:spacing w:line="276" w:lineRule="auto"/>
        <w:ind w:left="1075" w:right="441"/>
        <w:jc w:val="both"/>
      </w:pPr>
      <w:r>
        <w:t>The Contractor shall carryout and complete the said furnishing works comprising of wooden partition, paneling, false ceiling including miscellaneous, electrical works and modification/addition to existing provision. Provision and Furniture, furnishing etc. complete in every respect in accordance with Contract and with the directions of and to the satisfaction of the Architects and the Bank. The Architects may in their absolute discretion and from time to time, issue further drawings and/or written instructions, details, directions and explanations which are hereafter collectively referred to as "Architect's Instructions" in regard to:</w:t>
      </w:r>
    </w:p>
    <w:p w14:paraId="04935E4B" w14:textId="77777777" w:rsidR="00F63B59" w:rsidRDefault="00F63B59" w:rsidP="00F63B59">
      <w:pPr>
        <w:pStyle w:val="ListParagraph"/>
        <w:numPr>
          <w:ilvl w:val="0"/>
          <w:numId w:val="48"/>
        </w:numPr>
        <w:tabs>
          <w:tab w:val="left" w:pos="1133"/>
          <w:tab w:val="left" w:pos="1342"/>
        </w:tabs>
        <w:spacing w:before="6" w:line="271" w:lineRule="auto"/>
        <w:ind w:right="587" w:hanging="92"/>
        <w:rPr>
          <w:sz w:val="24"/>
        </w:rPr>
      </w:pPr>
      <w:r>
        <w:rPr>
          <w:sz w:val="24"/>
        </w:rPr>
        <w:t>The variations or modifications of the design quality or quantity of works or the addition or omission or substitution of any work.</w:t>
      </w:r>
    </w:p>
    <w:p w14:paraId="249516E0" w14:textId="77777777" w:rsidR="00F63B59" w:rsidRDefault="00F63B59" w:rsidP="00F63B59">
      <w:pPr>
        <w:pStyle w:val="ListParagraph"/>
        <w:numPr>
          <w:ilvl w:val="0"/>
          <w:numId w:val="48"/>
        </w:numPr>
        <w:tabs>
          <w:tab w:val="left" w:pos="1133"/>
          <w:tab w:val="left" w:pos="1332"/>
        </w:tabs>
        <w:spacing w:line="276" w:lineRule="auto"/>
        <w:ind w:right="586" w:hanging="92"/>
        <w:rPr>
          <w:sz w:val="24"/>
        </w:rPr>
      </w:pPr>
      <w:r>
        <w:rPr>
          <w:sz w:val="24"/>
        </w:rPr>
        <w:t xml:space="preserve">Any discrepancy in the drawings or between the Schedule of Quantities and/or drawings and/or </w:t>
      </w:r>
      <w:r>
        <w:rPr>
          <w:spacing w:val="-2"/>
          <w:sz w:val="24"/>
        </w:rPr>
        <w:t>Specifications.</w:t>
      </w:r>
    </w:p>
    <w:p w14:paraId="069B48A0" w14:textId="77777777" w:rsidR="00F63B59" w:rsidRDefault="00F63B59" w:rsidP="00F63B59">
      <w:pPr>
        <w:pStyle w:val="ListParagraph"/>
        <w:numPr>
          <w:ilvl w:val="0"/>
          <w:numId w:val="48"/>
        </w:numPr>
        <w:tabs>
          <w:tab w:val="left" w:pos="1348"/>
        </w:tabs>
        <w:spacing w:before="75" w:line="275" w:lineRule="exact"/>
        <w:ind w:left="1348" w:hanging="306"/>
        <w:rPr>
          <w:sz w:val="24"/>
        </w:rPr>
      </w:pPr>
      <w:r>
        <w:rPr>
          <w:sz w:val="24"/>
        </w:rPr>
        <w:t xml:space="preserve">Their removal and/or re-execution or any works executed by the </w:t>
      </w:r>
      <w:r>
        <w:rPr>
          <w:spacing w:val="-2"/>
          <w:sz w:val="24"/>
        </w:rPr>
        <w:t>Contractor.</w:t>
      </w:r>
    </w:p>
    <w:p w14:paraId="0E3DCCEA" w14:textId="77777777" w:rsidR="00F63B59" w:rsidRDefault="00F63B59" w:rsidP="00F63B59">
      <w:pPr>
        <w:pStyle w:val="ListParagraph"/>
        <w:numPr>
          <w:ilvl w:val="0"/>
          <w:numId w:val="48"/>
        </w:numPr>
        <w:tabs>
          <w:tab w:val="left" w:pos="1133"/>
          <w:tab w:val="left" w:pos="1308"/>
        </w:tabs>
        <w:spacing w:before="1" w:line="237" w:lineRule="auto"/>
        <w:ind w:right="598" w:hanging="92"/>
        <w:rPr>
          <w:sz w:val="24"/>
        </w:rPr>
      </w:pPr>
      <w:r>
        <w:rPr>
          <w:sz w:val="24"/>
        </w:rPr>
        <w:t>The removal from the site of any material brought there on by the contractor and the substitution of any other material there from.</w:t>
      </w:r>
    </w:p>
    <w:p w14:paraId="73EAD59E" w14:textId="77777777" w:rsidR="00F63B59" w:rsidRDefault="00F63B59" w:rsidP="00F63B59">
      <w:pPr>
        <w:pStyle w:val="ListParagraph"/>
        <w:numPr>
          <w:ilvl w:val="0"/>
          <w:numId w:val="48"/>
        </w:numPr>
        <w:tabs>
          <w:tab w:val="left" w:pos="1290"/>
        </w:tabs>
        <w:spacing w:before="47"/>
        <w:ind w:left="1290" w:hanging="248"/>
        <w:rPr>
          <w:sz w:val="24"/>
        </w:rPr>
      </w:pPr>
      <w:r>
        <w:rPr>
          <w:sz w:val="24"/>
        </w:rPr>
        <w:t>The dismissal from the works of any person/persons employed there</w:t>
      </w:r>
      <w:r>
        <w:rPr>
          <w:spacing w:val="-2"/>
          <w:sz w:val="24"/>
        </w:rPr>
        <w:t>upon.</w:t>
      </w:r>
    </w:p>
    <w:p w14:paraId="1311F979" w14:textId="77777777" w:rsidR="00F63B59" w:rsidRDefault="00F63B59" w:rsidP="00F63B59">
      <w:pPr>
        <w:pStyle w:val="ListParagraph"/>
        <w:numPr>
          <w:ilvl w:val="0"/>
          <w:numId w:val="48"/>
        </w:numPr>
        <w:tabs>
          <w:tab w:val="left" w:pos="1318"/>
        </w:tabs>
        <w:spacing w:before="46"/>
        <w:ind w:left="1318" w:hanging="276"/>
        <w:rPr>
          <w:sz w:val="24"/>
        </w:rPr>
      </w:pPr>
      <w:r>
        <w:rPr>
          <w:sz w:val="24"/>
        </w:rPr>
        <w:t xml:space="preserve">The opening up for inspection of any work covered </w:t>
      </w:r>
      <w:r>
        <w:rPr>
          <w:spacing w:val="-5"/>
          <w:sz w:val="24"/>
        </w:rPr>
        <w:t>up.</w:t>
      </w:r>
    </w:p>
    <w:p w14:paraId="339C602A" w14:textId="77777777" w:rsidR="00F63B59" w:rsidRPr="00194F01" w:rsidRDefault="00F63B59" w:rsidP="00F63B59">
      <w:pPr>
        <w:pStyle w:val="ListParagraph"/>
        <w:numPr>
          <w:ilvl w:val="0"/>
          <w:numId w:val="48"/>
        </w:numPr>
        <w:tabs>
          <w:tab w:val="left" w:pos="1133"/>
          <w:tab w:val="left" w:pos="1342"/>
        </w:tabs>
        <w:spacing w:before="36" w:line="271" w:lineRule="auto"/>
        <w:ind w:right="593" w:hanging="92"/>
        <w:rPr>
          <w:sz w:val="24"/>
        </w:rPr>
      </w:pPr>
      <w:r>
        <w:rPr>
          <w:sz w:val="24"/>
        </w:rPr>
        <w:t xml:space="preserve">The amending and making good of any defects under clause "Removal of Improper Work and </w:t>
      </w:r>
      <w:r>
        <w:rPr>
          <w:spacing w:val="-2"/>
          <w:sz w:val="24"/>
        </w:rPr>
        <w:t>Material".</w:t>
      </w:r>
    </w:p>
    <w:p w14:paraId="43D80D30" w14:textId="77777777" w:rsidR="00194F01" w:rsidRDefault="00194F01" w:rsidP="00F26525">
      <w:pPr>
        <w:pStyle w:val="ListParagraph"/>
        <w:numPr>
          <w:ilvl w:val="0"/>
          <w:numId w:val="48"/>
        </w:numPr>
        <w:tabs>
          <w:tab w:val="left" w:pos="1080"/>
        </w:tabs>
        <w:spacing w:line="276" w:lineRule="auto"/>
        <w:ind w:right="1008" w:hanging="140"/>
        <w:rPr>
          <w:sz w:val="24"/>
        </w:rPr>
      </w:pPr>
      <w:r>
        <w:rPr>
          <w:sz w:val="24"/>
        </w:rPr>
        <w:t xml:space="preserve">Bank reserves the right to modify/restrict the scope of work, as per requirement. </w:t>
      </w:r>
    </w:p>
    <w:p w14:paraId="527EC553" w14:textId="77FAFEFD" w:rsidR="00194F01" w:rsidRDefault="00194F01" w:rsidP="00F26525">
      <w:pPr>
        <w:pStyle w:val="ListParagraph"/>
        <w:numPr>
          <w:ilvl w:val="0"/>
          <w:numId w:val="48"/>
        </w:numPr>
        <w:tabs>
          <w:tab w:val="left" w:pos="1080"/>
        </w:tabs>
        <w:spacing w:line="276" w:lineRule="auto"/>
        <w:ind w:right="1008" w:hanging="140"/>
        <w:rPr>
          <w:sz w:val="24"/>
        </w:rPr>
      </w:pPr>
      <w:r>
        <w:rPr>
          <w:sz w:val="24"/>
        </w:rPr>
        <w:t>Materials to be used should be of Approved Make as per Tender Specification.</w:t>
      </w:r>
    </w:p>
    <w:p w14:paraId="6464E7A7" w14:textId="6DDA405A" w:rsidR="00194F01" w:rsidRPr="009E0F01" w:rsidRDefault="00194F01" w:rsidP="00194F01">
      <w:pPr>
        <w:pStyle w:val="ListParagraph"/>
        <w:numPr>
          <w:ilvl w:val="0"/>
          <w:numId w:val="48"/>
        </w:numPr>
        <w:tabs>
          <w:tab w:val="left" w:pos="1080"/>
        </w:tabs>
        <w:spacing w:line="276" w:lineRule="auto"/>
        <w:ind w:right="1008"/>
        <w:rPr>
          <w:sz w:val="24"/>
        </w:rPr>
      </w:pPr>
      <w:r>
        <w:rPr>
          <w:sz w:val="24"/>
        </w:rPr>
        <w:lastRenderedPageBreak/>
        <w:t>Contractor to abide all by laws/rules applicable and enforced by Central/State Govt/Local Municipal etc., related to carry out the civil works. Necessary permission shall be sought from the concerned authority as and when required.</w:t>
      </w:r>
    </w:p>
    <w:p w14:paraId="56FC6D36" w14:textId="576928D6" w:rsidR="00F63B59" w:rsidRPr="00194F01" w:rsidRDefault="00F63B59" w:rsidP="00194F01">
      <w:pPr>
        <w:pStyle w:val="ListParagraph"/>
        <w:tabs>
          <w:tab w:val="left" w:pos="1133"/>
          <w:tab w:val="left" w:pos="1342"/>
        </w:tabs>
        <w:spacing w:before="36" w:line="271" w:lineRule="auto"/>
        <w:ind w:left="1133" w:right="593" w:firstLine="0"/>
        <w:rPr>
          <w:sz w:val="24"/>
        </w:rPr>
      </w:pPr>
      <w:r>
        <w:t>The Contractor shall forthwith comply and fully execute any work comprised in such Architect's Instructions provided always that verbal instruction. Directions and explanations given to the Con- tractor or his representative upon the works by the</w:t>
      </w:r>
      <w:r w:rsidR="00194F01">
        <w:t xml:space="preserve"> </w:t>
      </w:r>
      <w:r>
        <w:t>Architects shall, if involving a variation, be confirmed in writing by the Contractor within 3 days and if not dissented from in writing within further 3 days by the Architect. Such shall be deemed to be the Architect's instructions within the scope of the contract. If compliance with the Architect's instructions as aforesaid involved work and/or expense and/or loss beyond that contemplated by the Contract. Then unless the same were issued owing to some breach of this contract by the Contractors. The Bank shall pay to the Contractor on the Architect's Certificate, the price of the said work (as an extra to be valued as herein after provided) and/or expense and/or loss</w:t>
      </w:r>
    </w:p>
    <w:p w14:paraId="2CF68D9B" w14:textId="77777777" w:rsidR="00F63B59" w:rsidRDefault="00F63B59" w:rsidP="00F63B59">
      <w:pPr>
        <w:pStyle w:val="BodyText"/>
        <w:spacing w:line="276" w:lineRule="auto"/>
        <w:ind w:left="1075" w:right="441"/>
        <w:jc w:val="both"/>
      </w:pPr>
    </w:p>
    <w:p w14:paraId="49095645" w14:textId="77777777" w:rsidR="00F63B59" w:rsidRPr="00D33CAA" w:rsidRDefault="00F63B59" w:rsidP="00F26525">
      <w:pPr>
        <w:pStyle w:val="Heading2"/>
        <w:tabs>
          <w:tab w:val="left" w:pos="839"/>
        </w:tabs>
        <w:ind w:left="0" w:firstLine="0"/>
      </w:pPr>
    </w:p>
    <w:p w14:paraId="4D57CBF7" w14:textId="77777777" w:rsidR="004F5F31" w:rsidRPr="00D33CAA" w:rsidRDefault="005E312E" w:rsidP="00944079">
      <w:pPr>
        <w:pStyle w:val="Heading2"/>
        <w:numPr>
          <w:ilvl w:val="1"/>
          <w:numId w:val="37"/>
        </w:numPr>
        <w:tabs>
          <w:tab w:val="left" w:pos="959"/>
        </w:tabs>
        <w:spacing w:before="3"/>
        <w:ind w:left="959"/>
        <w:jc w:val="both"/>
      </w:pPr>
      <w:r w:rsidRPr="00D33CAA">
        <w:t>TENDER</w:t>
      </w:r>
      <w:r w:rsidRPr="00D33CAA">
        <w:rPr>
          <w:spacing w:val="-2"/>
        </w:rPr>
        <w:t xml:space="preserve"> </w:t>
      </w:r>
      <w:r w:rsidRPr="00D33CAA">
        <w:t>AND</w:t>
      </w:r>
      <w:r w:rsidRPr="00D33CAA">
        <w:rPr>
          <w:spacing w:val="-1"/>
        </w:rPr>
        <w:t xml:space="preserve"> </w:t>
      </w:r>
      <w:r w:rsidRPr="00D33CAA">
        <w:t>BID</w:t>
      </w:r>
      <w:r w:rsidRPr="00D33CAA">
        <w:rPr>
          <w:spacing w:val="-3"/>
        </w:rPr>
        <w:t xml:space="preserve"> </w:t>
      </w:r>
      <w:r w:rsidRPr="00D33CAA">
        <w:rPr>
          <w:spacing w:val="-2"/>
        </w:rPr>
        <w:t>SUBMISSION</w:t>
      </w:r>
    </w:p>
    <w:p w14:paraId="3C38B320" w14:textId="143113BA" w:rsidR="004F5F31" w:rsidRPr="007215EF" w:rsidRDefault="005E312E" w:rsidP="00944079">
      <w:pPr>
        <w:pStyle w:val="ListParagraph"/>
        <w:numPr>
          <w:ilvl w:val="0"/>
          <w:numId w:val="32"/>
        </w:numPr>
        <w:tabs>
          <w:tab w:val="left" w:pos="870"/>
          <w:tab w:val="left" w:pos="878"/>
        </w:tabs>
        <w:spacing w:before="36" w:line="278" w:lineRule="auto"/>
        <w:ind w:right="1072" w:hanging="272"/>
        <w:rPr>
          <w:sz w:val="24"/>
        </w:rPr>
      </w:pPr>
      <w:r w:rsidRPr="00D33CAA">
        <w:rPr>
          <w:sz w:val="24"/>
        </w:rPr>
        <w:tab/>
      </w:r>
      <w:r w:rsidRPr="007215EF">
        <w:rPr>
          <w:sz w:val="24"/>
        </w:rPr>
        <w:t xml:space="preserve">Bids are invited from </w:t>
      </w:r>
      <w:r w:rsidRPr="007215EF">
        <w:rPr>
          <w:b/>
          <w:sz w:val="24"/>
          <w:u w:val="single"/>
        </w:rPr>
        <w:t xml:space="preserve">Civil Interiors, </w:t>
      </w:r>
      <w:r w:rsidR="00E6581B" w:rsidRPr="007215EF">
        <w:rPr>
          <w:b/>
          <w:sz w:val="24"/>
          <w:u w:val="single"/>
        </w:rPr>
        <w:t xml:space="preserve">Furnishers/Contractors </w:t>
      </w:r>
      <w:r w:rsidR="00A86BF4" w:rsidRPr="007215EF">
        <w:rPr>
          <w:b/>
          <w:sz w:val="24"/>
          <w:u w:val="single"/>
        </w:rPr>
        <w:t xml:space="preserve">located in </w:t>
      </w:r>
      <w:r w:rsidR="00446E3A" w:rsidRPr="007215EF">
        <w:rPr>
          <w:b/>
          <w:sz w:val="24"/>
          <w:u w:val="single"/>
        </w:rPr>
        <w:t>any part of the country</w:t>
      </w:r>
      <w:r w:rsidRPr="007215EF">
        <w:rPr>
          <w:b/>
          <w:sz w:val="24"/>
        </w:rPr>
        <w:t xml:space="preserve"> </w:t>
      </w:r>
      <w:r w:rsidRPr="007215EF">
        <w:rPr>
          <w:sz w:val="24"/>
        </w:rPr>
        <w:t xml:space="preserve">who are eligible to do business in India under relevant Indian Laws as in force at the time of bidding. </w:t>
      </w:r>
    </w:p>
    <w:p w14:paraId="663C97C8" w14:textId="77777777" w:rsidR="004F5F31" w:rsidRPr="00D33CAA" w:rsidRDefault="005E312E" w:rsidP="00944079">
      <w:pPr>
        <w:pStyle w:val="ListParagraph"/>
        <w:numPr>
          <w:ilvl w:val="0"/>
          <w:numId w:val="32"/>
        </w:numPr>
        <w:tabs>
          <w:tab w:val="left" w:pos="951"/>
        </w:tabs>
        <w:spacing w:line="272" w:lineRule="exact"/>
        <w:ind w:left="951" w:hanging="292"/>
        <w:rPr>
          <w:sz w:val="24"/>
        </w:rPr>
      </w:pPr>
      <w:r w:rsidRPr="00D33CAA">
        <w:rPr>
          <w:sz w:val="24"/>
        </w:rPr>
        <w:t>Bidders</w:t>
      </w:r>
      <w:r w:rsidRPr="00D33CAA">
        <w:rPr>
          <w:spacing w:val="29"/>
          <w:sz w:val="24"/>
        </w:rPr>
        <w:t xml:space="preserve"> </w:t>
      </w:r>
      <w:r w:rsidRPr="00D33CAA">
        <w:rPr>
          <w:sz w:val="24"/>
        </w:rPr>
        <w:t>who</w:t>
      </w:r>
      <w:r w:rsidRPr="00D33CAA">
        <w:rPr>
          <w:spacing w:val="31"/>
          <w:sz w:val="24"/>
        </w:rPr>
        <w:t xml:space="preserve"> </w:t>
      </w:r>
      <w:r w:rsidRPr="00D33CAA">
        <w:rPr>
          <w:sz w:val="24"/>
        </w:rPr>
        <w:t>wish</w:t>
      </w:r>
      <w:r w:rsidRPr="00D33CAA">
        <w:rPr>
          <w:spacing w:val="33"/>
          <w:sz w:val="24"/>
        </w:rPr>
        <w:t xml:space="preserve"> </w:t>
      </w:r>
      <w:r w:rsidRPr="00D33CAA">
        <w:rPr>
          <w:sz w:val="24"/>
        </w:rPr>
        <w:t>to</w:t>
      </w:r>
      <w:r w:rsidRPr="00D33CAA">
        <w:rPr>
          <w:spacing w:val="35"/>
          <w:sz w:val="24"/>
        </w:rPr>
        <w:t xml:space="preserve"> </w:t>
      </w:r>
      <w:r w:rsidRPr="00D33CAA">
        <w:rPr>
          <w:sz w:val="24"/>
        </w:rPr>
        <w:t>participate</w:t>
      </w:r>
      <w:r w:rsidRPr="00D33CAA">
        <w:rPr>
          <w:spacing w:val="34"/>
          <w:sz w:val="24"/>
        </w:rPr>
        <w:t xml:space="preserve"> </w:t>
      </w:r>
      <w:r w:rsidRPr="00D33CAA">
        <w:rPr>
          <w:sz w:val="24"/>
        </w:rPr>
        <w:t>will</w:t>
      </w:r>
      <w:r w:rsidRPr="00D33CAA">
        <w:rPr>
          <w:spacing w:val="33"/>
          <w:sz w:val="24"/>
        </w:rPr>
        <w:t xml:space="preserve"> </w:t>
      </w:r>
      <w:r w:rsidRPr="00D33CAA">
        <w:rPr>
          <w:sz w:val="24"/>
        </w:rPr>
        <w:t>have</w:t>
      </w:r>
      <w:r w:rsidRPr="00D33CAA">
        <w:rPr>
          <w:spacing w:val="31"/>
          <w:sz w:val="24"/>
        </w:rPr>
        <w:t xml:space="preserve"> </w:t>
      </w:r>
      <w:r w:rsidRPr="00D33CAA">
        <w:rPr>
          <w:sz w:val="24"/>
        </w:rPr>
        <w:t>to</w:t>
      </w:r>
      <w:r w:rsidRPr="00D33CAA">
        <w:rPr>
          <w:spacing w:val="36"/>
          <w:sz w:val="24"/>
        </w:rPr>
        <w:t xml:space="preserve"> </w:t>
      </w:r>
      <w:r w:rsidRPr="00D33CAA">
        <w:rPr>
          <w:sz w:val="24"/>
        </w:rPr>
        <w:t>register</w:t>
      </w:r>
      <w:r w:rsidRPr="00D33CAA">
        <w:rPr>
          <w:spacing w:val="31"/>
          <w:sz w:val="24"/>
        </w:rPr>
        <w:t xml:space="preserve"> </w:t>
      </w:r>
      <w:r w:rsidRPr="00D33CAA">
        <w:rPr>
          <w:sz w:val="24"/>
        </w:rPr>
        <w:t>with</w:t>
      </w:r>
      <w:r w:rsidRPr="00D33CAA">
        <w:rPr>
          <w:spacing w:val="33"/>
          <w:sz w:val="24"/>
        </w:rPr>
        <w:t xml:space="preserve"> </w:t>
      </w:r>
      <w:r w:rsidRPr="00D33CAA">
        <w:rPr>
          <w:sz w:val="24"/>
        </w:rPr>
        <w:t>the</w:t>
      </w:r>
      <w:r w:rsidRPr="00D33CAA">
        <w:rPr>
          <w:spacing w:val="34"/>
          <w:sz w:val="24"/>
        </w:rPr>
        <w:t xml:space="preserve"> </w:t>
      </w:r>
      <w:r w:rsidRPr="00D33CAA">
        <w:rPr>
          <w:sz w:val="24"/>
        </w:rPr>
        <w:t>website</w:t>
      </w:r>
      <w:r w:rsidRPr="00D33CAA">
        <w:rPr>
          <w:spacing w:val="32"/>
          <w:sz w:val="24"/>
        </w:rPr>
        <w:t xml:space="preserve"> </w:t>
      </w:r>
      <w:r w:rsidRPr="00D33CAA">
        <w:rPr>
          <w:spacing w:val="-2"/>
          <w:sz w:val="24"/>
        </w:rPr>
        <w:t>(https://psb.eproc.in).</w:t>
      </w:r>
    </w:p>
    <w:p w14:paraId="3D97C699" w14:textId="77777777" w:rsidR="004F5F31" w:rsidRPr="00D33CAA" w:rsidRDefault="005E312E">
      <w:pPr>
        <w:pStyle w:val="BodyText"/>
        <w:spacing w:line="275" w:lineRule="exact"/>
        <w:ind w:left="870"/>
        <w:jc w:val="both"/>
      </w:pPr>
      <w:r w:rsidRPr="00D33CAA">
        <w:t>Bidders</w:t>
      </w:r>
      <w:r w:rsidRPr="00D33CAA">
        <w:rPr>
          <w:spacing w:val="-3"/>
        </w:rPr>
        <w:t xml:space="preserve"> </w:t>
      </w:r>
      <w:r w:rsidRPr="00D33CAA">
        <w:t>will</w:t>
      </w:r>
      <w:r w:rsidRPr="00D33CAA">
        <w:rPr>
          <w:spacing w:val="-1"/>
        </w:rPr>
        <w:t xml:space="preserve"> </w:t>
      </w:r>
      <w:r w:rsidRPr="00D33CAA">
        <w:t>be</w:t>
      </w:r>
      <w:r w:rsidRPr="00D33CAA">
        <w:rPr>
          <w:spacing w:val="-1"/>
        </w:rPr>
        <w:t xml:space="preserve"> </w:t>
      </w:r>
      <w:r w:rsidRPr="00D33CAA">
        <w:t>required</w:t>
      </w:r>
      <w:r w:rsidRPr="00D33CAA">
        <w:rPr>
          <w:spacing w:val="-1"/>
        </w:rPr>
        <w:t xml:space="preserve"> </w:t>
      </w:r>
      <w:r w:rsidRPr="00D33CAA">
        <w:t>to</w:t>
      </w:r>
      <w:r w:rsidRPr="00D33CAA">
        <w:rPr>
          <w:spacing w:val="-1"/>
        </w:rPr>
        <w:t xml:space="preserve"> </w:t>
      </w:r>
      <w:r w:rsidRPr="00D33CAA">
        <w:t>create</w:t>
      </w:r>
      <w:r w:rsidRPr="00D33CAA">
        <w:rPr>
          <w:spacing w:val="-1"/>
        </w:rPr>
        <w:t xml:space="preserve"> </w:t>
      </w:r>
      <w:r w:rsidRPr="00D33CAA">
        <w:t>login</w:t>
      </w:r>
      <w:r w:rsidRPr="00D33CAA">
        <w:rPr>
          <w:spacing w:val="-1"/>
        </w:rPr>
        <w:t xml:space="preserve"> </w:t>
      </w:r>
      <w:r w:rsidRPr="00D33CAA">
        <w:t>id</w:t>
      </w:r>
      <w:r w:rsidRPr="00D33CAA">
        <w:rPr>
          <w:spacing w:val="1"/>
        </w:rPr>
        <w:t xml:space="preserve"> </w:t>
      </w:r>
      <w:r w:rsidRPr="00D33CAA">
        <w:t>&amp;</w:t>
      </w:r>
      <w:r w:rsidRPr="00D33CAA">
        <w:rPr>
          <w:spacing w:val="-2"/>
        </w:rPr>
        <w:t xml:space="preserve"> </w:t>
      </w:r>
      <w:r w:rsidRPr="00D33CAA">
        <w:t>password</w:t>
      </w:r>
      <w:r w:rsidRPr="00D33CAA">
        <w:rPr>
          <w:spacing w:val="-1"/>
        </w:rPr>
        <w:t xml:space="preserve"> </w:t>
      </w:r>
      <w:r w:rsidRPr="00D33CAA">
        <w:t>on</w:t>
      </w:r>
      <w:r w:rsidRPr="00D33CAA">
        <w:rPr>
          <w:spacing w:val="-1"/>
        </w:rPr>
        <w:t xml:space="preserve"> </w:t>
      </w:r>
      <w:r w:rsidRPr="00D33CAA">
        <w:t>their</w:t>
      </w:r>
      <w:r w:rsidRPr="00D33CAA">
        <w:rPr>
          <w:spacing w:val="-1"/>
        </w:rPr>
        <w:t xml:space="preserve"> </w:t>
      </w:r>
      <w:r w:rsidRPr="00D33CAA">
        <w:t>own</w:t>
      </w:r>
      <w:r w:rsidRPr="00D33CAA">
        <w:rPr>
          <w:spacing w:val="-1"/>
        </w:rPr>
        <w:t xml:space="preserve"> </w:t>
      </w:r>
      <w:r w:rsidRPr="00D33CAA">
        <w:t>in</w:t>
      </w:r>
      <w:r w:rsidRPr="00D33CAA">
        <w:rPr>
          <w:spacing w:val="-1"/>
        </w:rPr>
        <w:t xml:space="preserve"> </w:t>
      </w:r>
      <w:r w:rsidRPr="00D33CAA">
        <w:t xml:space="preserve">registration </w:t>
      </w:r>
      <w:r w:rsidRPr="00D33CAA">
        <w:rPr>
          <w:spacing w:val="-2"/>
        </w:rPr>
        <w:t>process</w:t>
      </w:r>
    </w:p>
    <w:p w14:paraId="02AAA77D" w14:textId="77777777" w:rsidR="004F5F31" w:rsidRPr="00D33CAA" w:rsidRDefault="005E312E" w:rsidP="00944079">
      <w:pPr>
        <w:pStyle w:val="ListParagraph"/>
        <w:numPr>
          <w:ilvl w:val="0"/>
          <w:numId w:val="32"/>
        </w:numPr>
        <w:tabs>
          <w:tab w:val="left" w:pos="870"/>
          <w:tab w:val="left" w:pos="916"/>
        </w:tabs>
        <w:spacing w:before="3" w:line="237" w:lineRule="auto"/>
        <w:ind w:right="1008" w:hanging="212"/>
        <w:rPr>
          <w:sz w:val="24"/>
        </w:rPr>
      </w:pPr>
      <w:r w:rsidRPr="00D33CAA">
        <w:rPr>
          <w:sz w:val="24"/>
        </w:rPr>
        <w:tab/>
        <w:t>The bidder will be given permission to inspect the site, with prior appointment and up to one day</w:t>
      </w:r>
      <w:r w:rsidRPr="00D33CAA">
        <w:rPr>
          <w:spacing w:val="40"/>
          <w:sz w:val="24"/>
        </w:rPr>
        <w:t xml:space="preserve"> </w:t>
      </w:r>
      <w:r w:rsidRPr="00D33CAA">
        <w:rPr>
          <w:sz w:val="24"/>
        </w:rPr>
        <w:t>prior to the last date of submission of the tender.</w:t>
      </w:r>
    </w:p>
    <w:p w14:paraId="67E819F5" w14:textId="13F8D77A" w:rsidR="004F5F31" w:rsidRPr="00D33CAA" w:rsidRDefault="005E312E" w:rsidP="00944079">
      <w:pPr>
        <w:pStyle w:val="ListParagraph"/>
        <w:numPr>
          <w:ilvl w:val="0"/>
          <w:numId w:val="32"/>
        </w:numPr>
        <w:tabs>
          <w:tab w:val="left" w:pos="863"/>
          <w:tab w:val="left" w:pos="870"/>
          <w:tab w:val="left" w:pos="10083"/>
        </w:tabs>
        <w:spacing w:before="3" w:line="273" w:lineRule="auto"/>
        <w:ind w:right="1066" w:hanging="272"/>
        <w:rPr>
          <w:sz w:val="24"/>
        </w:rPr>
      </w:pPr>
      <w:r w:rsidRPr="00D33CAA">
        <w:rPr>
          <w:sz w:val="24"/>
        </w:rPr>
        <w:t>The Bank shall not consider any request for date-extension for bid-submission on account of</w:t>
      </w:r>
      <w:r w:rsidR="00446E3A">
        <w:rPr>
          <w:sz w:val="24"/>
        </w:rPr>
        <w:t xml:space="preserve"> </w:t>
      </w:r>
      <w:r w:rsidRPr="00D33CAA">
        <w:rPr>
          <w:spacing w:val="-4"/>
          <w:sz w:val="24"/>
        </w:rPr>
        <w:t xml:space="preserve">late </w:t>
      </w:r>
      <w:r w:rsidRPr="00D33CAA">
        <w:rPr>
          <w:sz w:val="24"/>
        </w:rPr>
        <w:t>receiving / downloading of Tender by any prospective service provider.</w:t>
      </w:r>
    </w:p>
    <w:p w14:paraId="4E38CB02" w14:textId="77777777" w:rsidR="004F5F31" w:rsidRPr="00D33CAA" w:rsidRDefault="005E312E" w:rsidP="00944079">
      <w:pPr>
        <w:pStyle w:val="ListParagraph"/>
        <w:numPr>
          <w:ilvl w:val="0"/>
          <w:numId w:val="32"/>
        </w:numPr>
        <w:tabs>
          <w:tab w:val="left" w:pos="839"/>
          <w:tab w:val="left" w:pos="843"/>
        </w:tabs>
        <w:spacing w:before="4" w:line="278" w:lineRule="auto"/>
        <w:ind w:left="839" w:right="1215" w:hanging="240"/>
        <w:rPr>
          <w:sz w:val="24"/>
        </w:rPr>
      </w:pPr>
      <w:r w:rsidRPr="00D33CAA">
        <w:rPr>
          <w:sz w:val="24"/>
        </w:rPr>
        <w:tab/>
        <w:t>The</w:t>
      </w:r>
      <w:r w:rsidRPr="00D33CAA">
        <w:rPr>
          <w:spacing w:val="19"/>
          <w:sz w:val="24"/>
        </w:rPr>
        <w:t xml:space="preserve"> </w:t>
      </w:r>
      <w:r w:rsidRPr="00D33CAA">
        <w:rPr>
          <w:sz w:val="24"/>
        </w:rPr>
        <w:t>Bank</w:t>
      </w:r>
      <w:r w:rsidRPr="00D33CAA">
        <w:rPr>
          <w:spacing w:val="20"/>
          <w:sz w:val="24"/>
        </w:rPr>
        <w:t xml:space="preserve"> </w:t>
      </w:r>
      <w:r w:rsidRPr="00D33CAA">
        <w:rPr>
          <w:sz w:val="24"/>
        </w:rPr>
        <w:t>also</w:t>
      </w:r>
      <w:r w:rsidRPr="00D33CAA">
        <w:rPr>
          <w:spacing w:val="23"/>
          <w:sz w:val="24"/>
        </w:rPr>
        <w:t xml:space="preserve"> </w:t>
      </w:r>
      <w:r w:rsidRPr="00D33CAA">
        <w:rPr>
          <w:sz w:val="24"/>
        </w:rPr>
        <w:t>reserves</w:t>
      </w:r>
      <w:r w:rsidRPr="00D33CAA">
        <w:rPr>
          <w:spacing w:val="20"/>
          <w:sz w:val="24"/>
        </w:rPr>
        <w:t xml:space="preserve"> </w:t>
      </w:r>
      <w:r w:rsidRPr="00D33CAA">
        <w:rPr>
          <w:sz w:val="24"/>
        </w:rPr>
        <w:t>the</w:t>
      </w:r>
      <w:r w:rsidRPr="00D33CAA">
        <w:rPr>
          <w:spacing w:val="17"/>
          <w:sz w:val="24"/>
        </w:rPr>
        <w:t xml:space="preserve"> </w:t>
      </w:r>
      <w:r w:rsidRPr="00D33CAA">
        <w:rPr>
          <w:sz w:val="24"/>
        </w:rPr>
        <w:t>right</w:t>
      </w:r>
      <w:r w:rsidRPr="00D33CAA">
        <w:rPr>
          <w:spacing w:val="21"/>
          <w:sz w:val="24"/>
        </w:rPr>
        <w:t xml:space="preserve"> </w:t>
      </w:r>
      <w:r w:rsidRPr="00D33CAA">
        <w:rPr>
          <w:sz w:val="24"/>
        </w:rPr>
        <w:t>to</w:t>
      </w:r>
      <w:r w:rsidRPr="00D33CAA">
        <w:rPr>
          <w:spacing w:val="20"/>
          <w:sz w:val="24"/>
        </w:rPr>
        <w:t xml:space="preserve"> </w:t>
      </w:r>
      <w:r w:rsidRPr="00D33CAA">
        <w:rPr>
          <w:sz w:val="24"/>
        </w:rPr>
        <w:t>amend</w:t>
      </w:r>
      <w:r w:rsidRPr="00D33CAA">
        <w:rPr>
          <w:spacing w:val="20"/>
          <w:sz w:val="24"/>
        </w:rPr>
        <w:t xml:space="preserve"> </w:t>
      </w:r>
      <w:r w:rsidRPr="00D33CAA">
        <w:rPr>
          <w:sz w:val="24"/>
        </w:rPr>
        <w:t>the</w:t>
      </w:r>
      <w:r w:rsidRPr="00D33CAA">
        <w:rPr>
          <w:spacing w:val="22"/>
          <w:sz w:val="24"/>
        </w:rPr>
        <w:t xml:space="preserve"> </w:t>
      </w:r>
      <w:r w:rsidRPr="00D33CAA">
        <w:rPr>
          <w:sz w:val="24"/>
        </w:rPr>
        <w:t>tender</w:t>
      </w:r>
      <w:r w:rsidRPr="00D33CAA">
        <w:rPr>
          <w:spacing w:val="19"/>
          <w:sz w:val="24"/>
        </w:rPr>
        <w:t xml:space="preserve"> </w:t>
      </w:r>
      <w:r w:rsidRPr="00D33CAA">
        <w:rPr>
          <w:sz w:val="24"/>
        </w:rPr>
        <w:t>prior</w:t>
      </w:r>
      <w:r w:rsidRPr="00D33CAA">
        <w:rPr>
          <w:spacing w:val="20"/>
          <w:sz w:val="24"/>
        </w:rPr>
        <w:t xml:space="preserve"> </w:t>
      </w:r>
      <w:r w:rsidRPr="00D33CAA">
        <w:rPr>
          <w:sz w:val="24"/>
        </w:rPr>
        <w:t>to</w:t>
      </w:r>
      <w:r w:rsidRPr="00D33CAA">
        <w:rPr>
          <w:spacing w:val="20"/>
          <w:sz w:val="24"/>
        </w:rPr>
        <w:t xml:space="preserve"> </w:t>
      </w:r>
      <w:r w:rsidRPr="00D33CAA">
        <w:rPr>
          <w:sz w:val="24"/>
        </w:rPr>
        <w:t>the</w:t>
      </w:r>
      <w:r w:rsidRPr="00D33CAA">
        <w:rPr>
          <w:spacing w:val="22"/>
          <w:sz w:val="24"/>
        </w:rPr>
        <w:t xml:space="preserve"> </w:t>
      </w:r>
      <w:r w:rsidRPr="00D33CAA">
        <w:rPr>
          <w:sz w:val="24"/>
        </w:rPr>
        <w:t>last</w:t>
      </w:r>
      <w:r w:rsidRPr="00D33CAA">
        <w:rPr>
          <w:spacing w:val="20"/>
          <w:sz w:val="24"/>
        </w:rPr>
        <w:t xml:space="preserve"> </w:t>
      </w:r>
      <w:r w:rsidRPr="00D33CAA">
        <w:rPr>
          <w:sz w:val="24"/>
        </w:rPr>
        <w:t>date</w:t>
      </w:r>
      <w:r w:rsidRPr="00D33CAA">
        <w:rPr>
          <w:spacing w:val="17"/>
          <w:sz w:val="24"/>
        </w:rPr>
        <w:t xml:space="preserve"> </w:t>
      </w:r>
      <w:r w:rsidRPr="00D33CAA">
        <w:rPr>
          <w:sz w:val="24"/>
        </w:rPr>
        <w:t>for</w:t>
      </w:r>
      <w:r w:rsidRPr="00D33CAA">
        <w:rPr>
          <w:spacing w:val="19"/>
          <w:sz w:val="24"/>
        </w:rPr>
        <w:t xml:space="preserve"> </w:t>
      </w:r>
      <w:r w:rsidRPr="00D33CAA">
        <w:rPr>
          <w:sz w:val="24"/>
        </w:rPr>
        <w:t>bid-</w:t>
      </w:r>
      <w:r w:rsidRPr="00D33CAA">
        <w:rPr>
          <w:spacing w:val="40"/>
          <w:sz w:val="24"/>
        </w:rPr>
        <w:t xml:space="preserve"> </w:t>
      </w:r>
      <w:r w:rsidRPr="00D33CAA">
        <w:rPr>
          <w:sz w:val="24"/>
        </w:rPr>
        <w:t>submission. The Bank may</w:t>
      </w:r>
      <w:r w:rsidRPr="00D33CAA">
        <w:rPr>
          <w:spacing w:val="-2"/>
          <w:sz w:val="24"/>
        </w:rPr>
        <w:t xml:space="preserve"> </w:t>
      </w:r>
      <w:r w:rsidRPr="00D33CAA">
        <w:rPr>
          <w:sz w:val="24"/>
        </w:rPr>
        <w:t>at its discretion, extend the last date for bid-submission on any</w:t>
      </w:r>
      <w:r w:rsidRPr="00D33CAA">
        <w:rPr>
          <w:spacing w:val="-2"/>
          <w:sz w:val="24"/>
        </w:rPr>
        <w:t xml:space="preserve"> </w:t>
      </w:r>
      <w:r w:rsidRPr="00D33CAA">
        <w:rPr>
          <w:sz w:val="24"/>
        </w:rPr>
        <w:t>justified ground.</w:t>
      </w:r>
    </w:p>
    <w:p w14:paraId="73D0F7FF" w14:textId="77777777" w:rsidR="004F5F31" w:rsidRPr="00D33CAA" w:rsidRDefault="005E312E" w:rsidP="00944079">
      <w:pPr>
        <w:pStyle w:val="ListParagraph"/>
        <w:numPr>
          <w:ilvl w:val="0"/>
          <w:numId w:val="32"/>
        </w:numPr>
        <w:tabs>
          <w:tab w:val="left" w:pos="868"/>
          <w:tab w:val="left" w:pos="870"/>
        </w:tabs>
        <w:spacing w:line="273" w:lineRule="auto"/>
        <w:ind w:right="1061" w:hanging="272"/>
        <w:rPr>
          <w:sz w:val="24"/>
        </w:rPr>
      </w:pPr>
      <w:r w:rsidRPr="00D33CAA">
        <w:rPr>
          <w:sz w:val="24"/>
        </w:rPr>
        <w:t>The Bidder shall bear all the costs associated with the preparation and submission of bid and</w:t>
      </w:r>
      <w:r w:rsidRPr="00D33CAA">
        <w:rPr>
          <w:spacing w:val="40"/>
          <w:sz w:val="24"/>
        </w:rPr>
        <w:t xml:space="preserve"> </w:t>
      </w:r>
      <w:r w:rsidRPr="00D33CAA">
        <w:rPr>
          <w:sz w:val="24"/>
        </w:rPr>
        <w:t>Punjab</w:t>
      </w:r>
      <w:r w:rsidRPr="00D33CAA">
        <w:rPr>
          <w:spacing w:val="-10"/>
          <w:sz w:val="24"/>
        </w:rPr>
        <w:t xml:space="preserve"> </w:t>
      </w:r>
      <w:r w:rsidRPr="00D33CAA">
        <w:rPr>
          <w:sz w:val="24"/>
        </w:rPr>
        <w:t>&amp;</w:t>
      </w:r>
      <w:r w:rsidRPr="00D33CAA">
        <w:rPr>
          <w:spacing w:val="-11"/>
          <w:sz w:val="24"/>
        </w:rPr>
        <w:t xml:space="preserve"> </w:t>
      </w:r>
      <w:r w:rsidRPr="00D33CAA">
        <w:rPr>
          <w:sz w:val="24"/>
        </w:rPr>
        <w:t>Sind</w:t>
      </w:r>
      <w:r w:rsidRPr="00D33CAA">
        <w:rPr>
          <w:spacing w:val="-7"/>
          <w:sz w:val="24"/>
        </w:rPr>
        <w:t xml:space="preserve"> </w:t>
      </w:r>
      <w:r w:rsidRPr="00D33CAA">
        <w:rPr>
          <w:sz w:val="24"/>
        </w:rPr>
        <w:t>Bank</w:t>
      </w:r>
      <w:r w:rsidRPr="00D33CAA">
        <w:rPr>
          <w:spacing w:val="-10"/>
          <w:sz w:val="24"/>
        </w:rPr>
        <w:t xml:space="preserve"> </w:t>
      </w:r>
      <w:r w:rsidRPr="00D33CAA">
        <w:rPr>
          <w:sz w:val="24"/>
        </w:rPr>
        <w:t>will</w:t>
      </w:r>
      <w:r w:rsidRPr="00D33CAA">
        <w:rPr>
          <w:spacing w:val="-7"/>
          <w:sz w:val="24"/>
        </w:rPr>
        <w:t xml:space="preserve"> </w:t>
      </w:r>
      <w:r w:rsidRPr="00D33CAA">
        <w:rPr>
          <w:sz w:val="24"/>
        </w:rPr>
        <w:t>in</w:t>
      </w:r>
      <w:r w:rsidRPr="00D33CAA">
        <w:rPr>
          <w:spacing w:val="-10"/>
          <w:sz w:val="24"/>
        </w:rPr>
        <w:t xml:space="preserve"> </w:t>
      </w:r>
      <w:r w:rsidRPr="00D33CAA">
        <w:rPr>
          <w:sz w:val="24"/>
        </w:rPr>
        <w:t>no</w:t>
      </w:r>
      <w:r w:rsidRPr="00D33CAA">
        <w:rPr>
          <w:spacing w:val="-9"/>
          <w:sz w:val="24"/>
        </w:rPr>
        <w:t xml:space="preserve"> </w:t>
      </w:r>
      <w:r w:rsidRPr="00D33CAA">
        <w:rPr>
          <w:sz w:val="24"/>
        </w:rPr>
        <w:t>case</w:t>
      </w:r>
      <w:r w:rsidRPr="00D33CAA">
        <w:rPr>
          <w:spacing w:val="-11"/>
          <w:sz w:val="24"/>
        </w:rPr>
        <w:t xml:space="preserve"> </w:t>
      </w:r>
      <w:r w:rsidRPr="00D33CAA">
        <w:rPr>
          <w:sz w:val="24"/>
        </w:rPr>
        <w:t>be</w:t>
      </w:r>
      <w:r w:rsidRPr="00D33CAA">
        <w:rPr>
          <w:spacing w:val="-8"/>
          <w:sz w:val="24"/>
        </w:rPr>
        <w:t xml:space="preserve"> </w:t>
      </w:r>
      <w:r w:rsidRPr="00D33CAA">
        <w:rPr>
          <w:sz w:val="24"/>
        </w:rPr>
        <w:t>responsible</w:t>
      </w:r>
      <w:r w:rsidRPr="00D33CAA">
        <w:rPr>
          <w:spacing w:val="-8"/>
          <w:sz w:val="24"/>
        </w:rPr>
        <w:t xml:space="preserve"> </w:t>
      </w:r>
      <w:r w:rsidRPr="00D33CAA">
        <w:rPr>
          <w:sz w:val="24"/>
        </w:rPr>
        <w:t>or</w:t>
      </w:r>
      <w:r w:rsidRPr="00D33CAA">
        <w:rPr>
          <w:spacing w:val="-12"/>
          <w:sz w:val="24"/>
        </w:rPr>
        <w:t xml:space="preserve"> </w:t>
      </w:r>
      <w:r w:rsidRPr="00D33CAA">
        <w:rPr>
          <w:sz w:val="24"/>
        </w:rPr>
        <w:t>liable</w:t>
      </w:r>
      <w:r w:rsidRPr="00D33CAA">
        <w:rPr>
          <w:spacing w:val="-7"/>
          <w:sz w:val="24"/>
        </w:rPr>
        <w:t xml:space="preserve"> </w:t>
      </w:r>
      <w:r w:rsidRPr="00D33CAA">
        <w:rPr>
          <w:sz w:val="24"/>
        </w:rPr>
        <w:t>for</w:t>
      </w:r>
      <w:r w:rsidRPr="00D33CAA">
        <w:rPr>
          <w:spacing w:val="-11"/>
          <w:sz w:val="24"/>
        </w:rPr>
        <w:t xml:space="preserve"> </w:t>
      </w:r>
      <w:r w:rsidRPr="00D33CAA">
        <w:rPr>
          <w:sz w:val="24"/>
        </w:rPr>
        <w:t>these</w:t>
      </w:r>
      <w:r w:rsidRPr="00D33CAA">
        <w:rPr>
          <w:spacing w:val="-8"/>
          <w:sz w:val="24"/>
        </w:rPr>
        <w:t xml:space="preserve"> </w:t>
      </w:r>
      <w:r w:rsidRPr="00D33CAA">
        <w:rPr>
          <w:sz w:val="24"/>
        </w:rPr>
        <w:t>costs,</w:t>
      </w:r>
      <w:r w:rsidRPr="00D33CAA">
        <w:rPr>
          <w:spacing w:val="-10"/>
          <w:sz w:val="24"/>
        </w:rPr>
        <w:t xml:space="preserve"> </w:t>
      </w:r>
      <w:r w:rsidRPr="00D33CAA">
        <w:rPr>
          <w:sz w:val="24"/>
        </w:rPr>
        <w:t>regardless</w:t>
      </w:r>
      <w:r w:rsidRPr="00D33CAA">
        <w:rPr>
          <w:spacing w:val="-9"/>
          <w:sz w:val="24"/>
        </w:rPr>
        <w:t xml:space="preserve"> </w:t>
      </w:r>
      <w:r w:rsidRPr="00D33CAA">
        <w:rPr>
          <w:sz w:val="24"/>
        </w:rPr>
        <w:t>of</w:t>
      </w:r>
      <w:r w:rsidRPr="00D33CAA">
        <w:rPr>
          <w:spacing w:val="-10"/>
          <w:sz w:val="24"/>
        </w:rPr>
        <w:t xml:space="preserve"> </w:t>
      </w:r>
      <w:r w:rsidRPr="00D33CAA">
        <w:rPr>
          <w:sz w:val="24"/>
        </w:rPr>
        <w:t>the</w:t>
      </w:r>
      <w:r w:rsidRPr="00D33CAA">
        <w:rPr>
          <w:spacing w:val="-12"/>
          <w:sz w:val="24"/>
        </w:rPr>
        <w:t xml:space="preserve"> </w:t>
      </w:r>
      <w:r w:rsidRPr="00D33CAA">
        <w:rPr>
          <w:sz w:val="24"/>
        </w:rPr>
        <w:t>conduct or outcome of the bidding process.</w:t>
      </w:r>
    </w:p>
    <w:p w14:paraId="32C6DD89" w14:textId="3E31D1F0" w:rsidR="004F5F31" w:rsidRPr="00D33CAA" w:rsidRDefault="005E312E" w:rsidP="00944079">
      <w:pPr>
        <w:pStyle w:val="ListParagraph"/>
        <w:numPr>
          <w:ilvl w:val="0"/>
          <w:numId w:val="32"/>
        </w:numPr>
        <w:tabs>
          <w:tab w:val="left" w:pos="840"/>
        </w:tabs>
        <w:spacing w:before="3"/>
        <w:ind w:left="840" w:hanging="241"/>
      </w:pPr>
      <w:r w:rsidRPr="00D33CAA">
        <w:rPr>
          <w:sz w:val="24"/>
        </w:rPr>
        <w:t>Earnest</w:t>
      </w:r>
      <w:r w:rsidRPr="00D33CAA">
        <w:rPr>
          <w:spacing w:val="-15"/>
          <w:sz w:val="24"/>
        </w:rPr>
        <w:t xml:space="preserve"> </w:t>
      </w:r>
      <w:r w:rsidRPr="00D33CAA">
        <w:rPr>
          <w:sz w:val="24"/>
        </w:rPr>
        <w:t>money,</w:t>
      </w:r>
      <w:r w:rsidRPr="00D33CAA">
        <w:rPr>
          <w:spacing w:val="-15"/>
          <w:sz w:val="24"/>
        </w:rPr>
        <w:t xml:space="preserve"> </w:t>
      </w:r>
      <w:r w:rsidRPr="00D33CAA">
        <w:rPr>
          <w:sz w:val="24"/>
        </w:rPr>
        <w:t>Technical</w:t>
      </w:r>
      <w:r w:rsidRPr="00D33CAA">
        <w:rPr>
          <w:spacing w:val="-15"/>
          <w:sz w:val="24"/>
        </w:rPr>
        <w:t xml:space="preserve"> </w:t>
      </w:r>
      <w:r w:rsidRPr="00D33CAA">
        <w:rPr>
          <w:sz w:val="24"/>
        </w:rPr>
        <w:t>Bids</w:t>
      </w:r>
      <w:r w:rsidRPr="00D33CAA">
        <w:rPr>
          <w:spacing w:val="-13"/>
          <w:sz w:val="24"/>
        </w:rPr>
        <w:t xml:space="preserve"> </w:t>
      </w:r>
      <w:r w:rsidRPr="00D33CAA">
        <w:rPr>
          <w:sz w:val="24"/>
        </w:rPr>
        <w:t>and</w:t>
      </w:r>
      <w:r w:rsidRPr="00D33CAA">
        <w:rPr>
          <w:spacing w:val="-12"/>
          <w:sz w:val="24"/>
        </w:rPr>
        <w:t xml:space="preserve"> </w:t>
      </w:r>
      <w:r w:rsidRPr="00D33CAA">
        <w:rPr>
          <w:sz w:val="24"/>
        </w:rPr>
        <w:t>Commercial</w:t>
      </w:r>
      <w:r w:rsidRPr="00D33CAA">
        <w:rPr>
          <w:spacing w:val="-12"/>
          <w:sz w:val="24"/>
        </w:rPr>
        <w:t xml:space="preserve"> </w:t>
      </w:r>
      <w:r w:rsidRPr="00D33CAA">
        <w:rPr>
          <w:sz w:val="24"/>
        </w:rPr>
        <w:t>Bids</w:t>
      </w:r>
      <w:r w:rsidRPr="00D33CAA">
        <w:rPr>
          <w:spacing w:val="-13"/>
          <w:sz w:val="24"/>
        </w:rPr>
        <w:t xml:space="preserve"> </w:t>
      </w:r>
      <w:r w:rsidRPr="00D33CAA">
        <w:rPr>
          <w:sz w:val="24"/>
        </w:rPr>
        <w:t>are</w:t>
      </w:r>
      <w:r w:rsidRPr="00D33CAA">
        <w:rPr>
          <w:spacing w:val="-15"/>
          <w:sz w:val="24"/>
        </w:rPr>
        <w:t xml:space="preserve"> </w:t>
      </w:r>
      <w:r w:rsidRPr="00D33CAA">
        <w:rPr>
          <w:sz w:val="24"/>
        </w:rPr>
        <w:t>to</w:t>
      </w:r>
      <w:r w:rsidRPr="00D33CAA">
        <w:rPr>
          <w:spacing w:val="-13"/>
          <w:sz w:val="24"/>
        </w:rPr>
        <w:t xml:space="preserve"> </w:t>
      </w:r>
      <w:r w:rsidRPr="00D33CAA">
        <w:rPr>
          <w:sz w:val="24"/>
        </w:rPr>
        <w:t>be</w:t>
      </w:r>
      <w:r w:rsidRPr="00D33CAA">
        <w:rPr>
          <w:spacing w:val="-15"/>
          <w:sz w:val="24"/>
        </w:rPr>
        <w:t xml:space="preserve"> </w:t>
      </w:r>
      <w:r w:rsidRPr="00D33CAA">
        <w:rPr>
          <w:sz w:val="24"/>
        </w:rPr>
        <w:t>duly</w:t>
      </w:r>
      <w:r w:rsidRPr="00D33CAA">
        <w:rPr>
          <w:spacing w:val="-15"/>
          <w:sz w:val="24"/>
        </w:rPr>
        <w:t xml:space="preserve"> </w:t>
      </w:r>
      <w:r w:rsidRPr="00D33CAA">
        <w:rPr>
          <w:sz w:val="24"/>
        </w:rPr>
        <w:t>signed</w:t>
      </w:r>
      <w:r w:rsidRPr="00D33CAA">
        <w:rPr>
          <w:spacing w:val="-13"/>
          <w:sz w:val="24"/>
        </w:rPr>
        <w:t xml:space="preserve"> </w:t>
      </w:r>
      <w:r w:rsidRPr="00D33CAA">
        <w:rPr>
          <w:sz w:val="24"/>
        </w:rPr>
        <w:t>and</w:t>
      </w:r>
      <w:r w:rsidRPr="00D33CAA">
        <w:rPr>
          <w:spacing w:val="-14"/>
          <w:sz w:val="24"/>
        </w:rPr>
        <w:t xml:space="preserve"> </w:t>
      </w:r>
      <w:r w:rsidRPr="00D33CAA">
        <w:rPr>
          <w:sz w:val="24"/>
        </w:rPr>
        <w:t>super</w:t>
      </w:r>
      <w:r w:rsidRPr="00D33CAA">
        <w:rPr>
          <w:spacing w:val="-15"/>
          <w:sz w:val="24"/>
        </w:rPr>
        <w:t xml:space="preserve"> </w:t>
      </w:r>
      <w:r w:rsidRPr="00D33CAA">
        <w:rPr>
          <w:sz w:val="24"/>
        </w:rPr>
        <w:t>scribed</w:t>
      </w:r>
      <w:r w:rsidRPr="00D33CAA">
        <w:rPr>
          <w:spacing w:val="-11"/>
          <w:sz w:val="24"/>
        </w:rPr>
        <w:t xml:space="preserve"> </w:t>
      </w:r>
      <w:r w:rsidRPr="00D33CAA">
        <w:rPr>
          <w:spacing w:val="-5"/>
          <w:sz w:val="24"/>
        </w:rPr>
        <w:t>a</w:t>
      </w:r>
      <w:r w:rsidR="00E6581B">
        <w:rPr>
          <w:spacing w:val="-5"/>
          <w:sz w:val="24"/>
        </w:rPr>
        <w:t>s</w:t>
      </w:r>
      <w:r w:rsidRPr="00D33CAA">
        <w:rPr>
          <w:spacing w:val="-5"/>
          <w:sz w:val="24"/>
        </w:rPr>
        <w:t>:</w:t>
      </w:r>
    </w:p>
    <w:p w14:paraId="6F939A49" w14:textId="537F2086" w:rsidR="00F26525" w:rsidRDefault="005E312E" w:rsidP="004C4609">
      <w:pPr>
        <w:ind w:left="1581" w:right="833"/>
        <w:jc w:val="both"/>
        <w:rPr>
          <w:b/>
          <w:sz w:val="24"/>
        </w:rPr>
      </w:pPr>
      <w:r w:rsidRPr="007215EF">
        <w:rPr>
          <w:b/>
          <w:sz w:val="24"/>
        </w:rPr>
        <w:t xml:space="preserve">“TECHNICAL BID/COMMERCIAL BID/ EARNEST MONEY FOR </w:t>
      </w:r>
      <w:r w:rsidR="00F26525" w:rsidRPr="00664FB2">
        <w:rPr>
          <w:b/>
          <w:sz w:val="24"/>
        </w:rPr>
        <w:t xml:space="preserve">FOR </w:t>
      </w:r>
      <w:r w:rsidR="00F26525">
        <w:rPr>
          <w:b/>
          <w:sz w:val="24"/>
        </w:rPr>
        <w:t xml:space="preserve">FURNISHING,ELECTRICAL  AND ALLIED WORKS OF </w:t>
      </w:r>
      <w:r w:rsidR="00F26525" w:rsidRPr="00664FB2">
        <w:rPr>
          <w:b/>
          <w:sz w:val="24"/>
        </w:rPr>
        <w:t xml:space="preserve"> PUNJAB &amp; SIND</w:t>
      </w:r>
      <w:r w:rsidR="00F26525" w:rsidRPr="00664FB2">
        <w:rPr>
          <w:b/>
          <w:spacing w:val="-5"/>
          <w:sz w:val="24"/>
        </w:rPr>
        <w:t xml:space="preserve"> </w:t>
      </w:r>
      <w:r w:rsidR="00F26525" w:rsidRPr="00664FB2">
        <w:rPr>
          <w:b/>
          <w:sz w:val="24"/>
        </w:rPr>
        <w:t>BANK</w:t>
      </w:r>
      <w:r w:rsidR="00F26525" w:rsidRPr="00664FB2">
        <w:rPr>
          <w:b/>
          <w:spacing w:val="-4"/>
          <w:sz w:val="24"/>
        </w:rPr>
        <w:t>,</w:t>
      </w:r>
      <w:r w:rsidR="00F26525" w:rsidRPr="00664FB2">
        <w:rPr>
          <w:b/>
          <w:sz w:val="24"/>
        </w:rPr>
        <w:t xml:space="preserve"> </w:t>
      </w:r>
      <w:r w:rsidR="000B5365">
        <w:rPr>
          <w:b/>
          <w:sz w:val="24"/>
        </w:rPr>
        <w:t xml:space="preserve"> ROORKEE </w:t>
      </w:r>
      <w:r w:rsidR="004C4609">
        <w:rPr>
          <w:b/>
          <w:sz w:val="24"/>
        </w:rPr>
        <w:t>BRANCH”</w:t>
      </w:r>
    </w:p>
    <w:p w14:paraId="4F0F909E" w14:textId="77777777" w:rsidR="004C4609" w:rsidRPr="00D33CAA" w:rsidRDefault="004C4609" w:rsidP="004C4609">
      <w:pPr>
        <w:ind w:left="1581" w:right="833"/>
        <w:jc w:val="both"/>
        <w:rPr>
          <w:b/>
          <w:spacing w:val="-5"/>
          <w:sz w:val="24"/>
        </w:rPr>
      </w:pPr>
    </w:p>
    <w:p w14:paraId="2B6C05DA" w14:textId="77777777" w:rsidR="00A86BF4" w:rsidRPr="00D33CAA" w:rsidRDefault="00A86BF4" w:rsidP="00A86BF4">
      <w:pPr>
        <w:adjustRightInd w:val="0"/>
        <w:ind w:left="-180" w:right="5876" w:firstLine="90"/>
        <w:jc w:val="both"/>
        <w:rPr>
          <w:b/>
          <w:bCs/>
          <w:sz w:val="24"/>
          <w:szCs w:val="24"/>
        </w:rPr>
      </w:pPr>
      <w:r w:rsidRPr="00D33CAA">
        <w:rPr>
          <w:b/>
          <w:bCs/>
          <w:sz w:val="24"/>
          <w:szCs w:val="24"/>
        </w:rPr>
        <w:t xml:space="preserve">        5.   A</w:t>
      </w:r>
      <w:r w:rsidRPr="00D33CAA">
        <w:rPr>
          <w:b/>
          <w:bCs/>
          <w:spacing w:val="-1"/>
          <w:sz w:val="24"/>
          <w:szCs w:val="24"/>
        </w:rPr>
        <w:t>U</w:t>
      </w:r>
      <w:r w:rsidRPr="00D33CAA">
        <w:rPr>
          <w:b/>
          <w:bCs/>
          <w:sz w:val="24"/>
          <w:szCs w:val="24"/>
        </w:rPr>
        <w:t>TH</w:t>
      </w:r>
      <w:r w:rsidRPr="00D33CAA">
        <w:rPr>
          <w:b/>
          <w:bCs/>
          <w:spacing w:val="1"/>
          <w:sz w:val="24"/>
          <w:szCs w:val="24"/>
        </w:rPr>
        <w:t>O</w:t>
      </w:r>
      <w:r w:rsidRPr="00D33CAA">
        <w:rPr>
          <w:b/>
          <w:bCs/>
          <w:sz w:val="24"/>
          <w:szCs w:val="24"/>
        </w:rPr>
        <w:t xml:space="preserve">RITY TO </w:t>
      </w:r>
      <w:r w:rsidRPr="00D33CAA">
        <w:rPr>
          <w:b/>
          <w:bCs/>
          <w:spacing w:val="1"/>
          <w:sz w:val="24"/>
          <w:szCs w:val="24"/>
        </w:rPr>
        <w:t>S</w:t>
      </w:r>
      <w:r w:rsidRPr="00D33CAA">
        <w:rPr>
          <w:b/>
          <w:bCs/>
          <w:sz w:val="24"/>
          <w:szCs w:val="24"/>
        </w:rPr>
        <w:t>U</w:t>
      </w:r>
      <w:r w:rsidRPr="00D33CAA">
        <w:rPr>
          <w:b/>
          <w:bCs/>
          <w:spacing w:val="-2"/>
          <w:sz w:val="24"/>
          <w:szCs w:val="24"/>
        </w:rPr>
        <w:t>B</w:t>
      </w:r>
      <w:r w:rsidRPr="00D33CAA">
        <w:rPr>
          <w:b/>
          <w:bCs/>
          <w:spacing w:val="-1"/>
          <w:sz w:val="24"/>
          <w:szCs w:val="24"/>
        </w:rPr>
        <w:t>M</w:t>
      </w:r>
      <w:r w:rsidRPr="00D33CAA">
        <w:rPr>
          <w:b/>
          <w:bCs/>
          <w:sz w:val="24"/>
          <w:szCs w:val="24"/>
        </w:rPr>
        <w:t>IT BIDS</w:t>
      </w:r>
    </w:p>
    <w:p w14:paraId="6A29434D" w14:textId="77777777" w:rsidR="00A86BF4" w:rsidRPr="00D33CAA" w:rsidRDefault="00A86BF4" w:rsidP="00B13091">
      <w:pPr>
        <w:ind w:left="1581" w:right="833"/>
        <w:rPr>
          <w:b/>
          <w:sz w:val="24"/>
        </w:rPr>
      </w:pPr>
    </w:p>
    <w:p w14:paraId="4C07C946" w14:textId="77777777" w:rsidR="004F5F31" w:rsidRPr="00D33CAA" w:rsidRDefault="005E312E" w:rsidP="00944079">
      <w:pPr>
        <w:pStyle w:val="ListParagraph"/>
        <w:numPr>
          <w:ilvl w:val="0"/>
          <w:numId w:val="33"/>
        </w:numPr>
        <w:tabs>
          <w:tab w:val="left" w:pos="844"/>
        </w:tabs>
        <w:spacing w:before="31"/>
        <w:ind w:hanging="245"/>
        <w:rPr>
          <w:sz w:val="24"/>
        </w:rPr>
      </w:pPr>
      <w:r w:rsidRPr="00D33CAA">
        <w:rPr>
          <w:sz w:val="24"/>
        </w:rPr>
        <w:t>Only</w:t>
      </w:r>
      <w:r w:rsidRPr="00D33CAA">
        <w:rPr>
          <w:spacing w:val="-13"/>
          <w:sz w:val="24"/>
        </w:rPr>
        <w:t xml:space="preserve"> </w:t>
      </w:r>
      <w:r w:rsidRPr="00D33CAA">
        <w:rPr>
          <w:sz w:val="24"/>
        </w:rPr>
        <w:t>authorized personnel of</w:t>
      </w:r>
      <w:r w:rsidRPr="00D33CAA">
        <w:rPr>
          <w:spacing w:val="-1"/>
          <w:sz w:val="24"/>
        </w:rPr>
        <w:t xml:space="preserve"> </w:t>
      </w:r>
      <w:r w:rsidRPr="00D33CAA">
        <w:rPr>
          <w:sz w:val="24"/>
        </w:rPr>
        <w:t>the firm or</w:t>
      </w:r>
      <w:r w:rsidRPr="00D33CAA">
        <w:rPr>
          <w:spacing w:val="-1"/>
          <w:sz w:val="24"/>
        </w:rPr>
        <w:t xml:space="preserve"> </w:t>
      </w:r>
      <w:r w:rsidRPr="00D33CAA">
        <w:rPr>
          <w:sz w:val="24"/>
        </w:rPr>
        <w:t>organization</w:t>
      </w:r>
      <w:r w:rsidRPr="00D33CAA">
        <w:rPr>
          <w:spacing w:val="-1"/>
          <w:sz w:val="24"/>
        </w:rPr>
        <w:t xml:space="preserve"> </w:t>
      </w:r>
      <w:r w:rsidRPr="00D33CAA">
        <w:rPr>
          <w:sz w:val="24"/>
        </w:rPr>
        <w:t>shall sign the</w:t>
      </w:r>
      <w:r w:rsidRPr="00D33CAA">
        <w:rPr>
          <w:spacing w:val="-1"/>
          <w:sz w:val="24"/>
        </w:rPr>
        <w:t xml:space="preserve"> </w:t>
      </w:r>
      <w:r w:rsidRPr="00D33CAA">
        <w:rPr>
          <w:spacing w:val="-4"/>
          <w:sz w:val="24"/>
        </w:rPr>
        <w:t>Bid.</w:t>
      </w:r>
    </w:p>
    <w:p w14:paraId="61C15646" w14:textId="77777777" w:rsidR="004F5F31" w:rsidRPr="00D33CAA" w:rsidRDefault="005E312E" w:rsidP="00944079">
      <w:pPr>
        <w:pStyle w:val="ListParagraph"/>
        <w:numPr>
          <w:ilvl w:val="0"/>
          <w:numId w:val="33"/>
        </w:numPr>
        <w:tabs>
          <w:tab w:val="left" w:pos="870"/>
          <w:tab w:val="left" w:pos="906"/>
        </w:tabs>
        <w:spacing w:before="44" w:line="276" w:lineRule="auto"/>
        <w:ind w:left="870" w:right="1071" w:hanging="272"/>
        <w:rPr>
          <w:sz w:val="24"/>
        </w:rPr>
      </w:pPr>
      <w:r w:rsidRPr="00D33CAA">
        <w:rPr>
          <w:sz w:val="24"/>
        </w:rPr>
        <w:tab/>
        <w:t>The proposal must be accompanied with an undertaking letter duly signed by the designated personnel providing a Bid commitment. The letter should also indicate the complete name and designation of the personnel.</w:t>
      </w:r>
    </w:p>
    <w:p w14:paraId="51179F15" w14:textId="77777777" w:rsidR="004F5F31" w:rsidRPr="00D33CAA" w:rsidRDefault="005E312E" w:rsidP="00944079">
      <w:pPr>
        <w:pStyle w:val="ListParagraph"/>
        <w:numPr>
          <w:ilvl w:val="0"/>
          <w:numId w:val="33"/>
        </w:numPr>
        <w:tabs>
          <w:tab w:val="left" w:pos="870"/>
          <w:tab w:val="left" w:pos="873"/>
        </w:tabs>
        <w:spacing w:line="276" w:lineRule="auto"/>
        <w:ind w:left="870" w:right="1067" w:hanging="272"/>
        <w:rPr>
          <w:sz w:val="24"/>
        </w:rPr>
      </w:pPr>
      <w:r w:rsidRPr="00D33CAA">
        <w:rPr>
          <w:sz w:val="24"/>
        </w:rPr>
        <w:tab/>
        <w:t>In case the principal service providers authorize their business partners to bid on their behalf, a separate authorization letter as per format (Letter of Authorization to bid) enclosed, along with a commitment to fulfil the terms of tender should be submitted.</w:t>
      </w:r>
    </w:p>
    <w:p w14:paraId="123ED8CD" w14:textId="77777777" w:rsidR="004F5F31" w:rsidRDefault="005E312E" w:rsidP="00944079">
      <w:pPr>
        <w:pStyle w:val="ListParagraph"/>
        <w:numPr>
          <w:ilvl w:val="0"/>
          <w:numId w:val="33"/>
        </w:numPr>
        <w:tabs>
          <w:tab w:val="left" w:pos="846"/>
          <w:tab w:val="left" w:pos="959"/>
        </w:tabs>
        <w:spacing w:line="276" w:lineRule="auto"/>
        <w:ind w:left="959" w:right="1070" w:hanging="361"/>
        <w:rPr>
          <w:sz w:val="24"/>
        </w:rPr>
      </w:pPr>
      <w:r w:rsidRPr="00D33CAA">
        <w:rPr>
          <w:sz w:val="24"/>
        </w:rPr>
        <w:t>The</w:t>
      </w:r>
      <w:r w:rsidRPr="00D33CAA">
        <w:rPr>
          <w:spacing w:val="-15"/>
          <w:sz w:val="24"/>
        </w:rPr>
        <w:t xml:space="preserve"> </w:t>
      </w:r>
      <w:r w:rsidRPr="00D33CAA">
        <w:rPr>
          <w:sz w:val="24"/>
        </w:rPr>
        <w:t>certified</w:t>
      </w:r>
      <w:r w:rsidRPr="00D33CAA">
        <w:rPr>
          <w:spacing w:val="-14"/>
          <w:sz w:val="24"/>
        </w:rPr>
        <w:t xml:space="preserve"> </w:t>
      </w:r>
      <w:r w:rsidRPr="00D33CAA">
        <w:rPr>
          <w:sz w:val="24"/>
        </w:rPr>
        <w:t>photocopy</w:t>
      </w:r>
      <w:r w:rsidRPr="00D33CAA">
        <w:rPr>
          <w:spacing w:val="-15"/>
          <w:sz w:val="24"/>
        </w:rPr>
        <w:t xml:space="preserve"> </w:t>
      </w:r>
      <w:r w:rsidRPr="00D33CAA">
        <w:rPr>
          <w:sz w:val="24"/>
        </w:rPr>
        <w:t>of</w:t>
      </w:r>
      <w:r w:rsidRPr="00D33CAA">
        <w:rPr>
          <w:spacing w:val="-10"/>
          <w:sz w:val="24"/>
        </w:rPr>
        <w:t xml:space="preserve"> </w:t>
      </w:r>
      <w:r w:rsidRPr="00D33CAA">
        <w:rPr>
          <w:sz w:val="24"/>
        </w:rPr>
        <w:t>Resolutions/Authority/</w:t>
      </w:r>
      <w:r w:rsidRPr="00D33CAA">
        <w:rPr>
          <w:spacing w:val="-8"/>
          <w:sz w:val="24"/>
        </w:rPr>
        <w:t xml:space="preserve"> </w:t>
      </w:r>
      <w:r w:rsidRPr="00D33CAA">
        <w:rPr>
          <w:sz w:val="24"/>
        </w:rPr>
        <w:t>Power</w:t>
      </w:r>
      <w:r w:rsidRPr="00D33CAA">
        <w:rPr>
          <w:spacing w:val="-10"/>
          <w:sz w:val="24"/>
        </w:rPr>
        <w:t xml:space="preserve"> </w:t>
      </w:r>
      <w:r w:rsidRPr="00D33CAA">
        <w:rPr>
          <w:sz w:val="24"/>
        </w:rPr>
        <w:t>of</w:t>
      </w:r>
      <w:r w:rsidRPr="00D33CAA">
        <w:rPr>
          <w:spacing w:val="-11"/>
          <w:sz w:val="24"/>
        </w:rPr>
        <w:t xml:space="preserve"> </w:t>
      </w:r>
      <w:r w:rsidRPr="00D33CAA">
        <w:rPr>
          <w:sz w:val="24"/>
        </w:rPr>
        <w:t>Attorney</w:t>
      </w:r>
      <w:r w:rsidRPr="00D33CAA">
        <w:rPr>
          <w:spacing w:val="-15"/>
          <w:sz w:val="24"/>
        </w:rPr>
        <w:t xml:space="preserve"> </w:t>
      </w:r>
      <w:r w:rsidRPr="00D33CAA">
        <w:rPr>
          <w:sz w:val="24"/>
        </w:rPr>
        <w:t>having</w:t>
      </w:r>
      <w:r w:rsidRPr="00D33CAA">
        <w:rPr>
          <w:spacing w:val="-13"/>
          <w:sz w:val="24"/>
        </w:rPr>
        <w:t xml:space="preserve"> </w:t>
      </w:r>
      <w:r w:rsidRPr="00D33CAA">
        <w:rPr>
          <w:sz w:val="24"/>
        </w:rPr>
        <w:t>authority</w:t>
      </w:r>
      <w:r w:rsidRPr="00D33CAA">
        <w:rPr>
          <w:spacing w:val="-15"/>
          <w:sz w:val="24"/>
        </w:rPr>
        <w:t xml:space="preserve"> </w:t>
      </w:r>
      <w:r w:rsidRPr="00D33CAA">
        <w:rPr>
          <w:sz w:val="24"/>
        </w:rPr>
        <w:t>to</w:t>
      </w:r>
      <w:r w:rsidRPr="00D33CAA">
        <w:rPr>
          <w:spacing w:val="80"/>
          <w:w w:val="150"/>
          <w:sz w:val="24"/>
        </w:rPr>
        <w:t xml:space="preserve"> </w:t>
      </w:r>
      <w:r w:rsidRPr="00D33CAA">
        <w:rPr>
          <w:sz w:val="24"/>
        </w:rPr>
        <w:t>authorize the person to submit Bid documents on behalf of the company shall be enclosed.</w:t>
      </w:r>
    </w:p>
    <w:p w14:paraId="3343F8E0" w14:textId="77777777" w:rsidR="000E1492" w:rsidRDefault="000E1492" w:rsidP="000E1492">
      <w:pPr>
        <w:tabs>
          <w:tab w:val="left" w:pos="846"/>
          <w:tab w:val="left" w:pos="959"/>
        </w:tabs>
        <w:spacing w:line="276" w:lineRule="auto"/>
        <w:ind w:right="1070"/>
        <w:rPr>
          <w:sz w:val="24"/>
        </w:rPr>
      </w:pPr>
    </w:p>
    <w:p w14:paraId="610FCB33" w14:textId="77777777" w:rsidR="00F26525" w:rsidRDefault="00F26525" w:rsidP="000E1492">
      <w:pPr>
        <w:tabs>
          <w:tab w:val="left" w:pos="846"/>
          <w:tab w:val="left" w:pos="959"/>
        </w:tabs>
        <w:spacing w:line="276" w:lineRule="auto"/>
        <w:ind w:right="1070"/>
        <w:rPr>
          <w:sz w:val="24"/>
        </w:rPr>
      </w:pPr>
    </w:p>
    <w:p w14:paraId="4C2D1883" w14:textId="332E41D9" w:rsidR="004F5F31" w:rsidRPr="0002565A" w:rsidRDefault="000E1492" w:rsidP="0002565A">
      <w:pPr>
        <w:pStyle w:val="ListParagraph"/>
        <w:numPr>
          <w:ilvl w:val="0"/>
          <w:numId w:val="46"/>
        </w:numPr>
        <w:adjustRightInd w:val="0"/>
        <w:ind w:right="5876"/>
        <w:rPr>
          <w:b/>
          <w:bCs/>
        </w:rPr>
      </w:pPr>
      <w:r w:rsidRPr="0002565A">
        <w:rPr>
          <w:b/>
          <w:bCs/>
        </w:rPr>
        <w:t>B</w:t>
      </w:r>
      <w:r w:rsidR="005E312E" w:rsidRPr="0002565A">
        <w:rPr>
          <w:b/>
          <w:bCs/>
        </w:rPr>
        <w:t>ID</w:t>
      </w:r>
      <w:r w:rsidR="005E312E" w:rsidRPr="0002565A">
        <w:rPr>
          <w:b/>
          <w:bCs/>
          <w:spacing w:val="-2"/>
        </w:rPr>
        <w:t xml:space="preserve"> CONTENTS</w:t>
      </w:r>
    </w:p>
    <w:p w14:paraId="480A0EA1" w14:textId="77777777" w:rsidR="004F5F31" w:rsidRPr="00D33CAA" w:rsidRDefault="005E312E" w:rsidP="00944079">
      <w:pPr>
        <w:pStyle w:val="ListParagraph"/>
        <w:numPr>
          <w:ilvl w:val="1"/>
          <w:numId w:val="40"/>
        </w:numPr>
        <w:tabs>
          <w:tab w:val="left" w:pos="1050"/>
        </w:tabs>
        <w:rPr>
          <w:b/>
          <w:sz w:val="24"/>
        </w:rPr>
      </w:pPr>
      <w:r w:rsidRPr="00D33CAA">
        <w:rPr>
          <w:b/>
          <w:sz w:val="24"/>
        </w:rPr>
        <w:t>TECHNICAL</w:t>
      </w:r>
      <w:r w:rsidRPr="00D33CAA">
        <w:rPr>
          <w:b/>
          <w:spacing w:val="-2"/>
          <w:sz w:val="24"/>
        </w:rPr>
        <w:t xml:space="preserve"> </w:t>
      </w:r>
      <w:r w:rsidRPr="00D33CAA">
        <w:rPr>
          <w:b/>
          <w:sz w:val="24"/>
        </w:rPr>
        <w:t>OFFER</w:t>
      </w:r>
      <w:r w:rsidRPr="00D33CAA">
        <w:rPr>
          <w:b/>
          <w:spacing w:val="-2"/>
          <w:sz w:val="24"/>
        </w:rPr>
        <w:t xml:space="preserve"> </w:t>
      </w:r>
      <w:r w:rsidRPr="00D33CAA">
        <w:rPr>
          <w:b/>
          <w:sz w:val="24"/>
        </w:rPr>
        <w:t>TO</w:t>
      </w:r>
      <w:r w:rsidRPr="00D33CAA">
        <w:rPr>
          <w:b/>
          <w:spacing w:val="-2"/>
          <w:sz w:val="24"/>
        </w:rPr>
        <w:t xml:space="preserve"> </w:t>
      </w:r>
      <w:r w:rsidRPr="00D33CAA">
        <w:rPr>
          <w:b/>
          <w:sz w:val="24"/>
        </w:rPr>
        <w:t>BE</w:t>
      </w:r>
      <w:r w:rsidRPr="00D33CAA">
        <w:rPr>
          <w:b/>
          <w:spacing w:val="1"/>
          <w:sz w:val="24"/>
        </w:rPr>
        <w:t xml:space="preserve"> </w:t>
      </w:r>
      <w:r w:rsidRPr="00D33CAA">
        <w:rPr>
          <w:b/>
          <w:spacing w:val="-2"/>
          <w:sz w:val="24"/>
        </w:rPr>
        <w:t>UPLOADED:</w:t>
      </w:r>
    </w:p>
    <w:p w14:paraId="44E0004B" w14:textId="77777777" w:rsidR="004F5F31" w:rsidRPr="00D33CAA" w:rsidRDefault="005E312E" w:rsidP="00944079">
      <w:pPr>
        <w:pStyle w:val="ListParagraph"/>
        <w:numPr>
          <w:ilvl w:val="0"/>
          <w:numId w:val="30"/>
        </w:numPr>
        <w:tabs>
          <w:tab w:val="left" w:pos="1017"/>
          <w:tab w:val="left" w:pos="1026"/>
        </w:tabs>
        <w:spacing w:before="38" w:line="237" w:lineRule="auto"/>
        <w:ind w:right="915" w:hanging="308"/>
        <w:rPr>
          <w:sz w:val="24"/>
        </w:rPr>
      </w:pPr>
      <w:r w:rsidRPr="00D33CAA">
        <w:rPr>
          <w:sz w:val="24"/>
        </w:rPr>
        <w:t>The</w:t>
      </w:r>
      <w:r w:rsidRPr="00D33CAA">
        <w:rPr>
          <w:spacing w:val="40"/>
          <w:sz w:val="24"/>
        </w:rPr>
        <w:t xml:space="preserve"> </w:t>
      </w:r>
      <w:r w:rsidRPr="00D33CAA">
        <w:rPr>
          <w:sz w:val="24"/>
        </w:rPr>
        <w:t>Technical</w:t>
      </w:r>
      <w:r w:rsidRPr="00D33CAA">
        <w:rPr>
          <w:spacing w:val="40"/>
          <w:sz w:val="24"/>
        </w:rPr>
        <w:t xml:space="preserve"> </w:t>
      </w:r>
      <w:r w:rsidRPr="00D33CAA">
        <w:rPr>
          <w:sz w:val="24"/>
        </w:rPr>
        <w:t>Offer</w:t>
      </w:r>
      <w:r w:rsidRPr="00D33CAA">
        <w:rPr>
          <w:spacing w:val="40"/>
          <w:sz w:val="24"/>
        </w:rPr>
        <w:t xml:space="preserve"> </w:t>
      </w:r>
      <w:r w:rsidRPr="00D33CAA">
        <w:rPr>
          <w:sz w:val="24"/>
        </w:rPr>
        <w:t>(T.O.)</w:t>
      </w:r>
      <w:r w:rsidRPr="00D33CAA">
        <w:rPr>
          <w:spacing w:val="40"/>
          <w:sz w:val="24"/>
        </w:rPr>
        <w:t xml:space="preserve"> </w:t>
      </w:r>
      <w:r w:rsidRPr="00D33CAA">
        <w:rPr>
          <w:sz w:val="24"/>
        </w:rPr>
        <w:t>should</w:t>
      </w:r>
      <w:r w:rsidRPr="00D33CAA">
        <w:rPr>
          <w:spacing w:val="40"/>
          <w:sz w:val="24"/>
        </w:rPr>
        <w:t xml:space="preserve"> </w:t>
      </w:r>
      <w:r w:rsidRPr="00D33CAA">
        <w:rPr>
          <w:sz w:val="24"/>
        </w:rPr>
        <w:t>be</w:t>
      </w:r>
      <w:r w:rsidRPr="00D33CAA">
        <w:rPr>
          <w:spacing w:val="40"/>
          <w:sz w:val="24"/>
        </w:rPr>
        <w:t xml:space="preserve"> </w:t>
      </w:r>
      <w:r w:rsidRPr="00D33CAA">
        <w:rPr>
          <w:sz w:val="24"/>
        </w:rPr>
        <w:t>completed</w:t>
      </w:r>
      <w:r w:rsidRPr="00D33CAA">
        <w:rPr>
          <w:spacing w:val="40"/>
          <w:sz w:val="24"/>
        </w:rPr>
        <w:t xml:space="preserve"> </w:t>
      </w:r>
      <w:r w:rsidRPr="00D33CAA">
        <w:rPr>
          <w:sz w:val="24"/>
        </w:rPr>
        <w:t>in</w:t>
      </w:r>
      <w:r w:rsidRPr="00D33CAA">
        <w:rPr>
          <w:spacing w:val="40"/>
          <w:sz w:val="24"/>
        </w:rPr>
        <w:t xml:space="preserve"> </w:t>
      </w:r>
      <w:r w:rsidRPr="00D33CAA">
        <w:rPr>
          <w:sz w:val="24"/>
        </w:rPr>
        <w:t>all</w:t>
      </w:r>
      <w:r w:rsidRPr="00D33CAA">
        <w:rPr>
          <w:spacing w:val="40"/>
          <w:sz w:val="24"/>
        </w:rPr>
        <w:t xml:space="preserve"> </w:t>
      </w:r>
      <w:r w:rsidRPr="00D33CAA">
        <w:rPr>
          <w:sz w:val="24"/>
        </w:rPr>
        <w:t>respects</w:t>
      </w:r>
      <w:r w:rsidRPr="00D33CAA">
        <w:rPr>
          <w:spacing w:val="40"/>
          <w:sz w:val="24"/>
        </w:rPr>
        <w:t xml:space="preserve"> </w:t>
      </w:r>
      <w:r w:rsidRPr="00D33CAA">
        <w:rPr>
          <w:sz w:val="24"/>
        </w:rPr>
        <w:t>and</w:t>
      </w:r>
      <w:r w:rsidRPr="00D33CAA">
        <w:rPr>
          <w:spacing w:val="40"/>
          <w:sz w:val="24"/>
        </w:rPr>
        <w:t xml:space="preserve"> </w:t>
      </w:r>
      <w:r w:rsidRPr="00D33CAA">
        <w:rPr>
          <w:sz w:val="24"/>
        </w:rPr>
        <w:t>contain</w:t>
      </w:r>
      <w:r w:rsidRPr="00D33CAA">
        <w:rPr>
          <w:spacing w:val="40"/>
          <w:sz w:val="24"/>
        </w:rPr>
        <w:t xml:space="preserve"> </w:t>
      </w:r>
      <w:r w:rsidRPr="00D33CAA">
        <w:rPr>
          <w:sz w:val="24"/>
        </w:rPr>
        <w:t>full</w:t>
      </w:r>
      <w:r w:rsidRPr="00D33CAA">
        <w:rPr>
          <w:spacing w:val="40"/>
          <w:sz w:val="24"/>
        </w:rPr>
        <w:t xml:space="preserve"> </w:t>
      </w:r>
      <w:r w:rsidRPr="00D33CAA">
        <w:rPr>
          <w:sz w:val="24"/>
        </w:rPr>
        <w:t>information</w:t>
      </w:r>
      <w:r w:rsidRPr="00D33CAA">
        <w:rPr>
          <w:spacing w:val="40"/>
          <w:sz w:val="24"/>
        </w:rPr>
        <w:t xml:space="preserve"> </w:t>
      </w:r>
      <w:r w:rsidRPr="00D33CAA">
        <w:rPr>
          <w:sz w:val="24"/>
        </w:rPr>
        <w:t>required in the documents.</w:t>
      </w:r>
    </w:p>
    <w:p w14:paraId="607813DD" w14:textId="77777777" w:rsidR="004F5F31" w:rsidRPr="00D33CAA" w:rsidRDefault="005E312E" w:rsidP="00944079">
      <w:pPr>
        <w:pStyle w:val="ListParagraph"/>
        <w:numPr>
          <w:ilvl w:val="0"/>
          <w:numId w:val="30"/>
        </w:numPr>
        <w:tabs>
          <w:tab w:val="left" w:pos="1019"/>
        </w:tabs>
        <w:spacing w:before="6" w:line="249" w:lineRule="auto"/>
        <w:ind w:left="1019" w:right="1169" w:hanging="320"/>
        <w:rPr>
          <w:sz w:val="24"/>
        </w:rPr>
      </w:pPr>
      <w:r w:rsidRPr="00D33CAA">
        <w:rPr>
          <w:sz w:val="24"/>
        </w:rPr>
        <w:t>It should not contain any</w:t>
      </w:r>
      <w:r w:rsidRPr="00D33CAA">
        <w:rPr>
          <w:spacing w:val="-6"/>
          <w:sz w:val="24"/>
        </w:rPr>
        <w:t xml:space="preserve"> </w:t>
      </w:r>
      <w:r w:rsidRPr="00D33CAA">
        <w:rPr>
          <w:sz w:val="24"/>
        </w:rPr>
        <w:t>price information. It is mandatory</w:t>
      </w:r>
      <w:r w:rsidRPr="00D33CAA">
        <w:rPr>
          <w:spacing w:val="-8"/>
          <w:sz w:val="24"/>
        </w:rPr>
        <w:t xml:space="preserve"> </w:t>
      </w:r>
      <w:r w:rsidRPr="00D33CAA">
        <w:rPr>
          <w:sz w:val="24"/>
        </w:rPr>
        <w:t>to submit the technical details in the prescribed format duly filled in along with the offer.</w:t>
      </w:r>
    </w:p>
    <w:p w14:paraId="799EDE39" w14:textId="77777777" w:rsidR="004F5F31" w:rsidRPr="00D33CAA" w:rsidRDefault="005E312E" w:rsidP="00944079">
      <w:pPr>
        <w:pStyle w:val="ListParagraph"/>
        <w:numPr>
          <w:ilvl w:val="0"/>
          <w:numId w:val="30"/>
        </w:numPr>
        <w:tabs>
          <w:tab w:val="left" w:pos="958"/>
          <w:tab w:val="left" w:pos="1060"/>
        </w:tabs>
        <w:spacing w:before="9" w:line="256" w:lineRule="auto"/>
        <w:ind w:left="1060" w:right="992" w:hanging="361"/>
        <w:rPr>
          <w:sz w:val="24"/>
        </w:rPr>
      </w:pPr>
      <w:r w:rsidRPr="00D33CAA">
        <w:rPr>
          <w:sz w:val="24"/>
        </w:rPr>
        <w:t>In</w:t>
      </w:r>
      <w:r w:rsidRPr="00D33CAA">
        <w:rPr>
          <w:spacing w:val="40"/>
          <w:sz w:val="24"/>
        </w:rPr>
        <w:t xml:space="preserve"> </w:t>
      </w:r>
      <w:r w:rsidRPr="00D33CAA">
        <w:rPr>
          <w:sz w:val="24"/>
        </w:rPr>
        <w:t>case</w:t>
      </w:r>
      <w:r w:rsidRPr="00D33CAA">
        <w:rPr>
          <w:spacing w:val="36"/>
          <w:sz w:val="24"/>
        </w:rPr>
        <w:t xml:space="preserve"> </w:t>
      </w:r>
      <w:r w:rsidRPr="00D33CAA">
        <w:rPr>
          <w:sz w:val="24"/>
        </w:rPr>
        <w:t>of</w:t>
      </w:r>
      <w:r w:rsidRPr="00D33CAA">
        <w:rPr>
          <w:spacing w:val="37"/>
          <w:sz w:val="24"/>
        </w:rPr>
        <w:t xml:space="preserve"> </w:t>
      </w:r>
      <w:r w:rsidRPr="00D33CAA">
        <w:rPr>
          <w:sz w:val="24"/>
        </w:rPr>
        <w:t>non-submission</w:t>
      </w:r>
      <w:r w:rsidRPr="00D33CAA">
        <w:rPr>
          <w:spacing w:val="38"/>
          <w:sz w:val="24"/>
        </w:rPr>
        <w:t xml:space="preserve"> </w:t>
      </w:r>
      <w:r w:rsidRPr="00D33CAA">
        <w:rPr>
          <w:sz w:val="24"/>
        </w:rPr>
        <w:t>or</w:t>
      </w:r>
      <w:r w:rsidRPr="00D33CAA">
        <w:rPr>
          <w:spacing w:val="37"/>
          <w:sz w:val="24"/>
        </w:rPr>
        <w:t xml:space="preserve"> </w:t>
      </w:r>
      <w:r w:rsidRPr="00D33CAA">
        <w:rPr>
          <w:sz w:val="24"/>
        </w:rPr>
        <w:t>partial</w:t>
      </w:r>
      <w:r w:rsidRPr="00D33CAA">
        <w:rPr>
          <w:spacing w:val="38"/>
          <w:sz w:val="24"/>
        </w:rPr>
        <w:t xml:space="preserve"> </w:t>
      </w:r>
      <w:r w:rsidRPr="00D33CAA">
        <w:rPr>
          <w:sz w:val="24"/>
        </w:rPr>
        <w:t>submission</w:t>
      </w:r>
      <w:r w:rsidRPr="00D33CAA">
        <w:rPr>
          <w:spacing w:val="37"/>
          <w:sz w:val="24"/>
        </w:rPr>
        <w:t xml:space="preserve"> </w:t>
      </w:r>
      <w:r w:rsidRPr="00D33CAA">
        <w:rPr>
          <w:sz w:val="24"/>
        </w:rPr>
        <w:t>of</w:t>
      </w:r>
      <w:r w:rsidRPr="00D33CAA">
        <w:rPr>
          <w:spacing w:val="37"/>
          <w:sz w:val="24"/>
        </w:rPr>
        <w:t xml:space="preserve"> </w:t>
      </w:r>
      <w:r w:rsidRPr="00D33CAA">
        <w:rPr>
          <w:sz w:val="24"/>
        </w:rPr>
        <w:t>technical</w:t>
      </w:r>
      <w:r w:rsidRPr="00D33CAA">
        <w:rPr>
          <w:spacing w:val="38"/>
          <w:sz w:val="24"/>
        </w:rPr>
        <w:t xml:space="preserve"> </w:t>
      </w:r>
      <w:r w:rsidRPr="00D33CAA">
        <w:rPr>
          <w:sz w:val="24"/>
        </w:rPr>
        <w:t>details,</w:t>
      </w:r>
      <w:r w:rsidRPr="00D33CAA">
        <w:rPr>
          <w:spacing w:val="38"/>
          <w:sz w:val="24"/>
        </w:rPr>
        <w:t xml:space="preserve"> </w:t>
      </w:r>
      <w:r w:rsidRPr="00D33CAA">
        <w:rPr>
          <w:sz w:val="24"/>
        </w:rPr>
        <w:t>the</w:t>
      </w:r>
      <w:r w:rsidRPr="00D33CAA">
        <w:rPr>
          <w:spacing w:val="39"/>
          <w:sz w:val="24"/>
        </w:rPr>
        <w:t xml:space="preserve"> </w:t>
      </w:r>
      <w:r w:rsidRPr="00D33CAA">
        <w:rPr>
          <w:sz w:val="24"/>
        </w:rPr>
        <w:t>Bank</w:t>
      </w:r>
      <w:r w:rsidRPr="00D33CAA">
        <w:rPr>
          <w:spacing w:val="38"/>
          <w:sz w:val="24"/>
        </w:rPr>
        <w:t xml:space="preserve"> </w:t>
      </w:r>
      <w:r w:rsidRPr="00D33CAA">
        <w:rPr>
          <w:sz w:val="24"/>
        </w:rPr>
        <w:t>at</w:t>
      </w:r>
      <w:r w:rsidRPr="00D33CAA">
        <w:rPr>
          <w:spacing w:val="40"/>
          <w:sz w:val="24"/>
        </w:rPr>
        <w:t xml:space="preserve"> </w:t>
      </w:r>
      <w:r w:rsidRPr="00D33CAA">
        <w:rPr>
          <w:sz w:val="24"/>
        </w:rPr>
        <w:t>its</w:t>
      </w:r>
      <w:r w:rsidRPr="00D33CAA">
        <w:rPr>
          <w:spacing w:val="38"/>
          <w:sz w:val="24"/>
        </w:rPr>
        <w:t xml:space="preserve"> </w:t>
      </w:r>
      <w:r w:rsidRPr="00D33CAA">
        <w:rPr>
          <w:sz w:val="24"/>
        </w:rPr>
        <w:t>discretion may not evaluate the offer.</w:t>
      </w:r>
    </w:p>
    <w:p w14:paraId="5EC021D9" w14:textId="77777777" w:rsidR="004F5F31" w:rsidRPr="00D33CAA" w:rsidRDefault="005E312E" w:rsidP="00944079">
      <w:pPr>
        <w:pStyle w:val="ListParagraph"/>
        <w:numPr>
          <w:ilvl w:val="0"/>
          <w:numId w:val="30"/>
        </w:numPr>
        <w:tabs>
          <w:tab w:val="left" w:pos="959"/>
        </w:tabs>
        <w:ind w:left="959" w:hanging="259"/>
        <w:rPr>
          <w:sz w:val="24"/>
        </w:rPr>
      </w:pPr>
      <w:r w:rsidRPr="00D33CAA">
        <w:rPr>
          <w:sz w:val="24"/>
        </w:rPr>
        <w:t>The</w:t>
      </w:r>
      <w:r w:rsidRPr="00D33CAA">
        <w:rPr>
          <w:spacing w:val="-4"/>
          <w:sz w:val="24"/>
        </w:rPr>
        <w:t xml:space="preserve"> </w:t>
      </w:r>
      <w:r w:rsidRPr="00D33CAA">
        <w:rPr>
          <w:sz w:val="24"/>
        </w:rPr>
        <w:t>T.O.</w:t>
      </w:r>
      <w:r w:rsidRPr="00D33CAA">
        <w:rPr>
          <w:spacing w:val="-1"/>
          <w:sz w:val="24"/>
        </w:rPr>
        <w:t xml:space="preserve"> </w:t>
      </w:r>
      <w:r w:rsidRPr="00D33CAA">
        <w:rPr>
          <w:sz w:val="24"/>
        </w:rPr>
        <w:t>must</w:t>
      </w:r>
      <w:r w:rsidRPr="00D33CAA">
        <w:rPr>
          <w:spacing w:val="-1"/>
          <w:sz w:val="24"/>
        </w:rPr>
        <w:t xml:space="preserve"> </w:t>
      </w:r>
      <w:r w:rsidRPr="00D33CAA">
        <w:rPr>
          <w:sz w:val="24"/>
        </w:rPr>
        <w:t>be</w:t>
      </w:r>
      <w:r w:rsidRPr="00D33CAA">
        <w:rPr>
          <w:spacing w:val="-1"/>
          <w:sz w:val="24"/>
        </w:rPr>
        <w:t xml:space="preserve"> </w:t>
      </w:r>
      <w:r w:rsidRPr="00D33CAA">
        <w:rPr>
          <w:sz w:val="24"/>
        </w:rPr>
        <w:t>submitted</w:t>
      </w:r>
      <w:r w:rsidRPr="00D33CAA">
        <w:rPr>
          <w:spacing w:val="-1"/>
          <w:sz w:val="24"/>
        </w:rPr>
        <w:t xml:space="preserve"> </w:t>
      </w:r>
      <w:r w:rsidRPr="00D33CAA">
        <w:rPr>
          <w:sz w:val="24"/>
        </w:rPr>
        <w:t>in</w:t>
      </w:r>
      <w:r w:rsidRPr="00D33CAA">
        <w:rPr>
          <w:spacing w:val="-1"/>
          <w:sz w:val="24"/>
        </w:rPr>
        <w:t xml:space="preserve"> </w:t>
      </w:r>
      <w:r w:rsidRPr="00D33CAA">
        <w:rPr>
          <w:sz w:val="24"/>
        </w:rPr>
        <w:t>an</w:t>
      </w:r>
      <w:r w:rsidRPr="00D33CAA">
        <w:rPr>
          <w:spacing w:val="-1"/>
          <w:sz w:val="24"/>
        </w:rPr>
        <w:t xml:space="preserve"> </w:t>
      </w:r>
      <w:r w:rsidRPr="00D33CAA">
        <w:rPr>
          <w:sz w:val="24"/>
        </w:rPr>
        <w:t>organized</w:t>
      </w:r>
      <w:r w:rsidRPr="00D33CAA">
        <w:rPr>
          <w:spacing w:val="-1"/>
          <w:sz w:val="24"/>
        </w:rPr>
        <w:t xml:space="preserve"> </w:t>
      </w:r>
      <w:r w:rsidRPr="00D33CAA">
        <w:rPr>
          <w:sz w:val="24"/>
        </w:rPr>
        <w:t>and</w:t>
      </w:r>
      <w:r w:rsidRPr="00D33CAA">
        <w:rPr>
          <w:spacing w:val="-1"/>
          <w:sz w:val="24"/>
        </w:rPr>
        <w:t xml:space="preserve"> </w:t>
      </w:r>
      <w:r w:rsidRPr="00D33CAA">
        <w:rPr>
          <w:sz w:val="24"/>
        </w:rPr>
        <w:t xml:space="preserve">structured </w:t>
      </w:r>
      <w:r w:rsidRPr="00D33CAA">
        <w:rPr>
          <w:spacing w:val="-2"/>
          <w:sz w:val="24"/>
        </w:rPr>
        <w:t>manner.</w:t>
      </w:r>
    </w:p>
    <w:p w14:paraId="0BDF6650" w14:textId="77777777" w:rsidR="004F5F31" w:rsidRPr="007215EF" w:rsidRDefault="004F5F31">
      <w:pPr>
        <w:pStyle w:val="BodyText"/>
        <w:rPr>
          <w:sz w:val="14"/>
          <w:szCs w:val="14"/>
        </w:rPr>
      </w:pPr>
    </w:p>
    <w:p w14:paraId="7B443F64" w14:textId="77777777" w:rsidR="004F5F31" w:rsidRPr="00D33CAA" w:rsidRDefault="005E312E" w:rsidP="00944079">
      <w:pPr>
        <w:pStyle w:val="Heading2"/>
        <w:numPr>
          <w:ilvl w:val="1"/>
          <w:numId w:val="40"/>
        </w:numPr>
        <w:tabs>
          <w:tab w:val="left" w:pos="1100"/>
        </w:tabs>
        <w:spacing w:line="274" w:lineRule="exact"/>
      </w:pPr>
      <w:r w:rsidRPr="00D33CAA">
        <w:t>COMMERCIAL</w:t>
      </w:r>
      <w:r w:rsidRPr="00D33CAA">
        <w:rPr>
          <w:spacing w:val="-3"/>
        </w:rPr>
        <w:t xml:space="preserve"> </w:t>
      </w:r>
      <w:r w:rsidRPr="00D33CAA">
        <w:t>OFFER</w:t>
      </w:r>
      <w:r w:rsidRPr="00D33CAA">
        <w:rPr>
          <w:spacing w:val="-2"/>
        </w:rPr>
        <w:t xml:space="preserve"> </w:t>
      </w:r>
      <w:r w:rsidRPr="00D33CAA">
        <w:t>TO</w:t>
      </w:r>
      <w:r w:rsidRPr="00D33CAA">
        <w:rPr>
          <w:spacing w:val="-2"/>
        </w:rPr>
        <w:t xml:space="preserve"> </w:t>
      </w:r>
      <w:r w:rsidRPr="00D33CAA">
        <w:t>BE</w:t>
      </w:r>
      <w:r w:rsidRPr="00D33CAA">
        <w:rPr>
          <w:spacing w:val="-2"/>
        </w:rPr>
        <w:t xml:space="preserve"> UPLOADED</w:t>
      </w:r>
    </w:p>
    <w:p w14:paraId="0440E2C2" w14:textId="77777777" w:rsidR="004F5F31" w:rsidRPr="00181BED" w:rsidRDefault="005E312E" w:rsidP="00944079">
      <w:pPr>
        <w:pStyle w:val="ListParagraph"/>
        <w:numPr>
          <w:ilvl w:val="0"/>
          <w:numId w:val="42"/>
        </w:numPr>
        <w:tabs>
          <w:tab w:val="left" w:pos="1024"/>
          <w:tab w:val="left" w:pos="11340"/>
        </w:tabs>
        <w:spacing w:line="274" w:lineRule="exact"/>
        <w:ind w:left="1080" w:right="880"/>
        <w:rPr>
          <w:sz w:val="24"/>
        </w:rPr>
      </w:pPr>
      <w:r w:rsidRPr="00181BED">
        <w:rPr>
          <w:sz w:val="24"/>
        </w:rPr>
        <w:t>The</w:t>
      </w:r>
      <w:r w:rsidRPr="00181BED">
        <w:rPr>
          <w:spacing w:val="-2"/>
          <w:sz w:val="24"/>
        </w:rPr>
        <w:t xml:space="preserve"> </w:t>
      </w:r>
      <w:r w:rsidRPr="00181BED">
        <w:rPr>
          <w:sz w:val="24"/>
        </w:rPr>
        <w:t>Price</w:t>
      </w:r>
      <w:r w:rsidRPr="00181BED">
        <w:rPr>
          <w:spacing w:val="-1"/>
          <w:sz w:val="24"/>
        </w:rPr>
        <w:t xml:space="preserve"> </w:t>
      </w:r>
      <w:r w:rsidRPr="00181BED">
        <w:rPr>
          <w:sz w:val="24"/>
        </w:rPr>
        <w:t>quoted</w:t>
      </w:r>
      <w:r w:rsidRPr="00181BED">
        <w:rPr>
          <w:spacing w:val="-1"/>
          <w:sz w:val="24"/>
        </w:rPr>
        <w:t xml:space="preserve"> </w:t>
      </w:r>
      <w:r w:rsidRPr="00181BED">
        <w:rPr>
          <w:sz w:val="24"/>
        </w:rPr>
        <w:t>should</w:t>
      </w:r>
      <w:r w:rsidRPr="00181BED">
        <w:rPr>
          <w:spacing w:val="3"/>
          <w:sz w:val="24"/>
        </w:rPr>
        <w:t xml:space="preserve"> </w:t>
      </w:r>
      <w:r w:rsidRPr="00181BED">
        <w:rPr>
          <w:sz w:val="24"/>
        </w:rPr>
        <w:t>be</w:t>
      </w:r>
      <w:r w:rsidRPr="00181BED">
        <w:rPr>
          <w:spacing w:val="-1"/>
          <w:sz w:val="24"/>
        </w:rPr>
        <w:t xml:space="preserve"> </w:t>
      </w:r>
      <w:r w:rsidRPr="00181BED">
        <w:rPr>
          <w:sz w:val="24"/>
        </w:rPr>
        <w:t>only</w:t>
      </w:r>
      <w:r w:rsidRPr="00181BED">
        <w:rPr>
          <w:spacing w:val="-11"/>
          <w:sz w:val="24"/>
        </w:rPr>
        <w:t xml:space="preserve"> </w:t>
      </w:r>
      <w:r w:rsidRPr="00181BED">
        <w:rPr>
          <w:sz w:val="24"/>
        </w:rPr>
        <w:t>in</w:t>
      </w:r>
      <w:r w:rsidRPr="00181BED">
        <w:rPr>
          <w:spacing w:val="4"/>
          <w:sz w:val="24"/>
        </w:rPr>
        <w:t xml:space="preserve"> </w:t>
      </w:r>
      <w:r w:rsidRPr="00181BED">
        <w:rPr>
          <w:sz w:val="24"/>
        </w:rPr>
        <w:t xml:space="preserve">Indian </w:t>
      </w:r>
      <w:r w:rsidRPr="00181BED">
        <w:rPr>
          <w:spacing w:val="-2"/>
          <w:sz w:val="24"/>
        </w:rPr>
        <w:t>Rupees.</w:t>
      </w:r>
    </w:p>
    <w:p w14:paraId="4847D084" w14:textId="77777777" w:rsidR="004F5F31" w:rsidRPr="00D33CAA" w:rsidRDefault="005E312E" w:rsidP="00944079">
      <w:pPr>
        <w:pStyle w:val="ListParagraph"/>
        <w:numPr>
          <w:ilvl w:val="0"/>
          <w:numId w:val="42"/>
        </w:numPr>
        <w:tabs>
          <w:tab w:val="left" w:pos="1044"/>
          <w:tab w:val="left" w:pos="11340"/>
        </w:tabs>
        <w:spacing w:line="274" w:lineRule="exact"/>
        <w:ind w:left="1080" w:right="880"/>
        <w:rPr>
          <w:sz w:val="24"/>
        </w:rPr>
      </w:pPr>
      <w:r w:rsidRPr="00D33CAA">
        <w:rPr>
          <w:sz w:val="24"/>
        </w:rPr>
        <w:t>The rates quoted in the Bid shall be inclusive of all labour charges, delivery &amp; cost of material at site tools &amp; equipment, insurance premium covering any risk to labour etc. and taxes and all other taxes applicable.</w:t>
      </w:r>
    </w:p>
    <w:p w14:paraId="06173FF5" w14:textId="77777777" w:rsidR="004F5F31" w:rsidRPr="00181BED" w:rsidRDefault="005E312E" w:rsidP="00944079">
      <w:pPr>
        <w:pStyle w:val="ListParagraph"/>
        <w:numPr>
          <w:ilvl w:val="0"/>
          <w:numId w:val="42"/>
        </w:numPr>
        <w:tabs>
          <w:tab w:val="left" w:pos="1024"/>
          <w:tab w:val="left" w:pos="11340"/>
        </w:tabs>
        <w:spacing w:line="274" w:lineRule="exact"/>
        <w:ind w:left="1080" w:right="880"/>
        <w:rPr>
          <w:sz w:val="24"/>
        </w:rPr>
      </w:pPr>
      <w:r w:rsidRPr="00D33CAA">
        <w:rPr>
          <w:sz w:val="24"/>
        </w:rPr>
        <w:t>The</w:t>
      </w:r>
      <w:r w:rsidRPr="00181BED">
        <w:rPr>
          <w:sz w:val="24"/>
        </w:rPr>
        <w:t xml:space="preserve"> </w:t>
      </w:r>
      <w:r w:rsidRPr="00D33CAA">
        <w:rPr>
          <w:sz w:val="24"/>
        </w:rPr>
        <w:t>Bids</w:t>
      </w:r>
      <w:r w:rsidRPr="00181BED">
        <w:rPr>
          <w:sz w:val="24"/>
        </w:rPr>
        <w:t xml:space="preserve"> </w:t>
      </w:r>
      <w:r w:rsidRPr="00D33CAA">
        <w:rPr>
          <w:sz w:val="24"/>
        </w:rPr>
        <w:t>with</w:t>
      </w:r>
      <w:r w:rsidRPr="00181BED">
        <w:rPr>
          <w:sz w:val="24"/>
        </w:rPr>
        <w:t xml:space="preserve"> </w:t>
      </w:r>
      <w:r w:rsidRPr="00D33CAA">
        <w:rPr>
          <w:sz w:val="24"/>
        </w:rPr>
        <w:t>correction</w:t>
      </w:r>
      <w:r w:rsidRPr="00181BED">
        <w:rPr>
          <w:sz w:val="24"/>
        </w:rPr>
        <w:t xml:space="preserve"> </w:t>
      </w:r>
      <w:r w:rsidRPr="00D33CAA">
        <w:rPr>
          <w:sz w:val="24"/>
        </w:rPr>
        <w:t>and</w:t>
      </w:r>
      <w:r w:rsidRPr="00181BED">
        <w:rPr>
          <w:sz w:val="24"/>
        </w:rPr>
        <w:t xml:space="preserve"> </w:t>
      </w:r>
      <w:r w:rsidRPr="00D33CAA">
        <w:rPr>
          <w:sz w:val="24"/>
        </w:rPr>
        <w:t>or</w:t>
      </w:r>
      <w:r w:rsidRPr="00181BED">
        <w:rPr>
          <w:sz w:val="24"/>
        </w:rPr>
        <w:t xml:space="preserve"> </w:t>
      </w:r>
      <w:r w:rsidRPr="00D33CAA">
        <w:rPr>
          <w:sz w:val="24"/>
        </w:rPr>
        <w:t>overwriting,</w:t>
      </w:r>
      <w:r w:rsidRPr="00181BED">
        <w:rPr>
          <w:sz w:val="24"/>
        </w:rPr>
        <w:t xml:space="preserve"> </w:t>
      </w:r>
      <w:r w:rsidRPr="00D33CAA">
        <w:rPr>
          <w:sz w:val="24"/>
        </w:rPr>
        <w:t>if not</w:t>
      </w:r>
      <w:r w:rsidRPr="00181BED">
        <w:rPr>
          <w:sz w:val="24"/>
        </w:rPr>
        <w:t xml:space="preserve"> </w:t>
      </w:r>
      <w:r w:rsidRPr="00D33CAA">
        <w:rPr>
          <w:sz w:val="24"/>
        </w:rPr>
        <w:t>authenticated,</w:t>
      </w:r>
      <w:r w:rsidRPr="00181BED">
        <w:rPr>
          <w:sz w:val="24"/>
        </w:rPr>
        <w:t xml:space="preserve"> </w:t>
      </w:r>
      <w:r w:rsidRPr="00D33CAA">
        <w:rPr>
          <w:sz w:val="24"/>
        </w:rPr>
        <w:t>will be</w:t>
      </w:r>
      <w:r w:rsidRPr="00181BED">
        <w:rPr>
          <w:sz w:val="24"/>
        </w:rPr>
        <w:t xml:space="preserve"> liable for rejection.</w:t>
      </w:r>
    </w:p>
    <w:p w14:paraId="44FD51FA" w14:textId="77777777" w:rsidR="004F5F31" w:rsidRPr="00D33CAA" w:rsidRDefault="005E312E" w:rsidP="00944079">
      <w:pPr>
        <w:pStyle w:val="ListParagraph"/>
        <w:numPr>
          <w:ilvl w:val="0"/>
          <w:numId w:val="42"/>
        </w:numPr>
        <w:tabs>
          <w:tab w:val="left" w:pos="1046"/>
          <w:tab w:val="left" w:pos="11340"/>
        </w:tabs>
        <w:spacing w:line="274" w:lineRule="exact"/>
        <w:ind w:left="1080" w:right="880"/>
        <w:rPr>
          <w:sz w:val="24"/>
        </w:rPr>
      </w:pPr>
      <w:r w:rsidRPr="00D33CAA">
        <w:rPr>
          <w:sz w:val="24"/>
        </w:rPr>
        <w:t xml:space="preserve">No claim for rate enhancement/price revision should be considered during the pendency of the </w:t>
      </w:r>
      <w:r w:rsidRPr="00181BED">
        <w:rPr>
          <w:sz w:val="24"/>
        </w:rPr>
        <w:t>contract.</w:t>
      </w:r>
    </w:p>
    <w:p w14:paraId="453EB199" w14:textId="77777777" w:rsidR="004F5F31" w:rsidRPr="007215EF" w:rsidRDefault="004F5F31">
      <w:pPr>
        <w:pStyle w:val="BodyText"/>
        <w:spacing w:before="1"/>
        <w:rPr>
          <w:sz w:val="16"/>
          <w:szCs w:val="16"/>
        </w:rPr>
      </w:pPr>
    </w:p>
    <w:p w14:paraId="5FDF8741" w14:textId="2BC1AB9C" w:rsidR="00705E7A" w:rsidRPr="00181BED" w:rsidRDefault="005E312E" w:rsidP="00944079">
      <w:pPr>
        <w:pStyle w:val="Heading3"/>
        <w:numPr>
          <w:ilvl w:val="1"/>
          <w:numId w:val="40"/>
        </w:numPr>
        <w:tabs>
          <w:tab w:val="left" w:pos="1050"/>
        </w:tabs>
        <w:spacing w:line="274" w:lineRule="exact"/>
        <w:ind w:right="880"/>
      </w:pPr>
      <w:r w:rsidRPr="00D33CAA">
        <w:t>EARNEST</w:t>
      </w:r>
      <w:r w:rsidRPr="00D33CAA">
        <w:rPr>
          <w:spacing w:val="-5"/>
        </w:rPr>
        <w:t xml:space="preserve"> </w:t>
      </w:r>
      <w:r w:rsidRPr="00D33CAA">
        <w:t>MONEY</w:t>
      </w:r>
      <w:r w:rsidRPr="00D33CAA">
        <w:rPr>
          <w:spacing w:val="-1"/>
        </w:rPr>
        <w:t xml:space="preserve"> </w:t>
      </w:r>
      <w:r w:rsidRPr="00D33CAA">
        <w:rPr>
          <w:sz w:val="22"/>
        </w:rPr>
        <w:t>(</w:t>
      </w:r>
      <w:r w:rsidRPr="00D33CAA">
        <w:t>Tender</w:t>
      </w:r>
      <w:r w:rsidRPr="00D33CAA">
        <w:rPr>
          <w:spacing w:val="-4"/>
        </w:rPr>
        <w:t xml:space="preserve"> </w:t>
      </w:r>
      <w:r w:rsidRPr="00D33CAA">
        <w:t>Fee</w:t>
      </w:r>
      <w:r w:rsidRPr="00D33CAA">
        <w:rPr>
          <w:spacing w:val="-4"/>
        </w:rPr>
        <w:t xml:space="preserve"> </w:t>
      </w:r>
      <w:r w:rsidRPr="00D33CAA">
        <w:t>and</w:t>
      </w:r>
      <w:r w:rsidRPr="00D33CAA">
        <w:rPr>
          <w:spacing w:val="-4"/>
        </w:rPr>
        <w:t xml:space="preserve"> EMD)</w:t>
      </w:r>
      <w:r w:rsidR="00181BED" w:rsidRPr="00D33CAA">
        <w:rPr>
          <w:spacing w:val="-4"/>
        </w:rPr>
        <w:t>:</w:t>
      </w:r>
      <w:r w:rsidR="00181BED" w:rsidRPr="00E6581B">
        <w:t xml:space="preserve"> Earnest</w:t>
      </w:r>
      <w:r w:rsidRPr="00E6581B">
        <w:rPr>
          <w:spacing w:val="-3"/>
        </w:rPr>
        <w:t xml:space="preserve"> </w:t>
      </w:r>
      <w:r w:rsidRPr="00E6581B">
        <w:t>money</w:t>
      </w:r>
      <w:r w:rsidRPr="00E6581B">
        <w:rPr>
          <w:spacing w:val="-8"/>
        </w:rPr>
        <w:t xml:space="preserve"> </w:t>
      </w:r>
      <w:r w:rsidRPr="00E6581B">
        <w:t>deposit</w:t>
      </w:r>
      <w:r w:rsidRPr="00E6581B">
        <w:rPr>
          <w:spacing w:val="-3"/>
        </w:rPr>
        <w:t xml:space="preserve"> </w:t>
      </w:r>
      <w:r w:rsidRPr="00E6581B">
        <w:t>of Rs.</w:t>
      </w:r>
      <w:r w:rsidRPr="00E6581B">
        <w:rPr>
          <w:spacing w:val="-3"/>
        </w:rPr>
        <w:t xml:space="preserve"> </w:t>
      </w:r>
      <w:r w:rsidR="00F56247">
        <w:rPr>
          <w:spacing w:val="-3"/>
        </w:rPr>
        <w:t>50</w:t>
      </w:r>
      <w:r w:rsidR="00B13091" w:rsidRPr="00E6581B">
        <w:t>,</w:t>
      </w:r>
      <w:r w:rsidRPr="00E6581B">
        <w:t>000/-</w:t>
      </w:r>
      <w:r w:rsidRPr="00E6581B">
        <w:rPr>
          <w:spacing w:val="-4"/>
        </w:rPr>
        <w:t xml:space="preserve"> </w:t>
      </w:r>
      <w:r w:rsidRPr="00E6581B">
        <w:t>(Refundable)</w:t>
      </w:r>
      <w:r w:rsidRPr="00E6581B">
        <w:rPr>
          <w:spacing w:val="-3"/>
        </w:rPr>
        <w:t xml:space="preserve"> </w:t>
      </w:r>
      <w:r w:rsidRPr="00E6581B">
        <w:t>should</w:t>
      </w:r>
      <w:r w:rsidRPr="00E6581B">
        <w:rPr>
          <w:spacing w:val="-3"/>
        </w:rPr>
        <w:t xml:space="preserve"> </w:t>
      </w:r>
      <w:r w:rsidRPr="00E6581B">
        <w:t>be</w:t>
      </w:r>
      <w:r w:rsidRPr="00E6581B">
        <w:rPr>
          <w:spacing w:val="-2"/>
        </w:rPr>
        <w:t xml:space="preserve"> </w:t>
      </w:r>
      <w:r w:rsidRPr="00E6581B">
        <w:t>deposited</w:t>
      </w:r>
      <w:r w:rsidRPr="00E6581B">
        <w:rPr>
          <w:spacing w:val="-3"/>
        </w:rPr>
        <w:t xml:space="preserve"> </w:t>
      </w:r>
      <w:r w:rsidRPr="00E6581B">
        <w:t>in</w:t>
      </w:r>
      <w:r w:rsidRPr="00E6581B">
        <w:rPr>
          <w:spacing w:val="-3"/>
        </w:rPr>
        <w:t xml:space="preserve"> </w:t>
      </w:r>
      <w:r w:rsidRPr="00E6581B">
        <w:t xml:space="preserve">the </w:t>
      </w:r>
      <w:r w:rsidR="00705E7A" w:rsidRPr="00181BED">
        <w:t xml:space="preserve">(D.D </w:t>
      </w:r>
      <w:r w:rsidR="00181BED">
        <w:t>i</w:t>
      </w:r>
      <w:r w:rsidR="00AC722A" w:rsidRPr="00181BED">
        <w:t xml:space="preserve">n </w:t>
      </w:r>
      <w:r w:rsidR="000E1492">
        <w:t>f</w:t>
      </w:r>
      <w:r w:rsidR="000E1492" w:rsidRPr="00181BED">
        <w:t>avor</w:t>
      </w:r>
      <w:r w:rsidR="00AC722A" w:rsidRPr="00181BED">
        <w:t xml:space="preserve"> of Punjab &amp; Sind Bank </w:t>
      </w:r>
      <w:r w:rsidR="00705E7A" w:rsidRPr="00181BED">
        <w:t xml:space="preserve">PAYABLE AT </w:t>
      </w:r>
      <w:r w:rsidR="00F56247">
        <w:t>DEHRADUN</w:t>
      </w:r>
      <w:r w:rsidR="00705E7A" w:rsidRPr="00181BED">
        <w:t>)</w:t>
      </w:r>
    </w:p>
    <w:p w14:paraId="1D54B257" w14:textId="54A5DE8A" w:rsidR="009D7FE9" w:rsidRPr="00181BED" w:rsidRDefault="005E312E" w:rsidP="00944079">
      <w:pPr>
        <w:pStyle w:val="ListParagraph"/>
        <w:numPr>
          <w:ilvl w:val="0"/>
          <w:numId w:val="43"/>
        </w:numPr>
        <w:tabs>
          <w:tab w:val="left" w:pos="1018"/>
        </w:tabs>
        <w:ind w:left="1080" w:right="970"/>
        <w:rPr>
          <w:spacing w:val="-2"/>
          <w:sz w:val="24"/>
        </w:rPr>
      </w:pPr>
      <w:r w:rsidRPr="00181BED">
        <w:rPr>
          <w:sz w:val="24"/>
        </w:rPr>
        <w:t>No</w:t>
      </w:r>
      <w:r w:rsidRPr="00181BED">
        <w:rPr>
          <w:spacing w:val="-1"/>
          <w:sz w:val="24"/>
        </w:rPr>
        <w:t xml:space="preserve"> </w:t>
      </w:r>
      <w:r w:rsidRPr="00181BED">
        <w:rPr>
          <w:sz w:val="24"/>
        </w:rPr>
        <w:t>interest</w:t>
      </w:r>
      <w:r w:rsidRPr="00181BED">
        <w:rPr>
          <w:spacing w:val="-1"/>
          <w:sz w:val="24"/>
        </w:rPr>
        <w:t xml:space="preserve"> </w:t>
      </w:r>
      <w:r w:rsidRPr="00181BED">
        <w:rPr>
          <w:sz w:val="24"/>
        </w:rPr>
        <w:t>would</w:t>
      </w:r>
      <w:r w:rsidRPr="00181BED">
        <w:rPr>
          <w:spacing w:val="-1"/>
          <w:sz w:val="24"/>
        </w:rPr>
        <w:t xml:space="preserve"> </w:t>
      </w:r>
      <w:r w:rsidRPr="00181BED">
        <w:rPr>
          <w:sz w:val="24"/>
        </w:rPr>
        <w:t>be</w:t>
      </w:r>
      <w:r w:rsidRPr="00181BED">
        <w:rPr>
          <w:spacing w:val="-1"/>
          <w:sz w:val="24"/>
        </w:rPr>
        <w:t xml:space="preserve"> </w:t>
      </w:r>
      <w:r w:rsidRPr="00181BED">
        <w:rPr>
          <w:sz w:val="24"/>
        </w:rPr>
        <w:t>payable</w:t>
      </w:r>
      <w:r w:rsidRPr="00181BED">
        <w:rPr>
          <w:spacing w:val="-1"/>
          <w:sz w:val="24"/>
        </w:rPr>
        <w:t xml:space="preserve"> </w:t>
      </w:r>
      <w:r w:rsidRPr="00181BED">
        <w:rPr>
          <w:sz w:val="24"/>
        </w:rPr>
        <w:t>on</w:t>
      </w:r>
      <w:r w:rsidRPr="00181BED">
        <w:rPr>
          <w:spacing w:val="-1"/>
          <w:sz w:val="24"/>
        </w:rPr>
        <w:t xml:space="preserve"> </w:t>
      </w:r>
      <w:r w:rsidRPr="00181BED">
        <w:rPr>
          <w:sz w:val="24"/>
        </w:rPr>
        <w:t>the earnest</w:t>
      </w:r>
      <w:r w:rsidRPr="00181BED">
        <w:rPr>
          <w:spacing w:val="-1"/>
          <w:sz w:val="24"/>
        </w:rPr>
        <w:t xml:space="preserve"> </w:t>
      </w:r>
      <w:r w:rsidRPr="00181BED">
        <w:rPr>
          <w:sz w:val="24"/>
        </w:rPr>
        <w:t>money</w:t>
      </w:r>
      <w:r w:rsidRPr="00181BED">
        <w:rPr>
          <w:spacing w:val="-9"/>
          <w:sz w:val="24"/>
        </w:rPr>
        <w:t xml:space="preserve"> </w:t>
      </w:r>
      <w:r w:rsidRPr="00181BED">
        <w:rPr>
          <w:sz w:val="24"/>
        </w:rPr>
        <w:t xml:space="preserve">deposit </w:t>
      </w:r>
      <w:r w:rsidRPr="00181BED">
        <w:rPr>
          <w:spacing w:val="-2"/>
          <w:sz w:val="24"/>
        </w:rPr>
        <w:t>amount.</w:t>
      </w:r>
    </w:p>
    <w:p w14:paraId="554A7265" w14:textId="132B7CEE" w:rsidR="004F5F31" w:rsidRPr="00181BED" w:rsidRDefault="005E312E" w:rsidP="00944079">
      <w:pPr>
        <w:pStyle w:val="ListParagraph"/>
        <w:numPr>
          <w:ilvl w:val="0"/>
          <w:numId w:val="43"/>
        </w:numPr>
        <w:tabs>
          <w:tab w:val="left" w:pos="1018"/>
        </w:tabs>
        <w:ind w:left="1080" w:right="970"/>
        <w:rPr>
          <w:sz w:val="24"/>
        </w:rPr>
      </w:pPr>
      <w:r w:rsidRPr="00D33CAA">
        <w:rPr>
          <w:sz w:val="24"/>
        </w:rPr>
        <w:t>This</w:t>
      </w:r>
      <w:r w:rsidRPr="00181BED">
        <w:rPr>
          <w:sz w:val="24"/>
        </w:rPr>
        <w:t xml:space="preserve"> </w:t>
      </w:r>
      <w:r w:rsidRPr="00D33CAA">
        <w:rPr>
          <w:sz w:val="24"/>
        </w:rPr>
        <w:t>amount</w:t>
      </w:r>
      <w:r w:rsidRPr="00181BED">
        <w:rPr>
          <w:sz w:val="24"/>
        </w:rPr>
        <w:t xml:space="preserve"> </w:t>
      </w:r>
      <w:r w:rsidRPr="00D33CAA">
        <w:rPr>
          <w:sz w:val="24"/>
        </w:rPr>
        <w:t>would</w:t>
      </w:r>
      <w:r w:rsidRPr="00181BED">
        <w:rPr>
          <w:sz w:val="24"/>
        </w:rPr>
        <w:t xml:space="preserve"> </w:t>
      </w:r>
      <w:r w:rsidRPr="00D33CAA">
        <w:rPr>
          <w:sz w:val="24"/>
        </w:rPr>
        <w:t>be</w:t>
      </w:r>
      <w:r w:rsidRPr="00181BED">
        <w:rPr>
          <w:sz w:val="24"/>
        </w:rPr>
        <w:t xml:space="preserve"> </w:t>
      </w:r>
      <w:r w:rsidRPr="00D33CAA">
        <w:rPr>
          <w:sz w:val="24"/>
        </w:rPr>
        <w:t>forfeited</w:t>
      </w:r>
      <w:r w:rsidRPr="00181BED">
        <w:rPr>
          <w:sz w:val="24"/>
        </w:rPr>
        <w:t xml:space="preserve"> </w:t>
      </w:r>
      <w:r w:rsidRPr="00D33CAA">
        <w:rPr>
          <w:sz w:val="24"/>
        </w:rPr>
        <w:t>if</w:t>
      </w:r>
      <w:r w:rsidRPr="00181BED">
        <w:rPr>
          <w:sz w:val="24"/>
        </w:rPr>
        <w:t xml:space="preserve"> </w:t>
      </w:r>
      <w:r w:rsidRPr="00D33CAA">
        <w:rPr>
          <w:sz w:val="24"/>
        </w:rPr>
        <w:t>the</w:t>
      </w:r>
      <w:r w:rsidRPr="00181BED">
        <w:rPr>
          <w:sz w:val="24"/>
        </w:rPr>
        <w:t xml:space="preserve"> </w:t>
      </w:r>
      <w:r w:rsidRPr="00D33CAA">
        <w:rPr>
          <w:sz w:val="24"/>
        </w:rPr>
        <w:t>bidder</w:t>
      </w:r>
      <w:r w:rsidRPr="00181BED">
        <w:rPr>
          <w:sz w:val="24"/>
        </w:rPr>
        <w:t xml:space="preserve"> </w:t>
      </w:r>
      <w:r w:rsidRPr="00D33CAA">
        <w:rPr>
          <w:sz w:val="24"/>
        </w:rPr>
        <w:t>withdraws</w:t>
      </w:r>
      <w:r w:rsidRPr="00181BED">
        <w:rPr>
          <w:sz w:val="24"/>
        </w:rPr>
        <w:t xml:space="preserve"> </w:t>
      </w:r>
      <w:r w:rsidRPr="00D33CAA">
        <w:rPr>
          <w:sz w:val="24"/>
        </w:rPr>
        <w:t>his</w:t>
      </w:r>
      <w:r w:rsidRPr="00181BED">
        <w:rPr>
          <w:sz w:val="24"/>
        </w:rPr>
        <w:t xml:space="preserve"> </w:t>
      </w:r>
      <w:r w:rsidRPr="00D33CAA">
        <w:rPr>
          <w:sz w:val="24"/>
        </w:rPr>
        <w:t>bids</w:t>
      </w:r>
      <w:r w:rsidRPr="00181BED">
        <w:rPr>
          <w:sz w:val="24"/>
        </w:rPr>
        <w:t xml:space="preserve"> </w:t>
      </w:r>
      <w:r w:rsidRPr="00D33CAA">
        <w:rPr>
          <w:sz w:val="24"/>
        </w:rPr>
        <w:t>during the</w:t>
      </w:r>
      <w:r w:rsidRPr="00181BED">
        <w:rPr>
          <w:sz w:val="24"/>
        </w:rPr>
        <w:t xml:space="preserve"> </w:t>
      </w:r>
      <w:r w:rsidRPr="00D33CAA">
        <w:rPr>
          <w:sz w:val="24"/>
        </w:rPr>
        <w:t>period</w:t>
      </w:r>
      <w:r w:rsidRPr="00181BED">
        <w:rPr>
          <w:sz w:val="24"/>
        </w:rPr>
        <w:t xml:space="preserve"> </w:t>
      </w:r>
      <w:r w:rsidRPr="00D33CAA">
        <w:rPr>
          <w:sz w:val="24"/>
        </w:rPr>
        <w:t>of</w:t>
      </w:r>
      <w:r w:rsidRPr="00181BED">
        <w:rPr>
          <w:sz w:val="24"/>
        </w:rPr>
        <w:t xml:space="preserve"> </w:t>
      </w:r>
      <w:r w:rsidRPr="00D33CAA">
        <w:rPr>
          <w:sz w:val="24"/>
        </w:rPr>
        <w:t>bid</w:t>
      </w:r>
      <w:r w:rsidRPr="00181BED">
        <w:rPr>
          <w:sz w:val="24"/>
        </w:rPr>
        <w:t xml:space="preserve"> validity.</w:t>
      </w:r>
    </w:p>
    <w:p w14:paraId="24136EC6" w14:textId="2C563D7B" w:rsidR="004F5F31" w:rsidRPr="00181BED" w:rsidRDefault="005E312E" w:rsidP="00944079">
      <w:pPr>
        <w:pStyle w:val="ListParagraph"/>
        <w:numPr>
          <w:ilvl w:val="0"/>
          <w:numId w:val="43"/>
        </w:numPr>
        <w:tabs>
          <w:tab w:val="left" w:pos="1018"/>
        </w:tabs>
        <w:ind w:left="1080" w:right="970"/>
        <w:rPr>
          <w:sz w:val="24"/>
        </w:rPr>
      </w:pPr>
      <w:r w:rsidRPr="00D33CAA">
        <w:rPr>
          <w:sz w:val="24"/>
        </w:rPr>
        <w:t>The</w:t>
      </w:r>
      <w:r w:rsidRPr="00181BED">
        <w:rPr>
          <w:sz w:val="24"/>
        </w:rPr>
        <w:t xml:space="preserve"> </w:t>
      </w:r>
      <w:r w:rsidRPr="00D33CAA">
        <w:rPr>
          <w:sz w:val="24"/>
        </w:rPr>
        <w:t>earnest money</w:t>
      </w:r>
      <w:r w:rsidRPr="00181BED">
        <w:rPr>
          <w:sz w:val="24"/>
        </w:rPr>
        <w:t xml:space="preserve"> </w:t>
      </w:r>
      <w:r w:rsidRPr="00D33CAA">
        <w:rPr>
          <w:sz w:val="24"/>
        </w:rPr>
        <w:t>must</w:t>
      </w:r>
      <w:r w:rsidRPr="00181BED">
        <w:rPr>
          <w:sz w:val="24"/>
        </w:rPr>
        <w:t xml:space="preserve"> </w:t>
      </w:r>
      <w:r w:rsidRPr="00D33CAA">
        <w:rPr>
          <w:sz w:val="24"/>
        </w:rPr>
        <w:t>be submitted</w:t>
      </w:r>
      <w:r w:rsidRPr="00181BED">
        <w:rPr>
          <w:sz w:val="24"/>
        </w:rPr>
        <w:t xml:space="preserve"> </w:t>
      </w:r>
      <w:r w:rsidRPr="00D33CAA">
        <w:rPr>
          <w:sz w:val="24"/>
        </w:rPr>
        <w:t>along</w:t>
      </w:r>
      <w:r w:rsidRPr="00181BED">
        <w:rPr>
          <w:sz w:val="24"/>
        </w:rPr>
        <w:t xml:space="preserve"> </w:t>
      </w:r>
      <w:r w:rsidRPr="00D33CAA">
        <w:rPr>
          <w:sz w:val="24"/>
        </w:rPr>
        <w:t>with technical</w:t>
      </w:r>
      <w:r w:rsidRPr="00181BED">
        <w:rPr>
          <w:sz w:val="24"/>
        </w:rPr>
        <w:t xml:space="preserve"> offers.</w:t>
      </w:r>
    </w:p>
    <w:p w14:paraId="188D72DB" w14:textId="280CCAAE" w:rsidR="004F5F31" w:rsidRPr="00D33CAA" w:rsidRDefault="005E312E" w:rsidP="00944079">
      <w:pPr>
        <w:pStyle w:val="ListParagraph"/>
        <w:numPr>
          <w:ilvl w:val="0"/>
          <w:numId w:val="43"/>
        </w:numPr>
        <w:tabs>
          <w:tab w:val="left" w:pos="1018"/>
        </w:tabs>
        <w:ind w:left="1080" w:right="970"/>
        <w:rPr>
          <w:sz w:val="24"/>
        </w:rPr>
      </w:pPr>
      <w:r w:rsidRPr="00D33CAA">
        <w:rPr>
          <w:sz w:val="24"/>
        </w:rPr>
        <w:t>In</w:t>
      </w:r>
      <w:r w:rsidRPr="00181BED">
        <w:rPr>
          <w:sz w:val="24"/>
        </w:rPr>
        <w:t xml:space="preserve"> </w:t>
      </w:r>
      <w:r w:rsidRPr="00D33CAA">
        <w:rPr>
          <w:sz w:val="24"/>
        </w:rPr>
        <w:t>the event of</w:t>
      </w:r>
      <w:r w:rsidRPr="00181BED">
        <w:rPr>
          <w:sz w:val="24"/>
        </w:rPr>
        <w:t xml:space="preserve"> </w:t>
      </w:r>
      <w:r w:rsidRPr="00D33CAA">
        <w:rPr>
          <w:sz w:val="24"/>
        </w:rPr>
        <w:t>non-submission</w:t>
      </w:r>
      <w:r w:rsidRPr="00181BED">
        <w:rPr>
          <w:sz w:val="24"/>
        </w:rPr>
        <w:t xml:space="preserve"> </w:t>
      </w:r>
      <w:r w:rsidRPr="00D33CAA">
        <w:rPr>
          <w:sz w:val="24"/>
        </w:rPr>
        <w:t>of</w:t>
      </w:r>
      <w:r w:rsidRPr="00181BED">
        <w:rPr>
          <w:sz w:val="24"/>
        </w:rPr>
        <w:t xml:space="preserve"> </w:t>
      </w:r>
      <w:r w:rsidRPr="00D33CAA">
        <w:rPr>
          <w:sz w:val="24"/>
        </w:rPr>
        <w:t>earnest</w:t>
      </w:r>
      <w:r w:rsidRPr="00181BED">
        <w:rPr>
          <w:sz w:val="24"/>
        </w:rPr>
        <w:t xml:space="preserve"> </w:t>
      </w:r>
      <w:r w:rsidRPr="00D33CAA">
        <w:rPr>
          <w:sz w:val="24"/>
        </w:rPr>
        <w:t>money</w:t>
      </w:r>
      <w:r w:rsidRPr="00181BED">
        <w:rPr>
          <w:sz w:val="24"/>
        </w:rPr>
        <w:t xml:space="preserve"> </w:t>
      </w:r>
      <w:r w:rsidRPr="00D33CAA">
        <w:rPr>
          <w:sz w:val="24"/>
        </w:rPr>
        <w:t>deposit, the</w:t>
      </w:r>
      <w:r w:rsidRPr="00181BED">
        <w:rPr>
          <w:sz w:val="24"/>
        </w:rPr>
        <w:t xml:space="preserve"> </w:t>
      </w:r>
      <w:r w:rsidRPr="00D33CAA">
        <w:rPr>
          <w:sz w:val="24"/>
        </w:rPr>
        <w:t>proposal would</w:t>
      </w:r>
      <w:r w:rsidRPr="00181BED">
        <w:rPr>
          <w:sz w:val="24"/>
        </w:rPr>
        <w:t xml:space="preserve"> </w:t>
      </w:r>
      <w:r w:rsidRPr="00D33CAA">
        <w:rPr>
          <w:sz w:val="24"/>
        </w:rPr>
        <w:t>be</w:t>
      </w:r>
      <w:r w:rsidRPr="00181BED">
        <w:rPr>
          <w:sz w:val="24"/>
        </w:rPr>
        <w:t xml:space="preserve"> rejected.</w:t>
      </w:r>
    </w:p>
    <w:p w14:paraId="057BF5A2" w14:textId="39DFB137" w:rsidR="004F5F31" w:rsidRPr="00D33CAA" w:rsidRDefault="0036782A" w:rsidP="00944079">
      <w:pPr>
        <w:pStyle w:val="ListParagraph"/>
        <w:numPr>
          <w:ilvl w:val="0"/>
          <w:numId w:val="43"/>
        </w:numPr>
        <w:tabs>
          <w:tab w:val="left" w:pos="1018"/>
        </w:tabs>
        <w:ind w:left="1080" w:right="970"/>
        <w:rPr>
          <w:sz w:val="24"/>
        </w:rPr>
      </w:pPr>
      <w:r w:rsidRPr="00D33CAA">
        <w:rPr>
          <w:sz w:val="24"/>
        </w:rPr>
        <w:t>EMD</w:t>
      </w:r>
      <w:r w:rsidR="005E312E" w:rsidRPr="00D33CAA">
        <w:rPr>
          <w:sz w:val="24"/>
        </w:rPr>
        <w:t xml:space="preserve"> would be released</w:t>
      </w:r>
      <w:r w:rsidR="005E312E" w:rsidRPr="00181BED">
        <w:rPr>
          <w:sz w:val="24"/>
        </w:rPr>
        <w:t xml:space="preserve"> </w:t>
      </w:r>
      <w:r w:rsidR="005E312E" w:rsidRPr="00D33CAA">
        <w:rPr>
          <w:sz w:val="24"/>
        </w:rPr>
        <w:t>to</w:t>
      </w:r>
      <w:r w:rsidR="005E312E" w:rsidRPr="00181BED">
        <w:rPr>
          <w:sz w:val="24"/>
        </w:rPr>
        <w:t xml:space="preserve"> </w:t>
      </w:r>
      <w:r w:rsidR="005E312E" w:rsidRPr="00D33CAA">
        <w:rPr>
          <w:sz w:val="24"/>
        </w:rPr>
        <w:t>the</w:t>
      </w:r>
      <w:r w:rsidR="005E312E" w:rsidRPr="00181BED">
        <w:rPr>
          <w:sz w:val="24"/>
        </w:rPr>
        <w:t xml:space="preserve"> </w:t>
      </w:r>
      <w:r w:rsidR="005E312E" w:rsidRPr="00D33CAA">
        <w:rPr>
          <w:sz w:val="24"/>
        </w:rPr>
        <w:t>unsuccessful</w:t>
      </w:r>
      <w:r w:rsidR="005E312E" w:rsidRPr="00181BED">
        <w:rPr>
          <w:sz w:val="24"/>
        </w:rPr>
        <w:t xml:space="preserve"> </w:t>
      </w:r>
      <w:r w:rsidR="005E312E" w:rsidRPr="00D33CAA">
        <w:rPr>
          <w:sz w:val="24"/>
        </w:rPr>
        <w:t>bidders</w:t>
      </w:r>
      <w:r w:rsidR="005E312E" w:rsidRPr="00181BED">
        <w:rPr>
          <w:sz w:val="24"/>
        </w:rPr>
        <w:t xml:space="preserve"> </w:t>
      </w:r>
      <w:r w:rsidR="005E312E" w:rsidRPr="00D33CAA">
        <w:rPr>
          <w:sz w:val="24"/>
        </w:rPr>
        <w:t>after signing of the</w:t>
      </w:r>
      <w:r w:rsidR="005E312E" w:rsidRPr="00181BED">
        <w:rPr>
          <w:sz w:val="24"/>
        </w:rPr>
        <w:t xml:space="preserve"> </w:t>
      </w:r>
      <w:r w:rsidR="005E312E" w:rsidRPr="00D33CAA">
        <w:rPr>
          <w:sz w:val="24"/>
        </w:rPr>
        <w:t>contract</w:t>
      </w:r>
      <w:r w:rsidR="005E312E" w:rsidRPr="00181BED">
        <w:rPr>
          <w:sz w:val="24"/>
        </w:rPr>
        <w:t xml:space="preserve"> </w:t>
      </w:r>
      <w:r w:rsidR="005E312E" w:rsidRPr="00D33CAA">
        <w:rPr>
          <w:sz w:val="24"/>
        </w:rPr>
        <w:t xml:space="preserve">agreement by the </w:t>
      </w:r>
      <w:r w:rsidR="00181BED" w:rsidRPr="00D33CAA">
        <w:rPr>
          <w:sz w:val="24"/>
        </w:rPr>
        <w:t>L1 bidder</w:t>
      </w:r>
      <w:r w:rsidR="005E312E" w:rsidRPr="00D33CAA">
        <w:rPr>
          <w:sz w:val="24"/>
        </w:rPr>
        <w:t>.</w:t>
      </w:r>
    </w:p>
    <w:p w14:paraId="7F8AF28F" w14:textId="2B7347F6" w:rsidR="004F5F31" w:rsidRPr="00D33CAA" w:rsidRDefault="005E312E" w:rsidP="00944079">
      <w:pPr>
        <w:pStyle w:val="ListParagraph"/>
        <w:numPr>
          <w:ilvl w:val="0"/>
          <w:numId w:val="43"/>
        </w:numPr>
        <w:tabs>
          <w:tab w:val="left" w:pos="1018"/>
        </w:tabs>
        <w:ind w:left="1080" w:right="970"/>
        <w:rPr>
          <w:sz w:val="24"/>
        </w:rPr>
      </w:pPr>
      <w:r w:rsidRPr="00D33CAA">
        <w:rPr>
          <w:sz w:val="24"/>
        </w:rPr>
        <w:t xml:space="preserve">EMD of the successful bidder shall be released after submission of the </w:t>
      </w:r>
      <w:r w:rsidRPr="00181BED">
        <w:rPr>
          <w:sz w:val="24"/>
        </w:rPr>
        <w:t xml:space="preserve">Performance Bank Guarantee of 5% </w:t>
      </w:r>
      <w:r w:rsidRPr="00D33CAA">
        <w:rPr>
          <w:sz w:val="24"/>
        </w:rPr>
        <w:t>of</w:t>
      </w:r>
      <w:r w:rsidRPr="00181BED">
        <w:rPr>
          <w:sz w:val="24"/>
        </w:rPr>
        <w:t xml:space="preserve"> </w:t>
      </w:r>
      <w:r w:rsidRPr="00D33CAA">
        <w:rPr>
          <w:sz w:val="24"/>
        </w:rPr>
        <w:t>Bid</w:t>
      </w:r>
      <w:r w:rsidRPr="00181BED">
        <w:rPr>
          <w:sz w:val="24"/>
        </w:rPr>
        <w:t xml:space="preserve"> </w:t>
      </w:r>
      <w:r w:rsidRPr="00D33CAA">
        <w:rPr>
          <w:sz w:val="24"/>
        </w:rPr>
        <w:t>Value</w:t>
      </w:r>
      <w:r w:rsidRPr="00181BED">
        <w:rPr>
          <w:sz w:val="24"/>
        </w:rPr>
        <w:t xml:space="preserve"> </w:t>
      </w:r>
      <w:r w:rsidRPr="00D33CAA">
        <w:rPr>
          <w:sz w:val="24"/>
        </w:rPr>
        <w:t>to</w:t>
      </w:r>
      <w:r w:rsidRPr="00181BED">
        <w:rPr>
          <w:sz w:val="24"/>
        </w:rPr>
        <w:t xml:space="preserve"> </w:t>
      </w:r>
      <w:r w:rsidRPr="00D33CAA">
        <w:rPr>
          <w:sz w:val="24"/>
        </w:rPr>
        <w:t>be</w:t>
      </w:r>
      <w:r w:rsidRPr="00181BED">
        <w:rPr>
          <w:sz w:val="24"/>
        </w:rPr>
        <w:t xml:space="preserve"> </w:t>
      </w:r>
      <w:r w:rsidRPr="00D33CAA">
        <w:rPr>
          <w:sz w:val="24"/>
        </w:rPr>
        <w:t>deposited</w:t>
      </w:r>
      <w:r w:rsidRPr="00181BED">
        <w:rPr>
          <w:sz w:val="24"/>
        </w:rPr>
        <w:t xml:space="preserve"> </w:t>
      </w:r>
      <w:r w:rsidRPr="00D33CAA">
        <w:rPr>
          <w:sz w:val="24"/>
        </w:rPr>
        <w:t>to</w:t>
      </w:r>
      <w:r w:rsidRPr="00181BED">
        <w:rPr>
          <w:sz w:val="24"/>
        </w:rPr>
        <w:t xml:space="preserve"> </w:t>
      </w:r>
      <w:r w:rsidRPr="00D33CAA">
        <w:rPr>
          <w:sz w:val="24"/>
        </w:rPr>
        <w:t>Bank.</w:t>
      </w:r>
    </w:p>
    <w:p w14:paraId="56FE80B1" w14:textId="2F5AC4E9" w:rsidR="004F5F31" w:rsidRPr="00181BED" w:rsidRDefault="005E312E" w:rsidP="00944079">
      <w:pPr>
        <w:pStyle w:val="ListParagraph"/>
        <w:numPr>
          <w:ilvl w:val="0"/>
          <w:numId w:val="43"/>
        </w:numPr>
        <w:tabs>
          <w:tab w:val="left" w:pos="1018"/>
        </w:tabs>
        <w:ind w:left="1080" w:right="970"/>
        <w:rPr>
          <w:sz w:val="24"/>
        </w:rPr>
      </w:pPr>
      <w:r w:rsidRPr="00181BED">
        <w:rPr>
          <w:sz w:val="24"/>
        </w:rPr>
        <w:t>MSE/</w:t>
      </w:r>
      <w:r w:rsidRPr="00181BED">
        <w:rPr>
          <w:spacing w:val="-3"/>
          <w:sz w:val="24"/>
        </w:rPr>
        <w:t xml:space="preserve"> </w:t>
      </w:r>
      <w:r w:rsidRPr="00181BED">
        <w:rPr>
          <w:sz w:val="24"/>
        </w:rPr>
        <w:t>MSME</w:t>
      </w:r>
      <w:r w:rsidRPr="00181BED">
        <w:rPr>
          <w:spacing w:val="-1"/>
          <w:sz w:val="24"/>
        </w:rPr>
        <w:t xml:space="preserve"> </w:t>
      </w:r>
      <w:r w:rsidRPr="00181BED">
        <w:rPr>
          <w:sz w:val="24"/>
        </w:rPr>
        <w:t>bidders</w:t>
      </w:r>
      <w:r w:rsidRPr="00181BED">
        <w:rPr>
          <w:spacing w:val="-3"/>
          <w:sz w:val="24"/>
        </w:rPr>
        <w:t xml:space="preserve"> </w:t>
      </w:r>
      <w:r w:rsidRPr="00181BED">
        <w:rPr>
          <w:sz w:val="24"/>
        </w:rPr>
        <w:t>are</w:t>
      </w:r>
      <w:r w:rsidRPr="00181BED">
        <w:rPr>
          <w:spacing w:val="-3"/>
          <w:sz w:val="24"/>
        </w:rPr>
        <w:t xml:space="preserve"> </w:t>
      </w:r>
      <w:r w:rsidRPr="00181BED">
        <w:rPr>
          <w:sz w:val="24"/>
        </w:rPr>
        <w:t>exempted from</w:t>
      </w:r>
      <w:r w:rsidRPr="00181BED">
        <w:rPr>
          <w:spacing w:val="-1"/>
          <w:sz w:val="24"/>
        </w:rPr>
        <w:t xml:space="preserve"> </w:t>
      </w:r>
      <w:r w:rsidRPr="00181BED">
        <w:rPr>
          <w:sz w:val="24"/>
        </w:rPr>
        <w:t>payment of</w:t>
      </w:r>
      <w:r w:rsidRPr="00181BED">
        <w:rPr>
          <w:spacing w:val="-1"/>
          <w:sz w:val="24"/>
        </w:rPr>
        <w:t xml:space="preserve"> </w:t>
      </w:r>
      <w:r w:rsidRPr="00181BED">
        <w:rPr>
          <w:sz w:val="24"/>
        </w:rPr>
        <w:t>Earnest Money</w:t>
      </w:r>
      <w:r w:rsidRPr="00181BED">
        <w:rPr>
          <w:spacing w:val="-6"/>
          <w:sz w:val="24"/>
        </w:rPr>
        <w:t xml:space="preserve"> </w:t>
      </w:r>
      <w:r w:rsidRPr="00181BED">
        <w:rPr>
          <w:sz w:val="24"/>
        </w:rPr>
        <w:t xml:space="preserve">Deposit </w:t>
      </w:r>
      <w:r w:rsidRPr="00181BED">
        <w:rPr>
          <w:spacing w:val="-2"/>
          <w:sz w:val="24"/>
        </w:rPr>
        <w:t>(EMD)</w:t>
      </w:r>
    </w:p>
    <w:p w14:paraId="7C9BFC62" w14:textId="77777777" w:rsidR="004F5F31" w:rsidRPr="007215EF" w:rsidRDefault="004F5F31">
      <w:pPr>
        <w:pStyle w:val="BodyText"/>
        <w:spacing w:before="45"/>
        <w:rPr>
          <w:sz w:val="14"/>
          <w:szCs w:val="14"/>
        </w:rPr>
      </w:pPr>
    </w:p>
    <w:p w14:paraId="072E45FF" w14:textId="77777777" w:rsidR="004F5F31" w:rsidRPr="00D33CAA" w:rsidRDefault="009D7FE9" w:rsidP="009D7FE9">
      <w:pPr>
        <w:pStyle w:val="Heading2"/>
        <w:tabs>
          <w:tab w:val="left" w:pos="959"/>
        </w:tabs>
        <w:spacing w:before="1"/>
      </w:pPr>
      <w:r w:rsidRPr="00D33CAA">
        <w:t>7.</w:t>
      </w:r>
      <w:r w:rsidR="005E312E" w:rsidRPr="00D33CAA">
        <w:t xml:space="preserve">BID </w:t>
      </w:r>
      <w:r w:rsidR="005E312E" w:rsidRPr="00D33CAA">
        <w:rPr>
          <w:spacing w:val="-2"/>
        </w:rPr>
        <w:t>FEATURES</w:t>
      </w:r>
    </w:p>
    <w:p w14:paraId="15400DFF" w14:textId="226859B7" w:rsidR="004F5F31" w:rsidRPr="00D33CAA" w:rsidRDefault="005E312E">
      <w:pPr>
        <w:pStyle w:val="ListParagraph"/>
        <w:numPr>
          <w:ilvl w:val="0"/>
          <w:numId w:val="29"/>
        </w:numPr>
        <w:tabs>
          <w:tab w:val="left" w:pos="945"/>
        </w:tabs>
        <w:spacing w:before="28"/>
        <w:ind w:hanging="245"/>
        <w:rPr>
          <w:sz w:val="24"/>
        </w:rPr>
      </w:pPr>
      <w:r w:rsidRPr="00D33CAA">
        <w:rPr>
          <w:sz w:val="24"/>
        </w:rPr>
        <w:t>All</w:t>
      </w:r>
      <w:r w:rsidRPr="00D33CAA">
        <w:rPr>
          <w:spacing w:val="-3"/>
          <w:sz w:val="24"/>
        </w:rPr>
        <w:t xml:space="preserve"> </w:t>
      </w:r>
      <w:r w:rsidRPr="00D33CAA">
        <w:rPr>
          <w:sz w:val="24"/>
        </w:rPr>
        <w:t>bids</w:t>
      </w:r>
      <w:r w:rsidRPr="00D33CAA">
        <w:rPr>
          <w:spacing w:val="-1"/>
          <w:sz w:val="24"/>
        </w:rPr>
        <w:t xml:space="preserve"> </w:t>
      </w:r>
      <w:r w:rsidRPr="00D33CAA">
        <w:rPr>
          <w:sz w:val="24"/>
        </w:rPr>
        <w:t>and</w:t>
      </w:r>
      <w:r w:rsidRPr="00D33CAA">
        <w:rPr>
          <w:spacing w:val="-1"/>
          <w:sz w:val="24"/>
        </w:rPr>
        <w:t xml:space="preserve"> </w:t>
      </w:r>
      <w:r w:rsidRPr="00D33CAA">
        <w:rPr>
          <w:sz w:val="24"/>
        </w:rPr>
        <w:t>supporting</w:t>
      </w:r>
      <w:r w:rsidRPr="00D33CAA">
        <w:rPr>
          <w:spacing w:val="-6"/>
          <w:sz w:val="24"/>
        </w:rPr>
        <w:t xml:space="preserve"> </w:t>
      </w:r>
      <w:r w:rsidRPr="00D33CAA">
        <w:rPr>
          <w:sz w:val="24"/>
        </w:rPr>
        <w:t>documentation shall</w:t>
      </w:r>
      <w:r w:rsidRPr="00D33CAA">
        <w:rPr>
          <w:spacing w:val="-1"/>
          <w:sz w:val="24"/>
        </w:rPr>
        <w:t xml:space="preserve"> </w:t>
      </w:r>
      <w:r w:rsidRPr="00D33CAA">
        <w:rPr>
          <w:sz w:val="24"/>
        </w:rPr>
        <w:t>be submitted</w:t>
      </w:r>
      <w:r w:rsidRPr="00D33CAA">
        <w:rPr>
          <w:spacing w:val="-1"/>
          <w:sz w:val="24"/>
        </w:rPr>
        <w:t xml:space="preserve"> </w:t>
      </w:r>
      <w:r w:rsidRPr="00D33CAA">
        <w:rPr>
          <w:sz w:val="24"/>
        </w:rPr>
        <w:t>in</w:t>
      </w:r>
      <w:r w:rsidRPr="00D33CAA">
        <w:rPr>
          <w:spacing w:val="-1"/>
          <w:sz w:val="24"/>
        </w:rPr>
        <w:t xml:space="preserve"> </w:t>
      </w:r>
      <w:r w:rsidRPr="00D33CAA">
        <w:rPr>
          <w:sz w:val="24"/>
        </w:rPr>
        <w:t>English</w:t>
      </w:r>
      <w:r w:rsidR="005C479A">
        <w:rPr>
          <w:sz w:val="24"/>
        </w:rPr>
        <w:t xml:space="preserve"> and regional language</w:t>
      </w:r>
      <w:r w:rsidRPr="00D33CAA">
        <w:rPr>
          <w:sz w:val="24"/>
        </w:rPr>
        <w:t xml:space="preserve"> </w:t>
      </w:r>
      <w:r w:rsidRPr="00D33CAA">
        <w:rPr>
          <w:spacing w:val="-2"/>
          <w:sz w:val="24"/>
        </w:rPr>
        <w:t>only.</w:t>
      </w:r>
    </w:p>
    <w:p w14:paraId="5565B89E" w14:textId="77777777" w:rsidR="004F5F31" w:rsidRPr="00D33CAA" w:rsidRDefault="005E312E">
      <w:pPr>
        <w:pStyle w:val="ListParagraph"/>
        <w:numPr>
          <w:ilvl w:val="0"/>
          <w:numId w:val="29"/>
        </w:numPr>
        <w:tabs>
          <w:tab w:val="left" w:pos="959"/>
        </w:tabs>
        <w:spacing w:before="44"/>
        <w:ind w:left="959" w:hanging="259"/>
        <w:rPr>
          <w:sz w:val="24"/>
        </w:rPr>
      </w:pPr>
      <w:r w:rsidRPr="00D33CAA">
        <w:rPr>
          <w:sz w:val="24"/>
        </w:rPr>
        <w:t>All</w:t>
      </w:r>
      <w:r w:rsidRPr="00D33CAA">
        <w:rPr>
          <w:spacing w:val="-2"/>
          <w:sz w:val="24"/>
        </w:rPr>
        <w:t xml:space="preserve"> </w:t>
      </w:r>
      <w:r w:rsidRPr="00D33CAA">
        <w:rPr>
          <w:sz w:val="24"/>
        </w:rPr>
        <w:t>costs</w:t>
      </w:r>
      <w:r w:rsidRPr="00D33CAA">
        <w:rPr>
          <w:spacing w:val="-2"/>
          <w:sz w:val="24"/>
        </w:rPr>
        <w:t xml:space="preserve"> </w:t>
      </w:r>
      <w:r w:rsidRPr="00D33CAA">
        <w:rPr>
          <w:sz w:val="24"/>
        </w:rPr>
        <w:t>and</w:t>
      </w:r>
      <w:r w:rsidRPr="00D33CAA">
        <w:rPr>
          <w:spacing w:val="-1"/>
          <w:sz w:val="24"/>
        </w:rPr>
        <w:t xml:space="preserve"> </w:t>
      </w:r>
      <w:r w:rsidRPr="00D33CAA">
        <w:rPr>
          <w:sz w:val="24"/>
        </w:rPr>
        <w:t>charges</w:t>
      </w:r>
      <w:r w:rsidRPr="00D33CAA">
        <w:rPr>
          <w:spacing w:val="-2"/>
          <w:sz w:val="24"/>
        </w:rPr>
        <w:t xml:space="preserve"> </w:t>
      </w:r>
      <w:r w:rsidRPr="00D33CAA">
        <w:rPr>
          <w:sz w:val="24"/>
        </w:rPr>
        <w:t>related</w:t>
      </w:r>
      <w:r w:rsidRPr="00D33CAA">
        <w:rPr>
          <w:spacing w:val="-2"/>
          <w:sz w:val="24"/>
        </w:rPr>
        <w:t xml:space="preserve"> </w:t>
      </w:r>
      <w:r w:rsidRPr="00D33CAA">
        <w:rPr>
          <w:sz w:val="24"/>
        </w:rPr>
        <w:t>to</w:t>
      </w:r>
      <w:r w:rsidRPr="00D33CAA">
        <w:rPr>
          <w:spacing w:val="-2"/>
          <w:sz w:val="24"/>
        </w:rPr>
        <w:t xml:space="preserve"> </w:t>
      </w:r>
      <w:r w:rsidRPr="00D33CAA">
        <w:rPr>
          <w:sz w:val="24"/>
        </w:rPr>
        <w:t>the</w:t>
      </w:r>
      <w:r w:rsidRPr="00D33CAA">
        <w:rPr>
          <w:spacing w:val="-1"/>
          <w:sz w:val="24"/>
        </w:rPr>
        <w:t xml:space="preserve"> </w:t>
      </w:r>
      <w:r w:rsidRPr="00D33CAA">
        <w:rPr>
          <w:sz w:val="24"/>
        </w:rPr>
        <w:t>bid</w:t>
      </w:r>
      <w:r w:rsidRPr="00D33CAA">
        <w:rPr>
          <w:spacing w:val="-2"/>
          <w:sz w:val="24"/>
        </w:rPr>
        <w:t xml:space="preserve"> </w:t>
      </w:r>
      <w:r w:rsidRPr="00D33CAA">
        <w:rPr>
          <w:sz w:val="24"/>
        </w:rPr>
        <w:t>shall</w:t>
      </w:r>
      <w:r w:rsidRPr="00D33CAA">
        <w:rPr>
          <w:spacing w:val="-2"/>
          <w:sz w:val="24"/>
        </w:rPr>
        <w:t xml:space="preserve"> </w:t>
      </w:r>
      <w:r w:rsidRPr="00D33CAA">
        <w:rPr>
          <w:sz w:val="24"/>
        </w:rPr>
        <w:t>be</w:t>
      </w:r>
      <w:r w:rsidRPr="00D33CAA">
        <w:rPr>
          <w:spacing w:val="-1"/>
          <w:sz w:val="24"/>
        </w:rPr>
        <w:t xml:space="preserve"> </w:t>
      </w:r>
      <w:r w:rsidRPr="00D33CAA">
        <w:rPr>
          <w:sz w:val="24"/>
        </w:rPr>
        <w:t>expressed</w:t>
      </w:r>
      <w:r w:rsidRPr="00D33CAA">
        <w:rPr>
          <w:spacing w:val="-2"/>
          <w:sz w:val="24"/>
        </w:rPr>
        <w:t xml:space="preserve"> </w:t>
      </w:r>
      <w:r w:rsidRPr="00D33CAA">
        <w:rPr>
          <w:sz w:val="24"/>
        </w:rPr>
        <w:t>in</w:t>
      </w:r>
      <w:r w:rsidRPr="00D33CAA">
        <w:rPr>
          <w:spacing w:val="3"/>
          <w:sz w:val="24"/>
        </w:rPr>
        <w:t xml:space="preserve"> </w:t>
      </w:r>
      <w:r w:rsidRPr="00D33CAA">
        <w:rPr>
          <w:sz w:val="24"/>
        </w:rPr>
        <w:t>Indian</w:t>
      </w:r>
      <w:r w:rsidRPr="00D33CAA">
        <w:rPr>
          <w:spacing w:val="-1"/>
          <w:sz w:val="24"/>
        </w:rPr>
        <w:t xml:space="preserve"> </w:t>
      </w:r>
      <w:r w:rsidRPr="00D33CAA">
        <w:rPr>
          <w:sz w:val="24"/>
        </w:rPr>
        <w:t>Rupees (in</w:t>
      </w:r>
      <w:r w:rsidRPr="00D33CAA">
        <w:rPr>
          <w:spacing w:val="2"/>
          <w:sz w:val="24"/>
        </w:rPr>
        <w:t xml:space="preserve"> </w:t>
      </w:r>
      <w:r w:rsidRPr="00D33CAA">
        <w:rPr>
          <w:sz w:val="24"/>
        </w:rPr>
        <w:t>INR)</w:t>
      </w:r>
      <w:r w:rsidRPr="00D33CAA">
        <w:rPr>
          <w:spacing w:val="-1"/>
          <w:sz w:val="24"/>
        </w:rPr>
        <w:t xml:space="preserve"> </w:t>
      </w:r>
      <w:r w:rsidRPr="00D33CAA">
        <w:rPr>
          <w:spacing w:val="-2"/>
          <w:sz w:val="24"/>
        </w:rPr>
        <w:t>only.</w:t>
      </w:r>
    </w:p>
    <w:p w14:paraId="3A685C17" w14:textId="77777777" w:rsidR="004F5F31" w:rsidRPr="00D33CAA" w:rsidRDefault="005E312E">
      <w:pPr>
        <w:pStyle w:val="ListParagraph"/>
        <w:numPr>
          <w:ilvl w:val="0"/>
          <w:numId w:val="29"/>
        </w:numPr>
        <w:tabs>
          <w:tab w:val="left" w:pos="950"/>
          <w:tab w:val="left" w:pos="1060"/>
        </w:tabs>
        <w:spacing w:before="19" w:line="254" w:lineRule="auto"/>
        <w:ind w:left="1060" w:right="982" w:hanging="361"/>
        <w:rPr>
          <w:sz w:val="24"/>
        </w:rPr>
      </w:pPr>
      <w:r w:rsidRPr="00D33CAA">
        <w:rPr>
          <w:sz w:val="24"/>
        </w:rPr>
        <w:t>The bids shall be valid for a period of 03 months from the date of submission of bids. A bid valid for a shorter period shall be rejected by the Bank as non-responsive.</w:t>
      </w:r>
    </w:p>
    <w:p w14:paraId="680CFD5C" w14:textId="77777777" w:rsidR="004F5F31" w:rsidRPr="00D33CAA" w:rsidRDefault="005E312E">
      <w:pPr>
        <w:pStyle w:val="ListParagraph"/>
        <w:numPr>
          <w:ilvl w:val="0"/>
          <w:numId w:val="29"/>
        </w:numPr>
        <w:tabs>
          <w:tab w:val="left" w:pos="899"/>
        </w:tabs>
        <w:spacing w:before="72"/>
        <w:ind w:left="899" w:hanging="199"/>
        <w:rPr>
          <w:sz w:val="24"/>
        </w:rPr>
      </w:pPr>
      <w:r w:rsidRPr="00D33CAA">
        <w:rPr>
          <w:sz w:val="24"/>
        </w:rPr>
        <w:t>The</w:t>
      </w:r>
      <w:r w:rsidRPr="00D33CAA">
        <w:rPr>
          <w:spacing w:val="-2"/>
          <w:sz w:val="24"/>
        </w:rPr>
        <w:t xml:space="preserve"> </w:t>
      </w:r>
      <w:r w:rsidRPr="00D33CAA">
        <w:rPr>
          <w:sz w:val="24"/>
        </w:rPr>
        <w:t>file</w:t>
      </w:r>
      <w:r w:rsidRPr="00D33CAA">
        <w:rPr>
          <w:spacing w:val="-1"/>
          <w:sz w:val="24"/>
        </w:rPr>
        <w:t xml:space="preserve"> </w:t>
      </w:r>
      <w:r w:rsidRPr="00D33CAA">
        <w:rPr>
          <w:sz w:val="24"/>
        </w:rPr>
        <w:t>uploaded</w:t>
      </w:r>
      <w:r w:rsidRPr="00D33CAA">
        <w:rPr>
          <w:spacing w:val="-1"/>
          <w:sz w:val="24"/>
        </w:rPr>
        <w:t xml:space="preserve"> </w:t>
      </w:r>
      <w:r w:rsidRPr="00D33CAA">
        <w:rPr>
          <w:sz w:val="24"/>
        </w:rPr>
        <w:t>on the portal should have</w:t>
      </w:r>
      <w:r w:rsidRPr="00D33CAA">
        <w:rPr>
          <w:spacing w:val="-1"/>
          <w:sz w:val="24"/>
        </w:rPr>
        <w:t xml:space="preserve"> </w:t>
      </w:r>
      <w:r w:rsidRPr="00D33CAA">
        <w:rPr>
          <w:sz w:val="24"/>
        </w:rPr>
        <w:t>the name of</w:t>
      </w:r>
      <w:r w:rsidRPr="00D33CAA">
        <w:rPr>
          <w:spacing w:val="-2"/>
          <w:sz w:val="24"/>
        </w:rPr>
        <w:t xml:space="preserve"> </w:t>
      </w:r>
      <w:r w:rsidRPr="00D33CAA">
        <w:rPr>
          <w:sz w:val="24"/>
        </w:rPr>
        <w:t>document</w:t>
      </w:r>
      <w:r w:rsidRPr="00D33CAA">
        <w:rPr>
          <w:spacing w:val="-1"/>
          <w:sz w:val="24"/>
        </w:rPr>
        <w:t xml:space="preserve"> </w:t>
      </w:r>
      <w:r w:rsidRPr="00D33CAA">
        <w:rPr>
          <w:sz w:val="24"/>
        </w:rPr>
        <w:t>submitted</w:t>
      </w:r>
      <w:r w:rsidRPr="00D33CAA">
        <w:rPr>
          <w:spacing w:val="2"/>
          <w:sz w:val="24"/>
        </w:rPr>
        <w:t xml:space="preserve"> </w:t>
      </w:r>
      <w:r w:rsidRPr="00D33CAA">
        <w:rPr>
          <w:sz w:val="24"/>
        </w:rPr>
        <w:t xml:space="preserve">in </w:t>
      </w:r>
      <w:r w:rsidRPr="00D33CAA">
        <w:rPr>
          <w:spacing w:val="-5"/>
          <w:sz w:val="24"/>
        </w:rPr>
        <w:t>it.</w:t>
      </w:r>
    </w:p>
    <w:p w14:paraId="55609746" w14:textId="77777777" w:rsidR="004F5F31" w:rsidRPr="007215EF" w:rsidRDefault="004F5F31">
      <w:pPr>
        <w:pStyle w:val="BodyText"/>
        <w:spacing w:before="22"/>
        <w:rPr>
          <w:sz w:val="14"/>
          <w:szCs w:val="14"/>
        </w:rPr>
      </w:pPr>
    </w:p>
    <w:p w14:paraId="759844FF" w14:textId="75CBA1D2" w:rsidR="004F5F31" w:rsidRPr="00D33CAA" w:rsidRDefault="009D7FE9" w:rsidP="000E1492">
      <w:pPr>
        <w:pStyle w:val="Heading2"/>
        <w:tabs>
          <w:tab w:val="left" w:pos="779"/>
        </w:tabs>
        <w:ind w:left="779" w:right="186" w:firstLine="0"/>
      </w:pPr>
      <w:r w:rsidRPr="00D33CAA">
        <w:rPr>
          <w:spacing w:val="-4"/>
        </w:rPr>
        <w:t>8.</w:t>
      </w:r>
      <w:r w:rsidR="005E312E" w:rsidRPr="00D33CAA">
        <w:t>BID</w:t>
      </w:r>
      <w:r w:rsidR="005E312E" w:rsidRPr="00D33CAA">
        <w:rPr>
          <w:spacing w:val="-4"/>
        </w:rPr>
        <w:t xml:space="preserve"> </w:t>
      </w:r>
      <w:r w:rsidR="005E312E" w:rsidRPr="00D33CAA">
        <w:t>ESSENTIALS</w:t>
      </w:r>
      <w:r w:rsidR="005E312E" w:rsidRPr="00D33CAA">
        <w:rPr>
          <w:spacing w:val="-1"/>
        </w:rPr>
        <w:t xml:space="preserve"> </w:t>
      </w:r>
      <w:r w:rsidR="005E312E" w:rsidRPr="00D33CAA">
        <w:t>-</w:t>
      </w:r>
      <w:r w:rsidR="005E312E" w:rsidRPr="00D33CAA">
        <w:rPr>
          <w:spacing w:val="-8"/>
        </w:rPr>
        <w:t xml:space="preserve"> </w:t>
      </w:r>
      <w:r w:rsidR="005E312E" w:rsidRPr="00D33CAA">
        <w:t>CONTENTS</w:t>
      </w:r>
      <w:r w:rsidR="005E312E" w:rsidRPr="00D33CAA">
        <w:rPr>
          <w:spacing w:val="-2"/>
        </w:rPr>
        <w:t xml:space="preserve"> </w:t>
      </w:r>
      <w:r w:rsidR="005E312E" w:rsidRPr="00D33CAA">
        <w:t>OF</w:t>
      </w:r>
      <w:r w:rsidR="005E312E" w:rsidRPr="00D33CAA">
        <w:rPr>
          <w:spacing w:val="-9"/>
        </w:rPr>
        <w:t xml:space="preserve"> </w:t>
      </w:r>
      <w:r w:rsidR="005E312E" w:rsidRPr="00D33CAA">
        <w:t>DOCUMENT</w:t>
      </w:r>
      <w:r w:rsidR="005E312E" w:rsidRPr="00D33CAA">
        <w:rPr>
          <w:spacing w:val="-4"/>
        </w:rPr>
        <w:t xml:space="preserve"> </w:t>
      </w:r>
      <w:r w:rsidR="005E312E" w:rsidRPr="00D33CAA">
        <w:t>TO</w:t>
      </w:r>
      <w:r w:rsidR="005E312E" w:rsidRPr="00D33CAA">
        <w:rPr>
          <w:spacing w:val="-4"/>
        </w:rPr>
        <w:t xml:space="preserve"> </w:t>
      </w:r>
      <w:r w:rsidR="000E1492" w:rsidRPr="00D33CAA">
        <w:t>BE</w:t>
      </w:r>
      <w:r w:rsidR="000E1492" w:rsidRPr="00D33CAA">
        <w:rPr>
          <w:spacing w:val="-4"/>
        </w:rPr>
        <w:t xml:space="preserve"> </w:t>
      </w:r>
      <w:r w:rsidR="000E1492">
        <w:rPr>
          <w:spacing w:val="-4"/>
        </w:rPr>
        <w:t>SUBMITTED</w:t>
      </w:r>
      <w:r w:rsidR="005E312E" w:rsidRPr="00D33CAA">
        <w:t xml:space="preserve"> </w:t>
      </w:r>
      <w:r w:rsidR="005E312E" w:rsidRPr="00D33CAA">
        <w:rPr>
          <w:spacing w:val="-2"/>
        </w:rPr>
        <w:t>ELECTRONICALLY</w:t>
      </w:r>
    </w:p>
    <w:p w14:paraId="6D9BF268" w14:textId="77777777" w:rsidR="004F5F31" w:rsidRPr="00D33CAA" w:rsidRDefault="005E312E">
      <w:pPr>
        <w:pStyle w:val="BodyText"/>
        <w:spacing w:before="32"/>
        <w:ind w:left="940"/>
      </w:pPr>
      <w:r w:rsidRPr="00D33CAA">
        <w:t>The</w:t>
      </w:r>
      <w:r w:rsidRPr="00D33CAA">
        <w:rPr>
          <w:spacing w:val="-2"/>
        </w:rPr>
        <w:t xml:space="preserve"> </w:t>
      </w:r>
      <w:r w:rsidRPr="00D33CAA">
        <w:t>bidder</w:t>
      </w:r>
      <w:r w:rsidRPr="00D33CAA">
        <w:rPr>
          <w:spacing w:val="-2"/>
        </w:rPr>
        <w:t xml:space="preserve"> </w:t>
      </w:r>
      <w:r w:rsidRPr="00D33CAA">
        <w:t>shall</w:t>
      </w:r>
      <w:r w:rsidRPr="00D33CAA">
        <w:rPr>
          <w:spacing w:val="-1"/>
        </w:rPr>
        <w:t xml:space="preserve"> </w:t>
      </w:r>
      <w:r w:rsidRPr="00D33CAA">
        <w:t>submit</w:t>
      </w:r>
      <w:r w:rsidRPr="00D33CAA">
        <w:rPr>
          <w:spacing w:val="1"/>
        </w:rPr>
        <w:t xml:space="preserve"> </w:t>
      </w:r>
      <w:r w:rsidRPr="00D33CAA">
        <w:t xml:space="preserve">the </w:t>
      </w:r>
      <w:r w:rsidRPr="00D33CAA">
        <w:rPr>
          <w:spacing w:val="-2"/>
        </w:rPr>
        <w:t>following:</w:t>
      </w:r>
    </w:p>
    <w:p w14:paraId="12AF5EB8" w14:textId="77777777" w:rsidR="004F5F31" w:rsidRPr="00D33CAA" w:rsidRDefault="005E312E">
      <w:pPr>
        <w:pStyle w:val="ListParagraph"/>
        <w:numPr>
          <w:ilvl w:val="0"/>
          <w:numId w:val="28"/>
        </w:numPr>
        <w:tabs>
          <w:tab w:val="left" w:pos="938"/>
          <w:tab w:val="left" w:pos="1060"/>
        </w:tabs>
        <w:spacing w:before="21" w:line="259" w:lineRule="auto"/>
        <w:ind w:right="986" w:hanging="361"/>
        <w:rPr>
          <w:sz w:val="24"/>
        </w:rPr>
      </w:pPr>
      <w:r w:rsidRPr="00D33CAA">
        <w:rPr>
          <w:sz w:val="24"/>
        </w:rPr>
        <w:t>The Bank in case of non-adherence to the Format or partial submission of bid will not evaluate</w:t>
      </w:r>
      <w:r w:rsidRPr="00D33CAA">
        <w:rPr>
          <w:spacing w:val="-8"/>
          <w:sz w:val="24"/>
        </w:rPr>
        <w:t xml:space="preserve"> </w:t>
      </w:r>
      <w:r w:rsidRPr="00D33CAA">
        <w:rPr>
          <w:sz w:val="24"/>
        </w:rPr>
        <w:t xml:space="preserve">the </w:t>
      </w:r>
      <w:r w:rsidRPr="00D33CAA">
        <w:rPr>
          <w:spacing w:val="-4"/>
          <w:sz w:val="24"/>
        </w:rPr>
        <w:t>bid.</w:t>
      </w:r>
    </w:p>
    <w:p w14:paraId="6CD171B6" w14:textId="6FE8DA7C" w:rsidR="004F5F31" w:rsidRPr="00D33CAA" w:rsidRDefault="005E312E">
      <w:pPr>
        <w:pStyle w:val="ListParagraph"/>
        <w:numPr>
          <w:ilvl w:val="0"/>
          <w:numId w:val="28"/>
        </w:numPr>
        <w:tabs>
          <w:tab w:val="left" w:pos="993"/>
          <w:tab w:val="left" w:pos="1060"/>
        </w:tabs>
        <w:spacing w:line="256" w:lineRule="auto"/>
        <w:ind w:right="987" w:hanging="361"/>
        <w:rPr>
          <w:sz w:val="24"/>
        </w:rPr>
      </w:pPr>
      <w:r w:rsidRPr="00D33CAA">
        <w:rPr>
          <w:sz w:val="24"/>
        </w:rPr>
        <w:t>Each</w:t>
      </w:r>
      <w:r w:rsidRPr="00D33CAA">
        <w:rPr>
          <w:spacing w:val="40"/>
          <w:sz w:val="24"/>
        </w:rPr>
        <w:t xml:space="preserve"> </w:t>
      </w:r>
      <w:r w:rsidRPr="00D33CAA">
        <w:rPr>
          <w:sz w:val="24"/>
        </w:rPr>
        <w:t>page</w:t>
      </w:r>
      <w:r w:rsidRPr="00D33CAA">
        <w:rPr>
          <w:spacing w:val="39"/>
          <w:sz w:val="24"/>
        </w:rPr>
        <w:t xml:space="preserve"> </w:t>
      </w:r>
      <w:r w:rsidRPr="00D33CAA">
        <w:rPr>
          <w:sz w:val="24"/>
        </w:rPr>
        <w:t>of</w:t>
      </w:r>
      <w:r w:rsidRPr="00D33CAA">
        <w:rPr>
          <w:spacing w:val="40"/>
          <w:sz w:val="24"/>
        </w:rPr>
        <w:t xml:space="preserve"> </w:t>
      </w:r>
      <w:r w:rsidRPr="00D33CAA">
        <w:rPr>
          <w:sz w:val="24"/>
        </w:rPr>
        <w:t>it</w:t>
      </w:r>
      <w:r w:rsidRPr="00D33CAA">
        <w:rPr>
          <w:spacing w:val="40"/>
          <w:sz w:val="24"/>
        </w:rPr>
        <w:t xml:space="preserve"> </w:t>
      </w:r>
      <w:r w:rsidRPr="00D33CAA">
        <w:rPr>
          <w:sz w:val="24"/>
        </w:rPr>
        <w:t>shall</w:t>
      </w:r>
      <w:r w:rsidRPr="00D33CAA">
        <w:rPr>
          <w:spacing w:val="40"/>
          <w:sz w:val="24"/>
        </w:rPr>
        <w:t xml:space="preserve"> </w:t>
      </w:r>
      <w:r w:rsidRPr="00D33CAA">
        <w:rPr>
          <w:sz w:val="24"/>
        </w:rPr>
        <w:t>be</w:t>
      </w:r>
      <w:r w:rsidRPr="00D33CAA">
        <w:rPr>
          <w:spacing w:val="40"/>
          <w:sz w:val="24"/>
        </w:rPr>
        <w:t xml:space="preserve"> </w:t>
      </w:r>
      <w:r w:rsidRPr="00D33CAA">
        <w:rPr>
          <w:sz w:val="24"/>
        </w:rPr>
        <w:t>serially</w:t>
      </w:r>
      <w:r w:rsidRPr="00D33CAA">
        <w:rPr>
          <w:spacing w:val="30"/>
          <w:sz w:val="24"/>
        </w:rPr>
        <w:t xml:space="preserve"> </w:t>
      </w:r>
      <w:r w:rsidRPr="00D33CAA">
        <w:rPr>
          <w:sz w:val="24"/>
        </w:rPr>
        <w:t>numbered,</w:t>
      </w:r>
      <w:r w:rsidRPr="00D33CAA">
        <w:rPr>
          <w:spacing w:val="40"/>
          <w:sz w:val="24"/>
        </w:rPr>
        <w:t xml:space="preserve"> </w:t>
      </w:r>
      <w:r w:rsidR="007215EF">
        <w:rPr>
          <w:spacing w:val="40"/>
          <w:sz w:val="24"/>
        </w:rPr>
        <w:t xml:space="preserve">digitally </w:t>
      </w:r>
      <w:r w:rsidRPr="00D33CAA">
        <w:rPr>
          <w:sz w:val="24"/>
        </w:rPr>
        <w:t>signed</w:t>
      </w:r>
      <w:r w:rsidRPr="00D33CAA">
        <w:rPr>
          <w:spacing w:val="40"/>
          <w:sz w:val="24"/>
        </w:rPr>
        <w:t xml:space="preserve"> </w:t>
      </w:r>
      <w:r w:rsidRPr="00D33CAA">
        <w:rPr>
          <w:sz w:val="24"/>
        </w:rPr>
        <w:t>and</w:t>
      </w:r>
      <w:r w:rsidRPr="00D33CAA">
        <w:rPr>
          <w:spacing w:val="40"/>
          <w:sz w:val="24"/>
        </w:rPr>
        <w:t xml:space="preserve"> </w:t>
      </w:r>
      <w:r w:rsidRPr="00D33CAA">
        <w:rPr>
          <w:sz w:val="24"/>
        </w:rPr>
        <w:t>duly</w:t>
      </w:r>
      <w:r w:rsidRPr="00D33CAA">
        <w:rPr>
          <w:spacing w:val="33"/>
          <w:sz w:val="24"/>
        </w:rPr>
        <w:t xml:space="preserve"> </w:t>
      </w:r>
      <w:r w:rsidRPr="00D33CAA">
        <w:rPr>
          <w:sz w:val="24"/>
        </w:rPr>
        <w:t>stamped</w:t>
      </w:r>
      <w:r w:rsidRPr="00D33CAA">
        <w:rPr>
          <w:spacing w:val="40"/>
          <w:sz w:val="24"/>
        </w:rPr>
        <w:t xml:space="preserve"> </w:t>
      </w:r>
      <w:r w:rsidRPr="00D33CAA">
        <w:rPr>
          <w:sz w:val="24"/>
        </w:rPr>
        <w:t>by</w:t>
      </w:r>
      <w:r w:rsidRPr="00D33CAA">
        <w:rPr>
          <w:spacing w:val="31"/>
          <w:sz w:val="24"/>
        </w:rPr>
        <w:t xml:space="preserve"> </w:t>
      </w:r>
      <w:r w:rsidRPr="00D33CAA">
        <w:rPr>
          <w:sz w:val="24"/>
        </w:rPr>
        <w:t>the</w:t>
      </w:r>
      <w:r w:rsidRPr="00D33CAA">
        <w:rPr>
          <w:spacing w:val="39"/>
          <w:sz w:val="24"/>
        </w:rPr>
        <w:t xml:space="preserve"> </w:t>
      </w:r>
      <w:r w:rsidRPr="00D33CAA">
        <w:rPr>
          <w:sz w:val="24"/>
        </w:rPr>
        <w:t>bidder</w:t>
      </w:r>
      <w:r w:rsidRPr="00D33CAA">
        <w:rPr>
          <w:spacing w:val="40"/>
          <w:sz w:val="24"/>
        </w:rPr>
        <w:t xml:space="preserve"> </w:t>
      </w:r>
      <w:r w:rsidRPr="00D33CAA">
        <w:rPr>
          <w:sz w:val="24"/>
        </w:rPr>
        <w:t>or</w:t>
      </w:r>
      <w:r w:rsidRPr="00D33CAA">
        <w:rPr>
          <w:spacing w:val="40"/>
          <w:sz w:val="24"/>
        </w:rPr>
        <w:t xml:space="preserve"> </w:t>
      </w:r>
      <w:r w:rsidRPr="00D33CAA">
        <w:rPr>
          <w:sz w:val="24"/>
        </w:rPr>
        <w:t>a</w:t>
      </w:r>
      <w:r w:rsidRPr="00D33CAA">
        <w:rPr>
          <w:spacing w:val="39"/>
          <w:sz w:val="24"/>
        </w:rPr>
        <w:t xml:space="preserve"> </w:t>
      </w:r>
      <w:r w:rsidRPr="00D33CAA">
        <w:rPr>
          <w:sz w:val="24"/>
        </w:rPr>
        <w:t>duly authorized person to sign on behalf of the Service provider,</w:t>
      </w:r>
    </w:p>
    <w:p w14:paraId="3A044E26" w14:textId="2496A5F4" w:rsidR="004F5F31" w:rsidRDefault="005E312E">
      <w:pPr>
        <w:pStyle w:val="ListParagraph"/>
        <w:numPr>
          <w:ilvl w:val="0"/>
          <w:numId w:val="28"/>
        </w:numPr>
        <w:tabs>
          <w:tab w:val="left" w:pos="938"/>
          <w:tab w:val="left" w:pos="1060"/>
        </w:tabs>
        <w:spacing w:line="254" w:lineRule="auto"/>
        <w:ind w:right="996" w:hanging="361"/>
        <w:rPr>
          <w:sz w:val="24"/>
        </w:rPr>
      </w:pPr>
      <w:r w:rsidRPr="00D33CAA">
        <w:rPr>
          <w:sz w:val="24"/>
        </w:rPr>
        <w:t>Any</w:t>
      </w:r>
      <w:r w:rsidRPr="00D33CAA">
        <w:rPr>
          <w:spacing w:val="-9"/>
          <w:sz w:val="24"/>
        </w:rPr>
        <w:t xml:space="preserve"> </w:t>
      </w:r>
      <w:r w:rsidRPr="00D33CAA">
        <w:rPr>
          <w:sz w:val="24"/>
        </w:rPr>
        <w:t>interlineations, erasure</w:t>
      </w:r>
      <w:r w:rsidRPr="00D33CAA">
        <w:rPr>
          <w:spacing w:val="-3"/>
          <w:sz w:val="24"/>
        </w:rPr>
        <w:t xml:space="preserve"> </w:t>
      </w:r>
      <w:r w:rsidRPr="00D33CAA">
        <w:rPr>
          <w:sz w:val="24"/>
        </w:rPr>
        <w:t>or overwriting</w:t>
      </w:r>
      <w:r w:rsidRPr="00D33CAA">
        <w:rPr>
          <w:spacing w:val="-4"/>
          <w:sz w:val="24"/>
        </w:rPr>
        <w:t xml:space="preserve"> </w:t>
      </w:r>
      <w:r w:rsidRPr="00D33CAA">
        <w:rPr>
          <w:sz w:val="24"/>
        </w:rPr>
        <w:t>shall be</w:t>
      </w:r>
      <w:r w:rsidRPr="00D33CAA">
        <w:rPr>
          <w:spacing w:val="-3"/>
          <w:sz w:val="24"/>
        </w:rPr>
        <w:t xml:space="preserve"> </w:t>
      </w:r>
      <w:r w:rsidRPr="00D33CAA">
        <w:rPr>
          <w:sz w:val="24"/>
        </w:rPr>
        <w:t>valid only</w:t>
      </w:r>
      <w:r w:rsidRPr="00D33CAA">
        <w:rPr>
          <w:spacing w:val="-9"/>
          <w:sz w:val="24"/>
        </w:rPr>
        <w:t xml:space="preserve"> </w:t>
      </w:r>
      <w:r w:rsidRPr="00D33CAA">
        <w:rPr>
          <w:sz w:val="24"/>
        </w:rPr>
        <w:t>if these are</w:t>
      </w:r>
      <w:r w:rsidRPr="00D33CAA">
        <w:rPr>
          <w:spacing w:val="-3"/>
          <w:sz w:val="24"/>
        </w:rPr>
        <w:t xml:space="preserve"> </w:t>
      </w:r>
      <w:r w:rsidR="0036782A" w:rsidRPr="00D33CAA">
        <w:rPr>
          <w:sz w:val="24"/>
        </w:rPr>
        <w:t>initialed</w:t>
      </w:r>
      <w:r w:rsidRPr="00D33CAA">
        <w:rPr>
          <w:sz w:val="24"/>
        </w:rPr>
        <w:t xml:space="preserve"> by</w:t>
      </w:r>
      <w:r w:rsidRPr="00D33CAA">
        <w:rPr>
          <w:spacing w:val="-9"/>
          <w:sz w:val="24"/>
        </w:rPr>
        <w:t xml:space="preserve"> </w:t>
      </w:r>
      <w:r w:rsidRPr="00D33CAA">
        <w:rPr>
          <w:sz w:val="24"/>
        </w:rPr>
        <w:t>the person(s) signing the bid.</w:t>
      </w:r>
    </w:p>
    <w:p w14:paraId="124A75CF" w14:textId="5C7DCBA1" w:rsidR="007215EF" w:rsidRDefault="007215EF">
      <w:pPr>
        <w:pStyle w:val="ListParagraph"/>
        <w:numPr>
          <w:ilvl w:val="0"/>
          <w:numId w:val="28"/>
        </w:numPr>
        <w:tabs>
          <w:tab w:val="left" w:pos="938"/>
          <w:tab w:val="left" w:pos="1060"/>
        </w:tabs>
        <w:spacing w:line="254" w:lineRule="auto"/>
        <w:ind w:right="996" w:hanging="361"/>
        <w:rPr>
          <w:sz w:val="24"/>
        </w:rPr>
      </w:pPr>
      <w:r>
        <w:rPr>
          <w:sz w:val="24"/>
        </w:rPr>
        <w:t xml:space="preserve">Enclosure of </w:t>
      </w:r>
      <w:r w:rsidR="005C479A">
        <w:rPr>
          <w:sz w:val="24"/>
        </w:rPr>
        <w:t>any futile</w:t>
      </w:r>
      <w:r>
        <w:rPr>
          <w:sz w:val="24"/>
        </w:rPr>
        <w:t>/wrong/fake documents , shall be liable to rejection.</w:t>
      </w:r>
    </w:p>
    <w:p w14:paraId="60F9BB20" w14:textId="77777777" w:rsidR="005C479A" w:rsidRPr="00D33CAA" w:rsidRDefault="005C479A" w:rsidP="005C479A">
      <w:pPr>
        <w:pStyle w:val="ListParagraph"/>
        <w:tabs>
          <w:tab w:val="left" w:pos="938"/>
          <w:tab w:val="left" w:pos="1060"/>
        </w:tabs>
        <w:spacing w:line="254" w:lineRule="auto"/>
        <w:ind w:right="996" w:firstLine="0"/>
        <w:rPr>
          <w:sz w:val="24"/>
        </w:rPr>
      </w:pPr>
    </w:p>
    <w:p w14:paraId="5312C633" w14:textId="4A7CF5E3" w:rsidR="007215EF" w:rsidRPr="00D33CAA" w:rsidRDefault="007215EF">
      <w:pPr>
        <w:spacing w:line="254" w:lineRule="auto"/>
        <w:rPr>
          <w:sz w:val="24"/>
        </w:rPr>
        <w:sectPr w:rsidR="007215EF" w:rsidRPr="00D33CAA" w:rsidSect="001106FB">
          <w:footerReference w:type="default" r:id="rId23"/>
          <w:pgSz w:w="11906" w:h="16838" w:code="9"/>
          <w:pgMar w:top="1280" w:right="360" w:bottom="1140" w:left="380" w:header="0" w:footer="912" w:gutter="0"/>
          <w:lnNumType w:countBy="1"/>
          <w:cols w:space="720"/>
          <w:docGrid w:linePitch="299"/>
        </w:sectPr>
      </w:pPr>
    </w:p>
    <w:p w14:paraId="1FF0F7CE" w14:textId="77777777" w:rsidR="004F5F31" w:rsidRPr="00D33CAA" w:rsidRDefault="005E312E">
      <w:pPr>
        <w:spacing w:before="60"/>
        <w:ind w:right="318"/>
        <w:jc w:val="center"/>
        <w:rPr>
          <w:b/>
          <w:sz w:val="26"/>
        </w:rPr>
      </w:pPr>
      <w:r w:rsidRPr="00D33CAA">
        <w:rPr>
          <w:b/>
          <w:sz w:val="26"/>
        </w:rPr>
        <w:lastRenderedPageBreak/>
        <w:t>APPENDIX</w:t>
      </w:r>
      <w:r w:rsidRPr="00D33CAA">
        <w:rPr>
          <w:b/>
          <w:spacing w:val="66"/>
          <w:sz w:val="26"/>
        </w:rPr>
        <w:t xml:space="preserve"> </w:t>
      </w:r>
      <w:r w:rsidRPr="00D33CAA">
        <w:rPr>
          <w:b/>
          <w:sz w:val="26"/>
        </w:rPr>
        <w:t>TO</w:t>
      </w:r>
      <w:r w:rsidRPr="00D33CAA">
        <w:rPr>
          <w:b/>
          <w:spacing w:val="46"/>
          <w:sz w:val="26"/>
        </w:rPr>
        <w:t xml:space="preserve"> </w:t>
      </w:r>
      <w:r w:rsidRPr="00D33CAA">
        <w:rPr>
          <w:b/>
          <w:sz w:val="26"/>
        </w:rPr>
        <w:t>GENERAL</w:t>
      </w:r>
      <w:r w:rsidRPr="00D33CAA">
        <w:rPr>
          <w:b/>
          <w:spacing w:val="64"/>
          <w:sz w:val="26"/>
        </w:rPr>
        <w:t xml:space="preserve"> </w:t>
      </w:r>
      <w:r w:rsidRPr="00D33CAA">
        <w:rPr>
          <w:b/>
          <w:sz w:val="26"/>
        </w:rPr>
        <w:t>CONDITIONS</w:t>
      </w:r>
      <w:r w:rsidRPr="00D33CAA">
        <w:rPr>
          <w:b/>
          <w:spacing w:val="76"/>
          <w:sz w:val="26"/>
        </w:rPr>
        <w:t xml:space="preserve"> </w:t>
      </w:r>
      <w:r w:rsidRPr="00D33CAA">
        <w:rPr>
          <w:b/>
          <w:sz w:val="26"/>
        </w:rPr>
        <w:t>OF</w:t>
      </w:r>
      <w:r w:rsidRPr="00D33CAA">
        <w:rPr>
          <w:b/>
          <w:spacing w:val="45"/>
          <w:sz w:val="26"/>
        </w:rPr>
        <w:t xml:space="preserve"> </w:t>
      </w:r>
      <w:r w:rsidRPr="00D33CAA">
        <w:rPr>
          <w:b/>
          <w:spacing w:val="-2"/>
          <w:sz w:val="26"/>
        </w:rPr>
        <w:t>CONTRACT</w:t>
      </w:r>
    </w:p>
    <w:p w14:paraId="7A5F4E35" w14:textId="77777777" w:rsidR="004F5F31" w:rsidRPr="00D33CAA" w:rsidRDefault="004F5F31">
      <w:pPr>
        <w:pStyle w:val="BodyText"/>
        <w:spacing w:before="14"/>
        <w:rPr>
          <w:b/>
          <w:sz w:val="20"/>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1"/>
        <w:gridCol w:w="3543"/>
        <w:gridCol w:w="6097"/>
      </w:tblGrid>
      <w:tr w:rsidR="004F5F31" w:rsidRPr="00D33CAA" w14:paraId="01C7B571" w14:textId="77777777">
        <w:trPr>
          <w:trHeight w:val="534"/>
        </w:trPr>
        <w:tc>
          <w:tcPr>
            <w:tcW w:w="711" w:type="dxa"/>
            <w:tcBorders>
              <w:bottom w:val="single" w:sz="6" w:space="0" w:color="000000"/>
              <w:right w:val="single" w:sz="6" w:space="0" w:color="000000"/>
            </w:tcBorders>
          </w:tcPr>
          <w:p w14:paraId="3548462F" w14:textId="77777777" w:rsidR="004F5F31" w:rsidRPr="00D33CAA" w:rsidRDefault="005E312E">
            <w:pPr>
              <w:pStyle w:val="TableParagraph"/>
              <w:spacing w:before="13"/>
              <w:ind w:left="15" w:right="8"/>
              <w:jc w:val="center"/>
              <w:rPr>
                <w:sz w:val="24"/>
              </w:rPr>
            </w:pPr>
            <w:r w:rsidRPr="00D33CAA">
              <w:rPr>
                <w:spacing w:val="-10"/>
                <w:sz w:val="24"/>
              </w:rPr>
              <w:t>A</w:t>
            </w:r>
          </w:p>
        </w:tc>
        <w:tc>
          <w:tcPr>
            <w:tcW w:w="3543" w:type="dxa"/>
            <w:tcBorders>
              <w:left w:val="single" w:sz="6" w:space="0" w:color="000000"/>
              <w:bottom w:val="single" w:sz="6" w:space="0" w:color="000000"/>
              <w:right w:val="single" w:sz="6" w:space="0" w:color="000000"/>
            </w:tcBorders>
          </w:tcPr>
          <w:p w14:paraId="30B94760" w14:textId="77777777" w:rsidR="004F5F31" w:rsidRPr="00D33CAA" w:rsidRDefault="005E312E" w:rsidP="00534CBD">
            <w:pPr>
              <w:pStyle w:val="TableParagraph"/>
              <w:spacing w:before="13"/>
              <w:ind w:left="101" w:right="5"/>
              <w:rPr>
                <w:sz w:val="24"/>
              </w:rPr>
            </w:pPr>
            <w:r w:rsidRPr="00D33CAA">
              <w:rPr>
                <w:spacing w:val="2"/>
                <w:sz w:val="24"/>
              </w:rPr>
              <w:t>Mobilization</w:t>
            </w:r>
            <w:r w:rsidRPr="00D33CAA">
              <w:rPr>
                <w:spacing w:val="59"/>
                <w:sz w:val="24"/>
              </w:rPr>
              <w:t xml:space="preserve"> </w:t>
            </w:r>
            <w:r w:rsidRPr="00D33CAA">
              <w:rPr>
                <w:spacing w:val="-2"/>
                <w:sz w:val="24"/>
              </w:rPr>
              <w:t>Period</w:t>
            </w:r>
          </w:p>
        </w:tc>
        <w:tc>
          <w:tcPr>
            <w:tcW w:w="6097" w:type="dxa"/>
            <w:tcBorders>
              <w:left w:val="single" w:sz="6" w:space="0" w:color="000000"/>
              <w:bottom w:val="single" w:sz="6" w:space="0" w:color="000000"/>
            </w:tcBorders>
          </w:tcPr>
          <w:p w14:paraId="4EF40098" w14:textId="77777777" w:rsidR="004F5F31" w:rsidRPr="00D33CAA" w:rsidRDefault="005E312E" w:rsidP="00534CBD">
            <w:pPr>
              <w:pStyle w:val="TableParagraph"/>
              <w:spacing w:before="13"/>
              <w:rPr>
                <w:sz w:val="24"/>
              </w:rPr>
            </w:pPr>
            <w:r w:rsidRPr="00D33CAA">
              <w:rPr>
                <w:sz w:val="24"/>
              </w:rPr>
              <w:t>7</w:t>
            </w:r>
            <w:r w:rsidRPr="00D33CAA">
              <w:rPr>
                <w:spacing w:val="72"/>
                <w:w w:val="150"/>
                <w:sz w:val="24"/>
              </w:rPr>
              <w:t xml:space="preserve"> </w:t>
            </w:r>
            <w:r w:rsidRPr="00D33CAA">
              <w:rPr>
                <w:sz w:val="24"/>
              </w:rPr>
              <w:t>days</w:t>
            </w:r>
            <w:r w:rsidRPr="00D33CAA">
              <w:rPr>
                <w:spacing w:val="25"/>
                <w:sz w:val="24"/>
              </w:rPr>
              <w:t xml:space="preserve"> </w:t>
            </w:r>
            <w:r w:rsidRPr="00D33CAA">
              <w:rPr>
                <w:sz w:val="24"/>
              </w:rPr>
              <w:t>from</w:t>
            </w:r>
            <w:r w:rsidRPr="00D33CAA">
              <w:rPr>
                <w:spacing w:val="26"/>
                <w:sz w:val="24"/>
              </w:rPr>
              <w:t xml:space="preserve"> </w:t>
            </w:r>
            <w:r w:rsidRPr="00D33CAA">
              <w:rPr>
                <w:sz w:val="24"/>
              </w:rPr>
              <w:t>the</w:t>
            </w:r>
            <w:r w:rsidRPr="00D33CAA">
              <w:rPr>
                <w:spacing w:val="24"/>
                <w:sz w:val="24"/>
              </w:rPr>
              <w:t xml:space="preserve"> </w:t>
            </w:r>
            <w:r w:rsidRPr="00D33CAA">
              <w:rPr>
                <w:sz w:val="24"/>
              </w:rPr>
              <w:t>date</w:t>
            </w:r>
            <w:r w:rsidRPr="00D33CAA">
              <w:rPr>
                <w:spacing w:val="23"/>
                <w:sz w:val="24"/>
              </w:rPr>
              <w:t xml:space="preserve"> </w:t>
            </w:r>
            <w:r w:rsidRPr="00D33CAA">
              <w:rPr>
                <w:sz w:val="24"/>
              </w:rPr>
              <w:t>of</w:t>
            </w:r>
            <w:r w:rsidRPr="00D33CAA">
              <w:rPr>
                <w:spacing w:val="27"/>
                <w:sz w:val="24"/>
              </w:rPr>
              <w:t xml:space="preserve"> </w:t>
            </w:r>
            <w:r w:rsidRPr="00D33CAA">
              <w:rPr>
                <w:sz w:val="24"/>
              </w:rPr>
              <w:t>Work</w:t>
            </w:r>
            <w:r w:rsidRPr="00D33CAA">
              <w:rPr>
                <w:spacing w:val="25"/>
                <w:sz w:val="24"/>
              </w:rPr>
              <w:t xml:space="preserve"> </w:t>
            </w:r>
            <w:r w:rsidRPr="00D33CAA">
              <w:rPr>
                <w:spacing w:val="-4"/>
                <w:sz w:val="24"/>
              </w:rPr>
              <w:t>Order</w:t>
            </w:r>
          </w:p>
        </w:tc>
      </w:tr>
      <w:tr w:rsidR="004F5F31" w:rsidRPr="00D33CAA" w14:paraId="05D3219D" w14:textId="77777777">
        <w:trPr>
          <w:trHeight w:val="851"/>
        </w:trPr>
        <w:tc>
          <w:tcPr>
            <w:tcW w:w="711" w:type="dxa"/>
            <w:tcBorders>
              <w:top w:val="single" w:sz="6" w:space="0" w:color="000000"/>
              <w:bottom w:val="single" w:sz="6" w:space="0" w:color="000000"/>
              <w:right w:val="single" w:sz="6" w:space="0" w:color="000000"/>
            </w:tcBorders>
          </w:tcPr>
          <w:p w14:paraId="65886AF1" w14:textId="77777777" w:rsidR="004F5F31" w:rsidRPr="00D33CAA" w:rsidRDefault="005E312E">
            <w:pPr>
              <w:pStyle w:val="TableParagraph"/>
              <w:spacing w:before="171"/>
              <w:ind w:left="11" w:right="8"/>
              <w:jc w:val="center"/>
              <w:rPr>
                <w:sz w:val="24"/>
              </w:rPr>
            </w:pPr>
            <w:r w:rsidRPr="00D33CAA">
              <w:rPr>
                <w:spacing w:val="-10"/>
                <w:sz w:val="24"/>
              </w:rPr>
              <w:t>B</w:t>
            </w:r>
          </w:p>
        </w:tc>
        <w:tc>
          <w:tcPr>
            <w:tcW w:w="3543" w:type="dxa"/>
            <w:tcBorders>
              <w:top w:val="single" w:sz="6" w:space="0" w:color="000000"/>
              <w:left w:val="single" w:sz="6" w:space="0" w:color="000000"/>
              <w:bottom w:val="single" w:sz="6" w:space="0" w:color="000000"/>
              <w:right w:val="single" w:sz="6" w:space="0" w:color="000000"/>
            </w:tcBorders>
          </w:tcPr>
          <w:p w14:paraId="3D7B96EA" w14:textId="77777777" w:rsidR="004F5F31" w:rsidRPr="00D33CAA" w:rsidRDefault="005E312E" w:rsidP="00534CBD">
            <w:pPr>
              <w:pStyle w:val="TableParagraph"/>
              <w:spacing w:before="11" w:line="278" w:lineRule="auto"/>
              <w:ind w:left="101" w:right="58"/>
              <w:rPr>
                <w:sz w:val="24"/>
              </w:rPr>
            </w:pPr>
            <w:r w:rsidRPr="00D33CAA">
              <w:rPr>
                <w:sz w:val="24"/>
              </w:rPr>
              <w:t>Date of Commencement of work on site</w:t>
            </w:r>
          </w:p>
        </w:tc>
        <w:tc>
          <w:tcPr>
            <w:tcW w:w="6097" w:type="dxa"/>
            <w:tcBorders>
              <w:top w:val="single" w:sz="6" w:space="0" w:color="000000"/>
              <w:left w:val="single" w:sz="6" w:space="0" w:color="000000"/>
              <w:bottom w:val="single" w:sz="6" w:space="0" w:color="000000"/>
            </w:tcBorders>
          </w:tcPr>
          <w:p w14:paraId="4959670C" w14:textId="0514AAEE" w:rsidR="004F5F31" w:rsidRPr="00D33CAA" w:rsidRDefault="007215EF" w:rsidP="00534CBD">
            <w:pPr>
              <w:pStyle w:val="TableParagraph"/>
              <w:spacing w:before="171"/>
              <w:ind w:right="15"/>
              <w:rPr>
                <w:sz w:val="24"/>
              </w:rPr>
            </w:pPr>
            <w:r>
              <w:rPr>
                <w:sz w:val="24"/>
              </w:rPr>
              <w:t>3</w:t>
            </w:r>
            <w:r w:rsidR="005E312E" w:rsidRPr="00D33CAA">
              <w:rPr>
                <w:spacing w:val="27"/>
                <w:sz w:val="24"/>
              </w:rPr>
              <w:t xml:space="preserve"> </w:t>
            </w:r>
            <w:r w:rsidR="005E312E" w:rsidRPr="00D33CAA">
              <w:rPr>
                <w:sz w:val="24"/>
              </w:rPr>
              <w:t>days</w:t>
            </w:r>
            <w:r w:rsidR="005E312E" w:rsidRPr="00D33CAA">
              <w:rPr>
                <w:spacing w:val="29"/>
                <w:sz w:val="24"/>
              </w:rPr>
              <w:t xml:space="preserve"> </w:t>
            </w:r>
            <w:r w:rsidR="005E312E" w:rsidRPr="00D33CAA">
              <w:rPr>
                <w:sz w:val="24"/>
              </w:rPr>
              <w:t>after</w:t>
            </w:r>
            <w:r w:rsidR="005E312E" w:rsidRPr="00D33CAA">
              <w:rPr>
                <w:spacing w:val="27"/>
                <w:sz w:val="24"/>
              </w:rPr>
              <w:t xml:space="preserve"> </w:t>
            </w:r>
            <w:r w:rsidR="005E312E" w:rsidRPr="00D33CAA">
              <w:rPr>
                <w:sz w:val="24"/>
              </w:rPr>
              <w:t>the</w:t>
            </w:r>
            <w:r w:rsidR="005E312E" w:rsidRPr="00D33CAA">
              <w:rPr>
                <w:spacing w:val="26"/>
                <w:sz w:val="24"/>
              </w:rPr>
              <w:t xml:space="preserve"> </w:t>
            </w:r>
            <w:r w:rsidR="005E312E" w:rsidRPr="00D33CAA">
              <w:rPr>
                <w:sz w:val="24"/>
              </w:rPr>
              <w:t>date</w:t>
            </w:r>
            <w:r w:rsidR="005E312E" w:rsidRPr="00D33CAA">
              <w:rPr>
                <w:spacing w:val="27"/>
                <w:sz w:val="24"/>
              </w:rPr>
              <w:t xml:space="preserve"> </w:t>
            </w:r>
            <w:r w:rsidR="005E312E" w:rsidRPr="00D33CAA">
              <w:rPr>
                <w:sz w:val="24"/>
              </w:rPr>
              <w:t>of</w:t>
            </w:r>
            <w:r w:rsidR="005E312E" w:rsidRPr="00D33CAA">
              <w:rPr>
                <w:spacing w:val="27"/>
                <w:sz w:val="24"/>
              </w:rPr>
              <w:t xml:space="preserve"> </w:t>
            </w:r>
            <w:r w:rsidR="005E312E" w:rsidRPr="00D33CAA">
              <w:rPr>
                <w:sz w:val="24"/>
              </w:rPr>
              <w:t>Work</w:t>
            </w:r>
            <w:r w:rsidR="005E312E" w:rsidRPr="00D33CAA">
              <w:rPr>
                <w:spacing w:val="28"/>
                <w:sz w:val="24"/>
              </w:rPr>
              <w:t xml:space="preserve"> </w:t>
            </w:r>
            <w:r w:rsidR="005E312E" w:rsidRPr="00D33CAA">
              <w:rPr>
                <w:spacing w:val="-4"/>
                <w:sz w:val="24"/>
              </w:rPr>
              <w:t>order</w:t>
            </w:r>
          </w:p>
        </w:tc>
      </w:tr>
      <w:tr w:rsidR="004F5F31" w:rsidRPr="00D33CAA" w14:paraId="01091C26" w14:textId="77777777">
        <w:trPr>
          <w:trHeight w:val="534"/>
        </w:trPr>
        <w:tc>
          <w:tcPr>
            <w:tcW w:w="711" w:type="dxa"/>
            <w:tcBorders>
              <w:top w:val="single" w:sz="6" w:space="0" w:color="000000"/>
              <w:bottom w:val="single" w:sz="6" w:space="0" w:color="000000"/>
              <w:right w:val="single" w:sz="6" w:space="0" w:color="000000"/>
            </w:tcBorders>
          </w:tcPr>
          <w:p w14:paraId="0FBD26E1" w14:textId="77777777" w:rsidR="004F5F31" w:rsidRPr="00D33CAA" w:rsidRDefault="005E312E">
            <w:pPr>
              <w:pStyle w:val="TableParagraph"/>
              <w:spacing w:before="13"/>
              <w:ind w:left="7" w:right="15"/>
              <w:jc w:val="center"/>
              <w:rPr>
                <w:sz w:val="24"/>
              </w:rPr>
            </w:pPr>
            <w:r w:rsidRPr="00D33CAA">
              <w:rPr>
                <w:spacing w:val="-10"/>
                <w:sz w:val="24"/>
              </w:rPr>
              <w:t>C</w:t>
            </w:r>
          </w:p>
        </w:tc>
        <w:tc>
          <w:tcPr>
            <w:tcW w:w="3543" w:type="dxa"/>
            <w:tcBorders>
              <w:top w:val="single" w:sz="6" w:space="0" w:color="000000"/>
              <w:left w:val="single" w:sz="6" w:space="0" w:color="000000"/>
              <w:bottom w:val="single" w:sz="6" w:space="0" w:color="000000"/>
              <w:right w:val="single" w:sz="6" w:space="0" w:color="000000"/>
            </w:tcBorders>
          </w:tcPr>
          <w:p w14:paraId="66894AF8" w14:textId="77777777" w:rsidR="004F5F31" w:rsidRPr="00D33CAA" w:rsidRDefault="005E312E" w:rsidP="00534CBD">
            <w:pPr>
              <w:pStyle w:val="TableParagraph"/>
              <w:spacing w:before="13"/>
              <w:ind w:left="101" w:right="5"/>
              <w:rPr>
                <w:sz w:val="24"/>
              </w:rPr>
            </w:pPr>
            <w:r w:rsidRPr="00D33CAA">
              <w:rPr>
                <w:sz w:val="24"/>
              </w:rPr>
              <w:t>Completion</w:t>
            </w:r>
            <w:r w:rsidRPr="00D33CAA">
              <w:rPr>
                <w:spacing w:val="70"/>
                <w:sz w:val="24"/>
              </w:rPr>
              <w:t xml:space="preserve"> </w:t>
            </w:r>
            <w:r w:rsidRPr="00D33CAA">
              <w:rPr>
                <w:spacing w:val="-2"/>
                <w:sz w:val="24"/>
              </w:rPr>
              <w:t>Period</w:t>
            </w:r>
          </w:p>
        </w:tc>
        <w:tc>
          <w:tcPr>
            <w:tcW w:w="6097" w:type="dxa"/>
            <w:tcBorders>
              <w:top w:val="single" w:sz="6" w:space="0" w:color="000000"/>
              <w:left w:val="single" w:sz="6" w:space="0" w:color="000000"/>
              <w:bottom w:val="single" w:sz="6" w:space="0" w:color="000000"/>
            </w:tcBorders>
          </w:tcPr>
          <w:p w14:paraId="3C0E0601" w14:textId="07F9BE69" w:rsidR="004F5F31" w:rsidRPr="00D33CAA" w:rsidRDefault="000E1492" w:rsidP="00534CBD">
            <w:pPr>
              <w:pStyle w:val="TableParagraph"/>
              <w:spacing w:before="13"/>
              <w:ind w:right="13"/>
              <w:rPr>
                <w:sz w:val="24"/>
              </w:rPr>
            </w:pPr>
            <w:r>
              <w:rPr>
                <w:spacing w:val="25"/>
                <w:sz w:val="24"/>
              </w:rPr>
              <w:t>One</w:t>
            </w:r>
            <w:r w:rsidR="007215EF" w:rsidRPr="007215EF">
              <w:rPr>
                <w:spacing w:val="25"/>
                <w:sz w:val="24"/>
              </w:rPr>
              <w:t xml:space="preserve"> (0</w:t>
            </w:r>
            <w:r>
              <w:rPr>
                <w:spacing w:val="25"/>
                <w:sz w:val="24"/>
              </w:rPr>
              <w:t>1</w:t>
            </w:r>
            <w:r w:rsidR="007215EF" w:rsidRPr="007215EF">
              <w:rPr>
                <w:spacing w:val="25"/>
                <w:sz w:val="24"/>
              </w:rPr>
              <w:t>) Month</w:t>
            </w:r>
            <w:r w:rsidR="005E312E" w:rsidRPr="007215EF">
              <w:rPr>
                <w:spacing w:val="30"/>
                <w:sz w:val="24"/>
              </w:rPr>
              <w:t xml:space="preserve"> </w:t>
            </w:r>
            <w:r w:rsidR="005E312E" w:rsidRPr="007215EF">
              <w:rPr>
                <w:sz w:val="24"/>
              </w:rPr>
              <w:t>from</w:t>
            </w:r>
            <w:r w:rsidR="005E312E" w:rsidRPr="007215EF">
              <w:rPr>
                <w:spacing w:val="27"/>
                <w:sz w:val="24"/>
              </w:rPr>
              <w:t xml:space="preserve"> </w:t>
            </w:r>
            <w:r w:rsidR="005E312E" w:rsidRPr="007215EF">
              <w:rPr>
                <w:sz w:val="24"/>
              </w:rPr>
              <w:t>date</w:t>
            </w:r>
            <w:r w:rsidR="005E312E" w:rsidRPr="007215EF">
              <w:rPr>
                <w:spacing w:val="25"/>
                <w:sz w:val="24"/>
              </w:rPr>
              <w:t xml:space="preserve"> </w:t>
            </w:r>
            <w:r w:rsidR="005E312E" w:rsidRPr="007215EF">
              <w:rPr>
                <w:sz w:val="24"/>
              </w:rPr>
              <w:t>of</w:t>
            </w:r>
            <w:r w:rsidR="005E312E" w:rsidRPr="007215EF">
              <w:rPr>
                <w:spacing w:val="26"/>
                <w:sz w:val="24"/>
              </w:rPr>
              <w:t xml:space="preserve"> </w:t>
            </w:r>
            <w:r w:rsidR="005E312E" w:rsidRPr="007215EF">
              <w:rPr>
                <w:spacing w:val="-2"/>
                <w:sz w:val="24"/>
              </w:rPr>
              <w:t>commencement</w:t>
            </w:r>
          </w:p>
        </w:tc>
      </w:tr>
      <w:tr w:rsidR="004F5F31" w:rsidRPr="00D33CAA" w14:paraId="2F36FF70" w14:textId="77777777">
        <w:trPr>
          <w:trHeight w:val="534"/>
        </w:trPr>
        <w:tc>
          <w:tcPr>
            <w:tcW w:w="711" w:type="dxa"/>
            <w:tcBorders>
              <w:top w:val="single" w:sz="6" w:space="0" w:color="000000"/>
              <w:bottom w:val="single" w:sz="6" w:space="0" w:color="000000"/>
              <w:right w:val="single" w:sz="6" w:space="0" w:color="000000"/>
            </w:tcBorders>
          </w:tcPr>
          <w:p w14:paraId="558991BB" w14:textId="77777777" w:rsidR="004F5F31" w:rsidRPr="00D33CAA" w:rsidRDefault="005E312E">
            <w:pPr>
              <w:pStyle w:val="TableParagraph"/>
              <w:spacing w:before="11"/>
              <w:ind w:left="15" w:right="8"/>
              <w:jc w:val="center"/>
              <w:rPr>
                <w:sz w:val="24"/>
              </w:rPr>
            </w:pPr>
            <w:r w:rsidRPr="00D33CAA">
              <w:rPr>
                <w:spacing w:val="-10"/>
                <w:sz w:val="24"/>
              </w:rPr>
              <w:t>D</w:t>
            </w:r>
          </w:p>
        </w:tc>
        <w:tc>
          <w:tcPr>
            <w:tcW w:w="3543" w:type="dxa"/>
            <w:tcBorders>
              <w:top w:val="single" w:sz="6" w:space="0" w:color="000000"/>
              <w:left w:val="single" w:sz="6" w:space="0" w:color="000000"/>
              <w:bottom w:val="single" w:sz="6" w:space="0" w:color="000000"/>
              <w:right w:val="single" w:sz="6" w:space="0" w:color="000000"/>
            </w:tcBorders>
          </w:tcPr>
          <w:p w14:paraId="19A8880E" w14:textId="77777777" w:rsidR="004F5F31" w:rsidRPr="00D33CAA" w:rsidRDefault="005E312E" w:rsidP="00534CBD">
            <w:pPr>
              <w:pStyle w:val="TableParagraph"/>
              <w:spacing w:before="11"/>
              <w:ind w:left="101" w:right="5"/>
              <w:rPr>
                <w:sz w:val="24"/>
              </w:rPr>
            </w:pPr>
            <w:r w:rsidRPr="00D33CAA">
              <w:rPr>
                <w:sz w:val="24"/>
              </w:rPr>
              <w:t>Earnest</w:t>
            </w:r>
            <w:r w:rsidRPr="00D33CAA">
              <w:rPr>
                <w:spacing w:val="44"/>
                <w:sz w:val="24"/>
              </w:rPr>
              <w:t xml:space="preserve"> </w:t>
            </w:r>
            <w:r w:rsidRPr="00D33CAA">
              <w:rPr>
                <w:sz w:val="24"/>
              </w:rPr>
              <w:t>Money</w:t>
            </w:r>
            <w:r w:rsidRPr="00D33CAA">
              <w:rPr>
                <w:spacing w:val="44"/>
                <w:sz w:val="24"/>
              </w:rPr>
              <w:t xml:space="preserve"> </w:t>
            </w:r>
            <w:r w:rsidRPr="00D33CAA">
              <w:rPr>
                <w:spacing w:val="-2"/>
                <w:sz w:val="24"/>
              </w:rPr>
              <w:t>Deposit</w:t>
            </w:r>
          </w:p>
        </w:tc>
        <w:tc>
          <w:tcPr>
            <w:tcW w:w="6097" w:type="dxa"/>
            <w:tcBorders>
              <w:top w:val="single" w:sz="6" w:space="0" w:color="000000"/>
              <w:left w:val="single" w:sz="6" w:space="0" w:color="000000"/>
              <w:bottom w:val="single" w:sz="6" w:space="0" w:color="000000"/>
            </w:tcBorders>
          </w:tcPr>
          <w:p w14:paraId="71784D36" w14:textId="3803405B" w:rsidR="004F5F31" w:rsidRPr="00D33CAA" w:rsidRDefault="009D7FE9" w:rsidP="001F105A">
            <w:pPr>
              <w:pStyle w:val="TableParagraph"/>
              <w:spacing w:before="11"/>
              <w:ind w:right="8"/>
              <w:rPr>
                <w:sz w:val="24"/>
              </w:rPr>
            </w:pPr>
            <w:r w:rsidRPr="007215EF">
              <w:rPr>
                <w:spacing w:val="-2"/>
                <w:sz w:val="24"/>
              </w:rPr>
              <w:t>@</w:t>
            </w:r>
            <w:r w:rsidR="008267CA" w:rsidRPr="007215EF">
              <w:rPr>
                <w:spacing w:val="-2"/>
                <w:sz w:val="24"/>
              </w:rPr>
              <w:t xml:space="preserve"> </w:t>
            </w:r>
            <w:r w:rsidR="001F105A">
              <w:rPr>
                <w:spacing w:val="-2"/>
                <w:sz w:val="24"/>
              </w:rPr>
              <w:t>50</w:t>
            </w:r>
            <w:r w:rsidR="005E312E" w:rsidRPr="007215EF">
              <w:rPr>
                <w:spacing w:val="-2"/>
                <w:sz w:val="24"/>
              </w:rPr>
              <w:t>,000</w:t>
            </w:r>
            <w:r w:rsidR="008267CA" w:rsidRPr="007215EF">
              <w:rPr>
                <w:spacing w:val="-2"/>
                <w:sz w:val="24"/>
              </w:rPr>
              <w:t>/-</w:t>
            </w:r>
          </w:p>
        </w:tc>
      </w:tr>
      <w:tr w:rsidR="004F5F31" w:rsidRPr="00D33CAA" w14:paraId="08D6AABE" w14:textId="77777777">
        <w:trPr>
          <w:trHeight w:val="534"/>
        </w:trPr>
        <w:tc>
          <w:tcPr>
            <w:tcW w:w="711" w:type="dxa"/>
            <w:tcBorders>
              <w:top w:val="single" w:sz="6" w:space="0" w:color="000000"/>
              <w:bottom w:val="single" w:sz="6" w:space="0" w:color="000000"/>
              <w:right w:val="single" w:sz="6" w:space="0" w:color="000000"/>
            </w:tcBorders>
          </w:tcPr>
          <w:p w14:paraId="6BF23809" w14:textId="77777777" w:rsidR="004F5F31" w:rsidRPr="00D33CAA" w:rsidRDefault="005E312E">
            <w:pPr>
              <w:pStyle w:val="TableParagraph"/>
              <w:spacing w:before="11"/>
              <w:ind w:left="12" w:right="8"/>
              <w:jc w:val="center"/>
              <w:rPr>
                <w:sz w:val="24"/>
              </w:rPr>
            </w:pPr>
            <w:r w:rsidRPr="00D33CAA">
              <w:rPr>
                <w:spacing w:val="-10"/>
                <w:sz w:val="24"/>
              </w:rPr>
              <w:t>E</w:t>
            </w:r>
          </w:p>
        </w:tc>
        <w:tc>
          <w:tcPr>
            <w:tcW w:w="3543" w:type="dxa"/>
            <w:tcBorders>
              <w:top w:val="single" w:sz="6" w:space="0" w:color="000000"/>
              <w:left w:val="single" w:sz="6" w:space="0" w:color="000000"/>
              <w:bottom w:val="single" w:sz="6" w:space="0" w:color="000000"/>
              <w:right w:val="single" w:sz="6" w:space="0" w:color="000000"/>
            </w:tcBorders>
          </w:tcPr>
          <w:p w14:paraId="465CB4FE" w14:textId="77777777" w:rsidR="004F5F31" w:rsidRPr="00D33CAA" w:rsidRDefault="005E312E" w:rsidP="00534CBD">
            <w:pPr>
              <w:pStyle w:val="TableParagraph"/>
              <w:spacing w:before="11"/>
              <w:ind w:left="101" w:right="5"/>
              <w:rPr>
                <w:sz w:val="24"/>
              </w:rPr>
            </w:pPr>
            <w:r w:rsidRPr="00D33CAA">
              <w:rPr>
                <w:sz w:val="24"/>
              </w:rPr>
              <w:t>Security</w:t>
            </w:r>
            <w:r w:rsidRPr="00D33CAA">
              <w:rPr>
                <w:spacing w:val="56"/>
                <w:sz w:val="24"/>
              </w:rPr>
              <w:t xml:space="preserve"> </w:t>
            </w:r>
            <w:r w:rsidRPr="00D33CAA">
              <w:rPr>
                <w:spacing w:val="-2"/>
                <w:sz w:val="24"/>
              </w:rPr>
              <w:t>deposit</w:t>
            </w:r>
          </w:p>
        </w:tc>
        <w:tc>
          <w:tcPr>
            <w:tcW w:w="6097" w:type="dxa"/>
            <w:tcBorders>
              <w:top w:val="single" w:sz="6" w:space="0" w:color="000000"/>
              <w:left w:val="single" w:sz="6" w:space="0" w:color="000000"/>
              <w:bottom w:val="single" w:sz="6" w:space="0" w:color="000000"/>
            </w:tcBorders>
          </w:tcPr>
          <w:p w14:paraId="6D985A8C" w14:textId="77777777" w:rsidR="004F5F31" w:rsidRPr="00D33CAA" w:rsidRDefault="005E312E" w:rsidP="00534CBD">
            <w:pPr>
              <w:pStyle w:val="TableParagraph"/>
              <w:spacing w:before="11"/>
              <w:ind w:right="16"/>
              <w:rPr>
                <w:sz w:val="24"/>
              </w:rPr>
            </w:pPr>
            <w:r w:rsidRPr="00D33CAA">
              <w:rPr>
                <w:sz w:val="24"/>
              </w:rPr>
              <w:t>@</w:t>
            </w:r>
            <w:r w:rsidRPr="00D33CAA">
              <w:rPr>
                <w:spacing w:val="35"/>
                <w:sz w:val="24"/>
              </w:rPr>
              <w:t xml:space="preserve"> </w:t>
            </w:r>
            <w:r w:rsidRPr="00D33CAA">
              <w:rPr>
                <w:sz w:val="24"/>
              </w:rPr>
              <w:t>5%</w:t>
            </w:r>
            <w:r w:rsidRPr="00D33CAA">
              <w:rPr>
                <w:spacing w:val="35"/>
                <w:sz w:val="24"/>
              </w:rPr>
              <w:t xml:space="preserve"> </w:t>
            </w:r>
            <w:r w:rsidRPr="00D33CAA">
              <w:rPr>
                <w:sz w:val="24"/>
              </w:rPr>
              <w:t>of</w:t>
            </w:r>
            <w:r w:rsidRPr="00D33CAA">
              <w:rPr>
                <w:spacing w:val="35"/>
                <w:sz w:val="24"/>
              </w:rPr>
              <w:t xml:space="preserve"> </w:t>
            </w:r>
            <w:r w:rsidRPr="00D33CAA">
              <w:rPr>
                <w:sz w:val="24"/>
              </w:rPr>
              <w:t>contract</w:t>
            </w:r>
            <w:r w:rsidRPr="00D33CAA">
              <w:rPr>
                <w:spacing w:val="37"/>
                <w:sz w:val="24"/>
              </w:rPr>
              <w:t xml:space="preserve"> </w:t>
            </w:r>
            <w:r w:rsidRPr="00D33CAA">
              <w:rPr>
                <w:sz w:val="24"/>
              </w:rPr>
              <w:t>value</w:t>
            </w:r>
            <w:r w:rsidRPr="00D33CAA">
              <w:rPr>
                <w:spacing w:val="38"/>
                <w:sz w:val="24"/>
              </w:rPr>
              <w:t xml:space="preserve"> </w:t>
            </w:r>
            <w:r w:rsidRPr="00D33CAA">
              <w:rPr>
                <w:sz w:val="24"/>
              </w:rPr>
              <w:t>refundable</w:t>
            </w:r>
            <w:r w:rsidRPr="00D33CAA">
              <w:rPr>
                <w:spacing w:val="34"/>
                <w:sz w:val="24"/>
              </w:rPr>
              <w:t xml:space="preserve"> </w:t>
            </w:r>
            <w:r w:rsidRPr="00D33CAA">
              <w:rPr>
                <w:sz w:val="24"/>
              </w:rPr>
              <w:t>on</w:t>
            </w:r>
            <w:r w:rsidRPr="00D33CAA">
              <w:rPr>
                <w:spacing w:val="35"/>
                <w:sz w:val="24"/>
              </w:rPr>
              <w:t xml:space="preserve"> </w:t>
            </w:r>
            <w:r w:rsidRPr="00D33CAA">
              <w:rPr>
                <w:sz w:val="24"/>
              </w:rPr>
              <w:t>virtual</w:t>
            </w:r>
            <w:r w:rsidRPr="00D33CAA">
              <w:rPr>
                <w:spacing w:val="37"/>
                <w:sz w:val="24"/>
              </w:rPr>
              <w:t xml:space="preserve"> </w:t>
            </w:r>
            <w:r w:rsidRPr="00D33CAA">
              <w:rPr>
                <w:spacing w:val="-2"/>
                <w:sz w:val="24"/>
              </w:rPr>
              <w:t>completion</w:t>
            </w:r>
          </w:p>
        </w:tc>
      </w:tr>
      <w:tr w:rsidR="004F5F31" w:rsidRPr="00D33CAA" w14:paraId="13BEF453" w14:textId="77777777">
        <w:trPr>
          <w:trHeight w:val="535"/>
        </w:trPr>
        <w:tc>
          <w:tcPr>
            <w:tcW w:w="711" w:type="dxa"/>
            <w:tcBorders>
              <w:top w:val="single" w:sz="6" w:space="0" w:color="000000"/>
              <w:bottom w:val="single" w:sz="6" w:space="0" w:color="000000"/>
              <w:right w:val="single" w:sz="6" w:space="0" w:color="000000"/>
            </w:tcBorders>
          </w:tcPr>
          <w:p w14:paraId="2E60F47F" w14:textId="77777777" w:rsidR="004F5F31" w:rsidRPr="00D33CAA" w:rsidRDefault="005E312E">
            <w:pPr>
              <w:pStyle w:val="TableParagraph"/>
              <w:spacing w:before="11"/>
              <w:ind w:left="13" w:right="8"/>
              <w:jc w:val="center"/>
              <w:rPr>
                <w:sz w:val="24"/>
              </w:rPr>
            </w:pPr>
            <w:r w:rsidRPr="00D33CAA">
              <w:rPr>
                <w:spacing w:val="-10"/>
                <w:sz w:val="24"/>
              </w:rPr>
              <w:t>F</w:t>
            </w:r>
          </w:p>
        </w:tc>
        <w:tc>
          <w:tcPr>
            <w:tcW w:w="3543" w:type="dxa"/>
            <w:tcBorders>
              <w:top w:val="single" w:sz="6" w:space="0" w:color="000000"/>
              <w:left w:val="single" w:sz="6" w:space="0" w:color="000000"/>
              <w:bottom w:val="single" w:sz="6" w:space="0" w:color="000000"/>
              <w:right w:val="single" w:sz="6" w:space="0" w:color="000000"/>
            </w:tcBorders>
          </w:tcPr>
          <w:p w14:paraId="58906BD3" w14:textId="77777777" w:rsidR="004F5F31" w:rsidRPr="00D33CAA" w:rsidRDefault="005E312E" w:rsidP="00534CBD">
            <w:pPr>
              <w:pStyle w:val="TableParagraph"/>
              <w:spacing w:before="11"/>
              <w:ind w:left="101" w:right="3"/>
              <w:rPr>
                <w:sz w:val="24"/>
              </w:rPr>
            </w:pPr>
            <w:r w:rsidRPr="00D33CAA">
              <w:rPr>
                <w:sz w:val="24"/>
              </w:rPr>
              <w:t>Retention</w:t>
            </w:r>
            <w:r w:rsidRPr="00D33CAA">
              <w:rPr>
                <w:spacing w:val="63"/>
                <w:sz w:val="24"/>
              </w:rPr>
              <w:t xml:space="preserve"> </w:t>
            </w:r>
            <w:r w:rsidRPr="00D33CAA">
              <w:rPr>
                <w:spacing w:val="-4"/>
                <w:sz w:val="24"/>
              </w:rPr>
              <w:t>Money</w:t>
            </w:r>
          </w:p>
        </w:tc>
        <w:tc>
          <w:tcPr>
            <w:tcW w:w="6097" w:type="dxa"/>
            <w:tcBorders>
              <w:top w:val="single" w:sz="6" w:space="0" w:color="000000"/>
              <w:left w:val="single" w:sz="6" w:space="0" w:color="000000"/>
              <w:bottom w:val="single" w:sz="6" w:space="0" w:color="000000"/>
            </w:tcBorders>
          </w:tcPr>
          <w:p w14:paraId="378566A1" w14:textId="79953963" w:rsidR="004F5F31" w:rsidRPr="00D33CAA" w:rsidRDefault="004D525E" w:rsidP="00534CBD">
            <w:pPr>
              <w:pStyle w:val="TableParagraph"/>
              <w:spacing w:before="11"/>
              <w:ind w:right="13"/>
              <w:rPr>
                <w:sz w:val="24"/>
              </w:rPr>
            </w:pPr>
            <w:r>
              <w:rPr>
                <w:sz w:val="24"/>
              </w:rPr>
              <w:t xml:space="preserve"> 10 </w:t>
            </w:r>
            <w:r w:rsidR="005E312E" w:rsidRPr="00D33CAA">
              <w:rPr>
                <w:sz w:val="24"/>
              </w:rPr>
              <w:t>%</w:t>
            </w:r>
            <w:r w:rsidR="005E312E" w:rsidRPr="00D33CAA">
              <w:rPr>
                <w:spacing w:val="62"/>
                <w:w w:val="150"/>
                <w:sz w:val="24"/>
              </w:rPr>
              <w:t xml:space="preserve"> </w:t>
            </w:r>
            <w:r w:rsidR="005E312E" w:rsidRPr="00D33CAA">
              <w:rPr>
                <w:sz w:val="24"/>
              </w:rPr>
              <w:t>of</w:t>
            </w:r>
            <w:r w:rsidR="005E312E" w:rsidRPr="00D33CAA">
              <w:rPr>
                <w:spacing w:val="19"/>
                <w:sz w:val="24"/>
              </w:rPr>
              <w:t xml:space="preserve"> </w:t>
            </w:r>
            <w:r w:rsidR="005E312E" w:rsidRPr="00D33CAA">
              <w:rPr>
                <w:sz w:val="24"/>
              </w:rPr>
              <w:t>the</w:t>
            </w:r>
            <w:r w:rsidR="005E312E" w:rsidRPr="00D33CAA">
              <w:rPr>
                <w:spacing w:val="19"/>
                <w:sz w:val="24"/>
              </w:rPr>
              <w:t xml:space="preserve"> </w:t>
            </w:r>
            <w:r w:rsidR="005E312E" w:rsidRPr="00D33CAA">
              <w:rPr>
                <w:spacing w:val="-2"/>
                <w:sz w:val="24"/>
              </w:rPr>
              <w:t>payment</w:t>
            </w:r>
          </w:p>
        </w:tc>
      </w:tr>
      <w:tr w:rsidR="004F5F31" w:rsidRPr="00D33CAA" w14:paraId="466347C1" w14:textId="77777777">
        <w:trPr>
          <w:trHeight w:val="534"/>
        </w:trPr>
        <w:tc>
          <w:tcPr>
            <w:tcW w:w="711" w:type="dxa"/>
            <w:tcBorders>
              <w:top w:val="single" w:sz="6" w:space="0" w:color="000000"/>
              <w:bottom w:val="single" w:sz="6" w:space="0" w:color="000000"/>
              <w:right w:val="single" w:sz="6" w:space="0" w:color="000000"/>
            </w:tcBorders>
          </w:tcPr>
          <w:p w14:paraId="1FAFD2B8" w14:textId="77777777" w:rsidR="004F5F31" w:rsidRPr="00D33CAA" w:rsidRDefault="005E312E">
            <w:pPr>
              <w:pStyle w:val="TableParagraph"/>
              <w:spacing w:before="11"/>
              <w:ind w:left="15" w:right="8"/>
              <w:jc w:val="center"/>
              <w:rPr>
                <w:sz w:val="24"/>
              </w:rPr>
            </w:pPr>
            <w:r w:rsidRPr="00D33CAA">
              <w:rPr>
                <w:spacing w:val="-10"/>
                <w:sz w:val="24"/>
              </w:rPr>
              <w:t>G</w:t>
            </w:r>
          </w:p>
        </w:tc>
        <w:tc>
          <w:tcPr>
            <w:tcW w:w="3543" w:type="dxa"/>
            <w:tcBorders>
              <w:top w:val="single" w:sz="6" w:space="0" w:color="000000"/>
              <w:left w:val="single" w:sz="6" w:space="0" w:color="000000"/>
              <w:bottom w:val="single" w:sz="6" w:space="0" w:color="000000"/>
              <w:right w:val="single" w:sz="6" w:space="0" w:color="000000"/>
            </w:tcBorders>
          </w:tcPr>
          <w:p w14:paraId="3733AA05" w14:textId="77777777" w:rsidR="004F5F31" w:rsidRPr="00D33CAA" w:rsidRDefault="005E312E" w:rsidP="00534CBD">
            <w:pPr>
              <w:pStyle w:val="TableParagraph"/>
              <w:spacing w:before="11"/>
              <w:ind w:left="101" w:right="6"/>
              <w:rPr>
                <w:sz w:val="24"/>
              </w:rPr>
            </w:pPr>
            <w:r w:rsidRPr="00D33CAA">
              <w:rPr>
                <w:sz w:val="24"/>
              </w:rPr>
              <w:t>Defects</w:t>
            </w:r>
            <w:r w:rsidRPr="00D33CAA">
              <w:rPr>
                <w:spacing w:val="63"/>
                <w:sz w:val="24"/>
              </w:rPr>
              <w:t xml:space="preserve"> </w:t>
            </w:r>
            <w:r w:rsidRPr="00D33CAA">
              <w:rPr>
                <w:sz w:val="24"/>
              </w:rPr>
              <w:t>Liability</w:t>
            </w:r>
            <w:r w:rsidRPr="00D33CAA">
              <w:rPr>
                <w:spacing w:val="48"/>
                <w:sz w:val="24"/>
              </w:rPr>
              <w:t xml:space="preserve"> </w:t>
            </w:r>
            <w:r w:rsidRPr="00D33CAA">
              <w:rPr>
                <w:spacing w:val="-2"/>
                <w:sz w:val="24"/>
              </w:rPr>
              <w:t>Period</w:t>
            </w:r>
          </w:p>
        </w:tc>
        <w:tc>
          <w:tcPr>
            <w:tcW w:w="6097" w:type="dxa"/>
            <w:tcBorders>
              <w:top w:val="single" w:sz="6" w:space="0" w:color="000000"/>
              <w:left w:val="single" w:sz="6" w:space="0" w:color="000000"/>
              <w:bottom w:val="single" w:sz="6" w:space="0" w:color="000000"/>
            </w:tcBorders>
          </w:tcPr>
          <w:p w14:paraId="540E5F1A" w14:textId="77777777" w:rsidR="004F5F31" w:rsidRPr="00D33CAA" w:rsidRDefault="005E312E" w:rsidP="00534CBD">
            <w:pPr>
              <w:pStyle w:val="TableParagraph"/>
              <w:spacing w:before="11"/>
              <w:ind w:right="12"/>
              <w:rPr>
                <w:sz w:val="24"/>
              </w:rPr>
            </w:pPr>
            <w:r w:rsidRPr="00D33CAA">
              <w:rPr>
                <w:sz w:val="24"/>
              </w:rPr>
              <w:t>12</w:t>
            </w:r>
            <w:r w:rsidRPr="00D33CAA">
              <w:rPr>
                <w:spacing w:val="32"/>
                <w:sz w:val="24"/>
              </w:rPr>
              <w:t xml:space="preserve"> </w:t>
            </w:r>
            <w:r w:rsidRPr="00D33CAA">
              <w:rPr>
                <w:sz w:val="24"/>
              </w:rPr>
              <w:t>Months</w:t>
            </w:r>
            <w:r w:rsidRPr="00D33CAA">
              <w:rPr>
                <w:spacing w:val="35"/>
                <w:sz w:val="24"/>
              </w:rPr>
              <w:t xml:space="preserve"> </w:t>
            </w:r>
            <w:r w:rsidRPr="00D33CAA">
              <w:rPr>
                <w:sz w:val="24"/>
              </w:rPr>
              <w:t>from</w:t>
            </w:r>
            <w:r w:rsidRPr="00D33CAA">
              <w:rPr>
                <w:spacing w:val="34"/>
                <w:sz w:val="24"/>
              </w:rPr>
              <w:t xml:space="preserve"> </w:t>
            </w:r>
            <w:r w:rsidRPr="00D33CAA">
              <w:rPr>
                <w:sz w:val="24"/>
              </w:rPr>
              <w:t>date</w:t>
            </w:r>
            <w:r w:rsidRPr="00D33CAA">
              <w:rPr>
                <w:spacing w:val="31"/>
                <w:sz w:val="24"/>
              </w:rPr>
              <w:t xml:space="preserve"> </w:t>
            </w:r>
            <w:r w:rsidRPr="00D33CAA">
              <w:rPr>
                <w:sz w:val="24"/>
              </w:rPr>
              <w:t>of</w:t>
            </w:r>
            <w:r w:rsidRPr="00D33CAA">
              <w:rPr>
                <w:spacing w:val="29"/>
                <w:sz w:val="24"/>
              </w:rPr>
              <w:t xml:space="preserve"> </w:t>
            </w:r>
            <w:r w:rsidRPr="00D33CAA">
              <w:rPr>
                <w:sz w:val="24"/>
              </w:rPr>
              <w:t>Virtual</w:t>
            </w:r>
            <w:r w:rsidRPr="00D33CAA">
              <w:rPr>
                <w:spacing w:val="35"/>
                <w:sz w:val="24"/>
              </w:rPr>
              <w:t xml:space="preserve"> </w:t>
            </w:r>
            <w:r w:rsidRPr="00D33CAA">
              <w:rPr>
                <w:spacing w:val="-2"/>
                <w:sz w:val="24"/>
              </w:rPr>
              <w:t>Completion</w:t>
            </w:r>
          </w:p>
        </w:tc>
      </w:tr>
      <w:tr w:rsidR="004F5F31" w:rsidRPr="00D33CAA" w14:paraId="3086353C" w14:textId="77777777">
        <w:trPr>
          <w:trHeight w:val="534"/>
        </w:trPr>
        <w:tc>
          <w:tcPr>
            <w:tcW w:w="711" w:type="dxa"/>
            <w:tcBorders>
              <w:top w:val="single" w:sz="6" w:space="0" w:color="000000"/>
              <w:bottom w:val="single" w:sz="6" w:space="0" w:color="000000"/>
              <w:right w:val="single" w:sz="6" w:space="0" w:color="000000"/>
            </w:tcBorders>
          </w:tcPr>
          <w:p w14:paraId="69C492C0" w14:textId="77777777" w:rsidR="004F5F31" w:rsidRPr="00D33CAA" w:rsidRDefault="005E312E">
            <w:pPr>
              <w:pStyle w:val="TableParagraph"/>
              <w:spacing w:before="11"/>
              <w:ind w:left="15" w:right="8"/>
              <w:jc w:val="center"/>
              <w:rPr>
                <w:sz w:val="24"/>
              </w:rPr>
            </w:pPr>
            <w:r w:rsidRPr="00D33CAA">
              <w:rPr>
                <w:spacing w:val="-10"/>
                <w:sz w:val="24"/>
              </w:rPr>
              <w:t>H</w:t>
            </w:r>
          </w:p>
        </w:tc>
        <w:tc>
          <w:tcPr>
            <w:tcW w:w="3543" w:type="dxa"/>
            <w:tcBorders>
              <w:top w:val="single" w:sz="6" w:space="0" w:color="000000"/>
              <w:left w:val="single" w:sz="6" w:space="0" w:color="000000"/>
              <w:bottom w:val="single" w:sz="6" w:space="0" w:color="000000"/>
              <w:right w:val="single" w:sz="6" w:space="0" w:color="000000"/>
            </w:tcBorders>
          </w:tcPr>
          <w:p w14:paraId="353EAF36" w14:textId="77777777" w:rsidR="004F5F31" w:rsidRPr="00D33CAA" w:rsidRDefault="005E312E" w:rsidP="00534CBD">
            <w:pPr>
              <w:pStyle w:val="TableParagraph"/>
              <w:spacing w:before="11"/>
              <w:ind w:left="101" w:right="5"/>
              <w:rPr>
                <w:sz w:val="24"/>
              </w:rPr>
            </w:pPr>
            <w:r w:rsidRPr="00D33CAA">
              <w:rPr>
                <w:sz w:val="24"/>
              </w:rPr>
              <w:t>Liquidated</w:t>
            </w:r>
            <w:r w:rsidRPr="00D33CAA">
              <w:rPr>
                <w:spacing w:val="48"/>
                <w:sz w:val="24"/>
              </w:rPr>
              <w:t xml:space="preserve"> </w:t>
            </w:r>
            <w:r w:rsidRPr="00D33CAA">
              <w:rPr>
                <w:sz w:val="24"/>
              </w:rPr>
              <w:t>Damages</w:t>
            </w:r>
            <w:r w:rsidRPr="00D33CAA">
              <w:rPr>
                <w:spacing w:val="50"/>
                <w:sz w:val="24"/>
              </w:rPr>
              <w:t xml:space="preserve"> </w:t>
            </w:r>
            <w:r w:rsidRPr="00D33CAA">
              <w:rPr>
                <w:sz w:val="24"/>
              </w:rPr>
              <w:t>for</w:t>
            </w:r>
            <w:r w:rsidRPr="00D33CAA">
              <w:rPr>
                <w:spacing w:val="49"/>
                <w:sz w:val="24"/>
              </w:rPr>
              <w:t xml:space="preserve"> </w:t>
            </w:r>
            <w:r w:rsidRPr="00D33CAA">
              <w:rPr>
                <w:spacing w:val="-2"/>
                <w:sz w:val="24"/>
              </w:rPr>
              <w:t>Delay</w:t>
            </w:r>
          </w:p>
        </w:tc>
        <w:tc>
          <w:tcPr>
            <w:tcW w:w="6097" w:type="dxa"/>
            <w:tcBorders>
              <w:top w:val="single" w:sz="6" w:space="0" w:color="000000"/>
              <w:left w:val="single" w:sz="6" w:space="0" w:color="000000"/>
              <w:bottom w:val="single" w:sz="6" w:space="0" w:color="000000"/>
            </w:tcBorders>
          </w:tcPr>
          <w:p w14:paraId="40D46DD4" w14:textId="77777777" w:rsidR="004F5F31" w:rsidRPr="00D33CAA" w:rsidRDefault="005E312E" w:rsidP="00534CBD">
            <w:pPr>
              <w:pStyle w:val="TableParagraph"/>
              <w:spacing w:before="11"/>
              <w:ind w:right="8"/>
              <w:rPr>
                <w:sz w:val="24"/>
              </w:rPr>
            </w:pPr>
            <w:r w:rsidRPr="00D33CAA">
              <w:rPr>
                <w:sz w:val="24"/>
              </w:rPr>
              <w:t>1%</w:t>
            </w:r>
            <w:r w:rsidRPr="00D33CAA">
              <w:rPr>
                <w:spacing w:val="26"/>
                <w:sz w:val="24"/>
              </w:rPr>
              <w:t xml:space="preserve"> </w:t>
            </w:r>
            <w:r w:rsidRPr="00D33CAA">
              <w:rPr>
                <w:sz w:val="24"/>
              </w:rPr>
              <w:t>per</w:t>
            </w:r>
            <w:r w:rsidRPr="00D33CAA">
              <w:rPr>
                <w:spacing w:val="27"/>
                <w:sz w:val="24"/>
              </w:rPr>
              <w:t xml:space="preserve"> </w:t>
            </w:r>
            <w:r w:rsidRPr="00D33CAA">
              <w:rPr>
                <w:sz w:val="24"/>
              </w:rPr>
              <w:t>week</w:t>
            </w:r>
            <w:r w:rsidRPr="00D33CAA">
              <w:rPr>
                <w:spacing w:val="27"/>
                <w:sz w:val="24"/>
              </w:rPr>
              <w:t xml:space="preserve"> </w:t>
            </w:r>
            <w:r w:rsidRPr="00D33CAA">
              <w:rPr>
                <w:sz w:val="24"/>
              </w:rPr>
              <w:t>up</w:t>
            </w:r>
            <w:r w:rsidRPr="00D33CAA">
              <w:rPr>
                <w:spacing w:val="27"/>
                <w:sz w:val="24"/>
              </w:rPr>
              <w:t xml:space="preserve"> </w:t>
            </w:r>
            <w:r w:rsidRPr="00D33CAA">
              <w:rPr>
                <w:sz w:val="24"/>
              </w:rPr>
              <w:t>to</w:t>
            </w:r>
            <w:r w:rsidRPr="00D33CAA">
              <w:rPr>
                <w:spacing w:val="32"/>
                <w:sz w:val="24"/>
              </w:rPr>
              <w:t xml:space="preserve"> </w:t>
            </w:r>
            <w:r w:rsidRPr="00D33CAA">
              <w:rPr>
                <w:sz w:val="24"/>
              </w:rPr>
              <w:t>max.</w:t>
            </w:r>
            <w:r w:rsidRPr="00D33CAA">
              <w:rPr>
                <w:spacing w:val="27"/>
                <w:sz w:val="24"/>
              </w:rPr>
              <w:t xml:space="preserve"> </w:t>
            </w:r>
            <w:r w:rsidRPr="00D33CAA">
              <w:rPr>
                <w:sz w:val="24"/>
              </w:rPr>
              <w:t>of</w:t>
            </w:r>
            <w:r w:rsidRPr="00D33CAA">
              <w:rPr>
                <w:spacing w:val="27"/>
                <w:sz w:val="24"/>
              </w:rPr>
              <w:t xml:space="preserve"> </w:t>
            </w:r>
            <w:r w:rsidRPr="00D33CAA">
              <w:rPr>
                <w:sz w:val="24"/>
              </w:rPr>
              <w:t>10%</w:t>
            </w:r>
            <w:r w:rsidRPr="00D33CAA">
              <w:rPr>
                <w:spacing w:val="27"/>
                <w:sz w:val="24"/>
              </w:rPr>
              <w:t xml:space="preserve"> </w:t>
            </w:r>
            <w:r w:rsidRPr="00D33CAA">
              <w:rPr>
                <w:sz w:val="24"/>
              </w:rPr>
              <w:t>of</w:t>
            </w:r>
            <w:r w:rsidRPr="00D33CAA">
              <w:rPr>
                <w:spacing w:val="27"/>
                <w:sz w:val="24"/>
              </w:rPr>
              <w:t xml:space="preserve"> </w:t>
            </w:r>
            <w:r w:rsidRPr="00D33CAA">
              <w:rPr>
                <w:sz w:val="24"/>
              </w:rPr>
              <w:t>Contract</w:t>
            </w:r>
            <w:r w:rsidRPr="00D33CAA">
              <w:rPr>
                <w:spacing w:val="28"/>
                <w:sz w:val="24"/>
              </w:rPr>
              <w:t xml:space="preserve"> </w:t>
            </w:r>
            <w:r w:rsidRPr="00D33CAA">
              <w:rPr>
                <w:spacing w:val="-4"/>
                <w:sz w:val="24"/>
              </w:rPr>
              <w:t>value</w:t>
            </w:r>
          </w:p>
        </w:tc>
      </w:tr>
      <w:tr w:rsidR="004F5F31" w:rsidRPr="00D33CAA" w14:paraId="47439393" w14:textId="77777777">
        <w:trPr>
          <w:trHeight w:val="534"/>
        </w:trPr>
        <w:tc>
          <w:tcPr>
            <w:tcW w:w="711" w:type="dxa"/>
            <w:tcBorders>
              <w:top w:val="single" w:sz="6" w:space="0" w:color="000000"/>
              <w:bottom w:val="single" w:sz="6" w:space="0" w:color="000000"/>
              <w:right w:val="single" w:sz="6" w:space="0" w:color="000000"/>
            </w:tcBorders>
          </w:tcPr>
          <w:p w14:paraId="27B502C2" w14:textId="77777777" w:rsidR="004F5F31" w:rsidRPr="00D33CAA" w:rsidRDefault="005E312E">
            <w:pPr>
              <w:pStyle w:val="TableParagraph"/>
              <w:spacing w:before="11"/>
              <w:ind w:left="13" w:right="8"/>
              <w:jc w:val="center"/>
              <w:rPr>
                <w:sz w:val="24"/>
              </w:rPr>
            </w:pPr>
            <w:r w:rsidRPr="00D33CAA">
              <w:rPr>
                <w:spacing w:val="-10"/>
                <w:sz w:val="24"/>
              </w:rPr>
              <w:t>I</w:t>
            </w:r>
          </w:p>
        </w:tc>
        <w:tc>
          <w:tcPr>
            <w:tcW w:w="3543" w:type="dxa"/>
            <w:tcBorders>
              <w:top w:val="single" w:sz="6" w:space="0" w:color="000000"/>
              <w:left w:val="single" w:sz="6" w:space="0" w:color="000000"/>
              <w:bottom w:val="single" w:sz="6" w:space="0" w:color="000000"/>
              <w:right w:val="single" w:sz="6" w:space="0" w:color="000000"/>
            </w:tcBorders>
          </w:tcPr>
          <w:p w14:paraId="66379CA6" w14:textId="77777777" w:rsidR="004F5F31" w:rsidRPr="00D33CAA" w:rsidRDefault="005E312E" w:rsidP="00534CBD">
            <w:pPr>
              <w:pStyle w:val="TableParagraph"/>
              <w:spacing w:before="11"/>
              <w:ind w:left="101" w:right="8"/>
              <w:rPr>
                <w:sz w:val="24"/>
              </w:rPr>
            </w:pPr>
            <w:r w:rsidRPr="00D33CAA">
              <w:rPr>
                <w:sz w:val="24"/>
              </w:rPr>
              <w:t>Period</w:t>
            </w:r>
            <w:r w:rsidRPr="00D33CAA">
              <w:rPr>
                <w:spacing w:val="33"/>
                <w:sz w:val="24"/>
              </w:rPr>
              <w:t xml:space="preserve"> </w:t>
            </w:r>
            <w:r w:rsidRPr="00D33CAA">
              <w:rPr>
                <w:sz w:val="24"/>
              </w:rPr>
              <w:t>of</w:t>
            </w:r>
            <w:r w:rsidRPr="00D33CAA">
              <w:rPr>
                <w:spacing w:val="34"/>
                <w:sz w:val="24"/>
              </w:rPr>
              <w:t xml:space="preserve"> </w:t>
            </w:r>
            <w:r w:rsidRPr="00D33CAA">
              <w:rPr>
                <w:sz w:val="24"/>
              </w:rPr>
              <w:t>Final</w:t>
            </w:r>
            <w:r w:rsidRPr="00D33CAA">
              <w:rPr>
                <w:spacing w:val="35"/>
                <w:sz w:val="24"/>
              </w:rPr>
              <w:t xml:space="preserve"> </w:t>
            </w:r>
            <w:r w:rsidRPr="00D33CAA">
              <w:rPr>
                <w:spacing w:val="-2"/>
                <w:sz w:val="24"/>
              </w:rPr>
              <w:t>Measurement</w:t>
            </w:r>
          </w:p>
        </w:tc>
        <w:tc>
          <w:tcPr>
            <w:tcW w:w="6097" w:type="dxa"/>
            <w:tcBorders>
              <w:top w:val="single" w:sz="6" w:space="0" w:color="000000"/>
              <w:left w:val="single" w:sz="6" w:space="0" w:color="000000"/>
              <w:bottom w:val="single" w:sz="6" w:space="0" w:color="000000"/>
            </w:tcBorders>
          </w:tcPr>
          <w:p w14:paraId="7E8173C7" w14:textId="77777777" w:rsidR="004F5F31" w:rsidRPr="00D33CAA" w:rsidRDefault="005E312E" w:rsidP="00534CBD">
            <w:pPr>
              <w:pStyle w:val="TableParagraph"/>
              <w:spacing w:before="11"/>
              <w:ind w:right="8"/>
              <w:rPr>
                <w:sz w:val="24"/>
              </w:rPr>
            </w:pPr>
            <w:r w:rsidRPr="00D33CAA">
              <w:rPr>
                <w:sz w:val="24"/>
              </w:rPr>
              <w:t>1</w:t>
            </w:r>
            <w:r w:rsidRPr="00D33CAA">
              <w:rPr>
                <w:spacing w:val="11"/>
                <w:sz w:val="24"/>
              </w:rPr>
              <w:t xml:space="preserve"> </w:t>
            </w:r>
            <w:r w:rsidRPr="00D33CAA">
              <w:rPr>
                <w:spacing w:val="-2"/>
                <w:sz w:val="24"/>
              </w:rPr>
              <w:t>month</w:t>
            </w:r>
          </w:p>
        </w:tc>
      </w:tr>
      <w:tr w:rsidR="004F5F31" w:rsidRPr="00D33CAA" w14:paraId="4D04423B" w14:textId="77777777" w:rsidTr="00917FB8">
        <w:trPr>
          <w:trHeight w:val="851"/>
        </w:trPr>
        <w:tc>
          <w:tcPr>
            <w:tcW w:w="711" w:type="dxa"/>
            <w:tcBorders>
              <w:top w:val="single" w:sz="6" w:space="0" w:color="000000"/>
              <w:bottom w:val="single" w:sz="6" w:space="0" w:color="000000"/>
              <w:right w:val="single" w:sz="6" w:space="0" w:color="000000"/>
            </w:tcBorders>
          </w:tcPr>
          <w:p w14:paraId="06815907" w14:textId="77777777" w:rsidR="004F5F31" w:rsidRPr="00D33CAA" w:rsidRDefault="005E312E">
            <w:pPr>
              <w:pStyle w:val="TableParagraph"/>
              <w:spacing w:before="169"/>
              <w:ind w:left="12" w:right="8"/>
              <w:jc w:val="center"/>
              <w:rPr>
                <w:sz w:val="24"/>
              </w:rPr>
            </w:pPr>
            <w:r w:rsidRPr="00D33CAA">
              <w:rPr>
                <w:spacing w:val="-10"/>
                <w:sz w:val="24"/>
              </w:rPr>
              <w:t>J</w:t>
            </w:r>
          </w:p>
        </w:tc>
        <w:tc>
          <w:tcPr>
            <w:tcW w:w="3543" w:type="dxa"/>
            <w:tcBorders>
              <w:top w:val="single" w:sz="6" w:space="0" w:color="000000"/>
              <w:left w:val="single" w:sz="6" w:space="0" w:color="000000"/>
              <w:bottom w:val="single" w:sz="6" w:space="0" w:color="000000"/>
              <w:right w:val="single" w:sz="6" w:space="0" w:color="000000"/>
            </w:tcBorders>
          </w:tcPr>
          <w:p w14:paraId="2B41273A" w14:textId="5C57ECD7" w:rsidR="004F5F31" w:rsidRPr="00D33CAA" w:rsidRDefault="005E312E" w:rsidP="00534CBD">
            <w:pPr>
              <w:pStyle w:val="TableParagraph"/>
              <w:spacing w:before="11" w:line="276" w:lineRule="auto"/>
              <w:ind w:left="101" w:right="58"/>
              <w:rPr>
                <w:sz w:val="24"/>
              </w:rPr>
            </w:pPr>
            <w:r w:rsidRPr="00D33CAA">
              <w:rPr>
                <w:sz w:val="24"/>
              </w:rPr>
              <w:t xml:space="preserve">Period of </w:t>
            </w:r>
            <w:r w:rsidR="0036782A" w:rsidRPr="00D33CAA">
              <w:rPr>
                <w:sz w:val="24"/>
              </w:rPr>
              <w:t>honoring</w:t>
            </w:r>
            <w:r w:rsidRPr="00D33CAA">
              <w:rPr>
                <w:sz w:val="24"/>
              </w:rPr>
              <w:t xml:space="preserve"> Interim </w:t>
            </w:r>
            <w:r w:rsidRPr="00D33CAA">
              <w:rPr>
                <w:spacing w:val="-2"/>
                <w:sz w:val="24"/>
              </w:rPr>
              <w:t>Certificate</w:t>
            </w:r>
          </w:p>
        </w:tc>
        <w:tc>
          <w:tcPr>
            <w:tcW w:w="6097" w:type="dxa"/>
            <w:tcBorders>
              <w:top w:val="single" w:sz="6" w:space="0" w:color="000000"/>
              <w:left w:val="single" w:sz="6" w:space="0" w:color="000000"/>
              <w:bottom w:val="single" w:sz="6" w:space="0" w:color="000000"/>
            </w:tcBorders>
          </w:tcPr>
          <w:p w14:paraId="7D8AB30F" w14:textId="77777777" w:rsidR="004F5F31" w:rsidRPr="00D33CAA" w:rsidRDefault="005E312E" w:rsidP="00534CBD">
            <w:pPr>
              <w:pStyle w:val="TableParagraph"/>
              <w:spacing w:before="169"/>
              <w:ind w:right="12"/>
              <w:rPr>
                <w:sz w:val="24"/>
              </w:rPr>
            </w:pPr>
            <w:r w:rsidRPr="00D33CAA">
              <w:rPr>
                <w:sz w:val="24"/>
              </w:rPr>
              <w:t>7</w:t>
            </w:r>
            <w:r w:rsidRPr="00D33CAA">
              <w:rPr>
                <w:spacing w:val="39"/>
                <w:sz w:val="24"/>
              </w:rPr>
              <w:t xml:space="preserve"> </w:t>
            </w:r>
            <w:r w:rsidRPr="00D33CAA">
              <w:rPr>
                <w:sz w:val="24"/>
              </w:rPr>
              <w:t>working</w:t>
            </w:r>
            <w:r w:rsidRPr="00D33CAA">
              <w:rPr>
                <w:spacing w:val="36"/>
                <w:sz w:val="24"/>
              </w:rPr>
              <w:t xml:space="preserve"> </w:t>
            </w:r>
            <w:r w:rsidRPr="00D33CAA">
              <w:rPr>
                <w:sz w:val="24"/>
              </w:rPr>
              <w:t>days</w:t>
            </w:r>
            <w:r w:rsidRPr="00D33CAA">
              <w:rPr>
                <w:spacing w:val="43"/>
                <w:sz w:val="24"/>
              </w:rPr>
              <w:t xml:space="preserve"> </w:t>
            </w:r>
            <w:r w:rsidRPr="00D33CAA">
              <w:rPr>
                <w:sz w:val="24"/>
              </w:rPr>
              <w:t>from</w:t>
            </w:r>
            <w:r w:rsidRPr="00D33CAA">
              <w:rPr>
                <w:spacing w:val="40"/>
                <w:sz w:val="24"/>
              </w:rPr>
              <w:t xml:space="preserve"> </w:t>
            </w:r>
            <w:r w:rsidRPr="00D33CAA">
              <w:rPr>
                <w:sz w:val="24"/>
              </w:rPr>
              <w:t>receipt</w:t>
            </w:r>
            <w:r w:rsidRPr="00D33CAA">
              <w:rPr>
                <w:spacing w:val="40"/>
                <w:sz w:val="24"/>
              </w:rPr>
              <w:t xml:space="preserve"> </w:t>
            </w:r>
            <w:r w:rsidRPr="00D33CAA">
              <w:rPr>
                <w:sz w:val="24"/>
              </w:rPr>
              <w:t>of</w:t>
            </w:r>
            <w:r w:rsidRPr="00D33CAA">
              <w:rPr>
                <w:spacing w:val="38"/>
                <w:sz w:val="24"/>
              </w:rPr>
              <w:t xml:space="preserve"> </w:t>
            </w:r>
            <w:r w:rsidRPr="00D33CAA">
              <w:rPr>
                <w:sz w:val="24"/>
              </w:rPr>
              <w:t>certification</w:t>
            </w:r>
            <w:r w:rsidRPr="00D33CAA">
              <w:rPr>
                <w:spacing w:val="39"/>
                <w:sz w:val="24"/>
              </w:rPr>
              <w:t xml:space="preserve"> </w:t>
            </w:r>
            <w:r w:rsidRPr="00D33CAA">
              <w:rPr>
                <w:sz w:val="24"/>
              </w:rPr>
              <w:t>of</w:t>
            </w:r>
            <w:r w:rsidRPr="00D33CAA">
              <w:rPr>
                <w:spacing w:val="39"/>
                <w:sz w:val="24"/>
              </w:rPr>
              <w:t xml:space="preserve"> </w:t>
            </w:r>
            <w:r w:rsidRPr="00D33CAA">
              <w:rPr>
                <w:spacing w:val="-2"/>
                <w:sz w:val="24"/>
              </w:rPr>
              <w:t>Architect</w:t>
            </w:r>
          </w:p>
        </w:tc>
      </w:tr>
    </w:tbl>
    <w:p w14:paraId="376DADF9" w14:textId="77777777" w:rsidR="004F5F31" w:rsidRPr="00D33CAA" w:rsidRDefault="004F5F31">
      <w:pPr>
        <w:pStyle w:val="BodyText"/>
        <w:rPr>
          <w:b/>
          <w:sz w:val="26"/>
        </w:rPr>
      </w:pPr>
    </w:p>
    <w:p w14:paraId="05B7E973" w14:textId="77777777" w:rsidR="004F5F31" w:rsidRPr="00D33CAA" w:rsidRDefault="004F5F31">
      <w:pPr>
        <w:pStyle w:val="BodyText"/>
        <w:rPr>
          <w:b/>
          <w:sz w:val="26"/>
        </w:rPr>
      </w:pPr>
    </w:p>
    <w:p w14:paraId="7B8398E5" w14:textId="77777777" w:rsidR="004F5F31" w:rsidRPr="00D33CAA" w:rsidRDefault="004F5F31">
      <w:pPr>
        <w:pStyle w:val="BodyText"/>
        <w:rPr>
          <w:b/>
          <w:sz w:val="26"/>
        </w:rPr>
      </w:pPr>
    </w:p>
    <w:p w14:paraId="028D8B45" w14:textId="77777777" w:rsidR="004F5F31" w:rsidRPr="00D33CAA" w:rsidRDefault="004F5F31">
      <w:pPr>
        <w:pStyle w:val="BodyText"/>
        <w:rPr>
          <w:b/>
          <w:sz w:val="26"/>
        </w:rPr>
      </w:pPr>
    </w:p>
    <w:p w14:paraId="0B249622" w14:textId="77777777" w:rsidR="004F5F31" w:rsidRPr="00D33CAA" w:rsidRDefault="004F5F31">
      <w:pPr>
        <w:pStyle w:val="BodyText"/>
        <w:spacing w:before="57"/>
        <w:rPr>
          <w:b/>
          <w:sz w:val="26"/>
        </w:rPr>
      </w:pPr>
    </w:p>
    <w:p w14:paraId="15A05572" w14:textId="77777777" w:rsidR="004F5F31" w:rsidRPr="00D33CAA" w:rsidRDefault="005E312E">
      <w:pPr>
        <w:pStyle w:val="BodyText"/>
        <w:spacing w:line="448" w:lineRule="auto"/>
        <w:ind w:left="733" w:right="7851"/>
      </w:pPr>
      <w:r w:rsidRPr="00D33CAA">
        <w:t xml:space="preserve">Signature of Contractors: </w:t>
      </w:r>
      <w:r w:rsidRPr="00D33CAA">
        <w:rPr>
          <w:spacing w:val="-2"/>
        </w:rPr>
        <w:t>Date:</w:t>
      </w:r>
    </w:p>
    <w:p w14:paraId="42FABEA3" w14:textId="77777777" w:rsidR="004F5F31" w:rsidRPr="00D33CAA" w:rsidRDefault="005E312E">
      <w:pPr>
        <w:pStyle w:val="BodyText"/>
        <w:spacing w:before="3"/>
        <w:ind w:left="733"/>
      </w:pPr>
      <w:r w:rsidRPr="00D33CAA">
        <w:rPr>
          <w:spacing w:val="-2"/>
        </w:rPr>
        <w:t>Witness:</w:t>
      </w:r>
    </w:p>
    <w:p w14:paraId="287041B4" w14:textId="77777777" w:rsidR="004F5F31" w:rsidRPr="00D33CAA" w:rsidRDefault="004F5F31">
      <w:pPr>
        <w:sectPr w:rsidR="004F5F31" w:rsidRPr="00D33CAA" w:rsidSect="001106FB">
          <w:pgSz w:w="12240" w:h="15840"/>
          <w:pgMar w:top="1300" w:right="360" w:bottom="1140" w:left="380" w:header="0" w:footer="912" w:gutter="0"/>
          <w:cols w:space="720"/>
        </w:sectPr>
      </w:pPr>
    </w:p>
    <w:p w14:paraId="75956763" w14:textId="77777777" w:rsidR="004F5F31" w:rsidRPr="00D33CAA" w:rsidRDefault="005E312E">
      <w:pPr>
        <w:spacing w:before="77"/>
        <w:ind w:left="105"/>
        <w:jc w:val="center"/>
        <w:rPr>
          <w:b/>
          <w:sz w:val="24"/>
        </w:rPr>
      </w:pPr>
      <w:r w:rsidRPr="00D33CAA">
        <w:rPr>
          <w:b/>
          <w:sz w:val="24"/>
        </w:rPr>
        <w:lastRenderedPageBreak/>
        <w:t xml:space="preserve">INSTRUCTIONS TO </w:t>
      </w:r>
      <w:r w:rsidRPr="00D33CAA">
        <w:rPr>
          <w:b/>
          <w:spacing w:val="-2"/>
          <w:sz w:val="24"/>
        </w:rPr>
        <w:t>BIDDERS</w:t>
      </w:r>
    </w:p>
    <w:p w14:paraId="7FAC285D" w14:textId="77777777" w:rsidR="004F5F31" w:rsidRPr="00D33CAA" w:rsidRDefault="004F5F31">
      <w:pPr>
        <w:pStyle w:val="BodyText"/>
        <w:rPr>
          <w:b/>
        </w:rPr>
      </w:pPr>
    </w:p>
    <w:p w14:paraId="213A8CE7" w14:textId="77777777" w:rsidR="004F5F31" w:rsidRPr="00D33CAA" w:rsidRDefault="005E312E">
      <w:pPr>
        <w:pStyle w:val="Heading1"/>
        <w:numPr>
          <w:ilvl w:val="0"/>
          <w:numId w:val="27"/>
        </w:numPr>
        <w:tabs>
          <w:tab w:val="left" w:pos="958"/>
        </w:tabs>
        <w:spacing w:line="320" w:lineRule="exact"/>
        <w:ind w:left="958" w:hanging="268"/>
        <w:jc w:val="both"/>
        <w:rPr>
          <w:sz w:val="22"/>
        </w:rPr>
      </w:pPr>
      <w:r w:rsidRPr="00D33CAA">
        <w:t>Invitation</w:t>
      </w:r>
      <w:r w:rsidRPr="00D33CAA">
        <w:rPr>
          <w:spacing w:val="-9"/>
        </w:rPr>
        <w:t xml:space="preserve"> </w:t>
      </w:r>
      <w:r w:rsidRPr="00D33CAA">
        <w:t>of</w:t>
      </w:r>
      <w:r w:rsidRPr="00D33CAA">
        <w:rPr>
          <w:spacing w:val="-7"/>
        </w:rPr>
        <w:t xml:space="preserve"> </w:t>
      </w:r>
      <w:r w:rsidRPr="00D33CAA">
        <w:rPr>
          <w:spacing w:val="-2"/>
        </w:rPr>
        <w:t>Bids:</w:t>
      </w:r>
    </w:p>
    <w:p w14:paraId="5E3C4632" w14:textId="7A7753B7" w:rsidR="004F5F31" w:rsidRPr="00D33CAA" w:rsidRDefault="005E312E" w:rsidP="0024186D">
      <w:pPr>
        <w:spacing w:before="272" w:line="242" w:lineRule="auto"/>
        <w:ind w:left="1024" w:right="989"/>
        <w:jc w:val="both"/>
        <w:rPr>
          <w:b/>
          <w:sz w:val="24"/>
        </w:rPr>
      </w:pPr>
      <w:r w:rsidRPr="00D33CAA">
        <w:t>This Request for Proposal (RFP) is to invite proposals from eligible bidders desirous o</w:t>
      </w:r>
      <w:r w:rsidR="00FB4598" w:rsidRPr="00D33CAA">
        <w:t>f taking up the project for</w:t>
      </w:r>
      <w:r w:rsidR="008267CA" w:rsidRPr="00D33CAA">
        <w:t xml:space="preserve"> </w:t>
      </w:r>
      <w:r w:rsidR="00F26525" w:rsidRPr="00664FB2">
        <w:rPr>
          <w:b/>
          <w:sz w:val="24"/>
        </w:rPr>
        <w:t xml:space="preserve">FOR </w:t>
      </w:r>
      <w:r w:rsidR="00F26525">
        <w:rPr>
          <w:b/>
          <w:sz w:val="24"/>
        </w:rPr>
        <w:t>FURNISHING,</w:t>
      </w:r>
      <w:r w:rsidR="00C03F5E">
        <w:rPr>
          <w:b/>
          <w:sz w:val="24"/>
        </w:rPr>
        <w:t xml:space="preserve"> </w:t>
      </w:r>
      <w:r w:rsidR="005B49E1">
        <w:rPr>
          <w:b/>
          <w:sz w:val="24"/>
        </w:rPr>
        <w:t xml:space="preserve">ELECTRICAL </w:t>
      </w:r>
      <w:r w:rsidR="00F26525">
        <w:rPr>
          <w:b/>
          <w:sz w:val="24"/>
        </w:rPr>
        <w:t xml:space="preserve">AND ALLIED WORKS OF </w:t>
      </w:r>
      <w:r w:rsidR="00F26525" w:rsidRPr="00664FB2">
        <w:rPr>
          <w:b/>
          <w:sz w:val="24"/>
        </w:rPr>
        <w:t xml:space="preserve"> PUNJAB &amp; SIND</w:t>
      </w:r>
      <w:r w:rsidR="00F26525" w:rsidRPr="00664FB2">
        <w:rPr>
          <w:b/>
          <w:spacing w:val="-5"/>
          <w:sz w:val="24"/>
        </w:rPr>
        <w:t xml:space="preserve"> </w:t>
      </w:r>
      <w:r w:rsidR="00F26525" w:rsidRPr="00664FB2">
        <w:rPr>
          <w:b/>
          <w:sz w:val="24"/>
        </w:rPr>
        <w:t>BANK</w:t>
      </w:r>
      <w:r w:rsidR="00F26525" w:rsidRPr="00664FB2">
        <w:rPr>
          <w:b/>
          <w:spacing w:val="-4"/>
          <w:sz w:val="24"/>
        </w:rPr>
        <w:t>,</w:t>
      </w:r>
      <w:r w:rsidR="00F56247">
        <w:rPr>
          <w:b/>
          <w:sz w:val="24"/>
        </w:rPr>
        <w:t xml:space="preserve"> ROORKEE</w:t>
      </w:r>
      <w:r w:rsidR="00D15008">
        <w:rPr>
          <w:b/>
          <w:sz w:val="24"/>
        </w:rPr>
        <w:t xml:space="preserve"> BRANCH</w:t>
      </w:r>
      <w:r w:rsidR="00F56247">
        <w:rPr>
          <w:b/>
          <w:sz w:val="24"/>
        </w:rPr>
        <w:t xml:space="preserve">  </w:t>
      </w:r>
      <w:r w:rsidRPr="00D33CAA">
        <w:t>offers /Bids (Bid) prepared in accordance with this RFP should be submitted as per details given in the Key Information</w:t>
      </w:r>
      <w:r w:rsidRPr="00D33CAA">
        <w:rPr>
          <w:spacing w:val="-4"/>
        </w:rPr>
        <w:t xml:space="preserve"> </w:t>
      </w:r>
      <w:r w:rsidRPr="00D33CAA">
        <w:t>sheet.</w:t>
      </w:r>
      <w:r w:rsidRPr="00D33CAA">
        <w:rPr>
          <w:spacing w:val="-4"/>
        </w:rPr>
        <w:t xml:space="preserve"> </w:t>
      </w:r>
      <w:r w:rsidRPr="00D33CAA">
        <w:t>The</w:t>
      </w:r>
      <w:r w:rsidRPr="00D33CAA">
        <w:rPr>
          <w:spacing w:val="-6"/>
        </w:rPr>
        <w:t xml:space="preserve"> </w:t>
      </w:r>
      <w:r w:rsidRPr="00D33CAA">
        <w:t>criteria</w:t>
      </w:r>
      <w:r w:rsidRPr="00D33CAA">
        <w:rPr>
          <w:spacing w:val="-6"/>
        </w:rPr>
        <w:t xml:space="preserve"> </w:t>
      </w:r>
      <w:r w:rsidRPr="00D33CAA">
        <w:t>and</w:t>
      </w:r>
      <w:r w:rsidRPr="00D33CAA">
        <w:rPr>
          <w:spacing w:val="-5"/>
        </w:rPr>
        <w:t xml:space="preserve"> </w:t>
      </w:r>
      <w:r w:rsidRPr="00D33CAA">
        <w:t>the</w:t>
      </w:r>
      <w:r w:rsidRPr="00D33CAA">
        <w:rPr>
          <w:spacing w:val="-3"/>
        </w:rPr>
        <w:t xml:space="preserve"> </w:t>
      </w:r>
      <w:r w:rsidRPr="00D33CAA">
        <w:t>actual</w:t>
      </w:r>
      <w:r w:rsidRPr="00D33CAA">
        <w:rPr>
          <w:spacing w:val="-5"/>
        </w:rPr>
        <w:t xml:space="preserve"> </w:t>
      </w:r>
      <w:r w:rsidRPr="00D33CAA">
        <w:t>process</w:t>
      </w:r>
      <w:r w:rsidRPr="00D33CAA">
        <w:rPr>
          <w:spacing w:val="-4"/>
        </w:rPr>
        <w:t xml:space="preserve"> </w:t>
      </w:r>
      <w:r w:rsidRPr="00D33CAA">
        <w:t>of</w:t>
      </w:r>
      <w:r w:rsidRPr="00D33CAA">
        <w:rPr>
          <w:spacing w:val="-6"/>
        </w:rPr>
        <w:t xml:space="preserve"> </w:t>
      </w:r>
      <w:r w:rsidRPr="00D33CAA">
        <w:t>evaluation</w:t>
      </w:r>
      <w:r w:rsidRPr="00D33CAA">
        <w:rPr>
          <w:spacing w:val="-5"/>
        </w:rPr>
        <w:t xml:space="preserve"> </w:t>
      </w:r>
      <w:r w:rsidRPr="00D33CAA">
        <w:t>of</w:t>
      </w:r>
      <w:r w:rsidRPr="00D33CAA">
        <w:rPr>
          <w:spacing w:val="-6"/>
        </w:rPr>
        <w:t xml:space="preserve"> </w:t>
      </w:r>
      <w:r w:rsidRPr="00D33CAA">
        <w:t>the</w:t>
      </w:r>
      <w:r w:rsidRPr="00D33CAA">
        <w:rPr>
          <w:spacing w:val="-5"/>
        </w:rPr>
        <w:t xml:space="preserve"> </w:t>
      </w:r>
      <w:r w:rsidRPr="00D33CAA">
        <w:t>responses</w:t>
      </w:r>
      <w:r w:rsidRPr="00D33CAA">
        <w:rPr>
          <w:spacing w:val="-5"/>
        </w:rPr>
        <w:t xml:space="preserve"> </w:t>
      </w:r>
      <w:r w:rsidRPr="00D33CAA">
        <w:t>to</w:t>
      </w:r>
      <w:r w:rsidRPr="00D33CAA">
        <w:rPr>
          <w:spacing w:val="-1"/>
        </w:rPr>
        <w:t xml:space="preserve"> </w:t>
      </w:r>
      <w:r w:rsidRPr="00D33CAA">
        <w:t>this</w:t>
      </w:r>
      <w:r w:rsidRPr="00D33CAA">
        <w:rPr>
          <w:spacing w:val="-5"/>
        </w:rPr>
        <w:t xml:space="preserve"> </w:t>
      </w:r>
      <w:r w:rsidRPr="00D33CAA">
        <w:t>RFP</w:t>
      </w:r>
      <w:r w:rsidRPr="00D33CAA">
        <w:rPr>
          <w:spacing w:val="-4"/>
        </w:rPr>
        <w:t xml:space="preserve"> </w:t>
      </w:r>
      <w:r w:rsidRPr="00D33CAA">
        <w:t>and subsequent selection of the successful bidder will be entirely at Bank’s discretion.</w:t>
      </w:r>
    </w:p>
    <w:p w14:paraId="495DC28E" w14:textId="77777777" w:rsidR="004F5F31" w:rsidRPr="00D33CAA" w:rsidRDefault="004F5F31">
      <w:pPr>
        <w:pStyle w:val="BodyText"/>
        <w:spacing w:before="15"/>
      </w:pPr>
    </w:p>
    <w:p w14:paraId="2CFDABFC" w14:textId="77777777" w:rsidR="004F5F31" w:rsidRPr="00D33CAA" w:rsidRDefault="005E312E">
      <w:pPr>
        <w:pStyle w:val="Heading1"/>
        <w:numPr>
          <w:ilvl w:val="0"/>
          <w:numId w:val="27"/>
        </w:numPr>
        <w:tabs>
          <w:tab w:val="left" w:pos="1049"/>
        </w:tabs>
        <w:spacing w:line="320" w:lineRule="exact"/>
        <w:ind w:left="1049"/>
        <w:jc w:val="both"/>
        <w:rPr>
          <w:sz w:val="22"/>
        </w:rPr>
      </w:pPr>
      <w:r w:rsidRPr="00D33CAA">
        <w:t>Due</w:t>
      </w:r>
      <w:r w:rsidRPr="00D33CAA">
        <w:rPr>
          <w:spacing w:val="-2"/>
        </w:rPr>
        <w:t xml:space="preserve"> Diligence:</w:t>
      </w:r>
    </w:p>
    <w:p w14:paraId="1ABBB9B1" w14:textId="77777777" w:rsidR="004F5F31" w:rsidRPr="00D33CAA" w:rsidRDefault="005E312E">
      <w:pPr>
        <w:pStyle w:val="BodyText"/>
        <w:spacing w:line="276" w:lineRule="auto"/>
        <w:ind w:left="1026" w:right="1339"/>
        <w:jc w:val="both"/>
      </w:pPr>
      <w:r w:rsidRPr="00D33CAA">
        <w:t>The Bidder is expected to examine all</w:t>
      </w:r>
      <w:r w:rsidRPr="00D33CAA">
        <w:rPr>
          <w:spacing w:val="-1"/>
        </w:rPr>
        <w:t xml:space="preserve"> </w:t>
      </w:r>
      <w:r w:rsidRPr="00D33CAA">
        <w:t>instructions, forms, terms and specifications in this</w:t>
      </w:r>
      <w:r w:rsidRPr="00D33CAA">
        <w:rPr>
          <w:spacing w:val="-1"/>
        </w:rPr>
        <w:t xml:space="preserve"> </w:t>
      </w:r>
      <w:r w:rsidRPr="00D33CAA">
        <w:t>RFP and</w:t>
      </w:r>
      <w:r w:rsidRPr="00D33CAA">
        <w:rPr>
          <w:spacing w:val="-12"/>
        </w:rPr>
        <w:t xml:space="preserve"> </w:t>
      </w:r>
      <w:r w:rsidRPr="00D33CAA">
        <w:t>study</w:t>
      </w:r>
      <w:r w:rsidRPr="00D33CAA">
        <w:rPr>
          <w:spacing w:val="-14"/>
        </w:rPr>
        <w:t xml:space="preserve"> </w:t>
      </w:r>
      <w:r w:rsidRPr="00D33CAA">
        <w:t>the</w:t>
      </w:r>
      <w:r w:rsidRPr="00D33CAA">
        <w:rPr>
          <w:spacing w:val="-13"/>
        </w:rPr>
        <w:t xml:space="preserve"> </w:t>
      </w:r>
      <w:r w:rsidRPr="00D33CAA">
        <w:t>RFP</w:t>
      </w:r>
      <w:r w:rsidRPr="00D33CAA">
        <w:rPr>
          <w:spacing w:val="-11"/>
        </w:rPr>
        <w:t xml:space="preserve"> </w:t>
      </w:r>
      <w:r w:rsidRPr="00D33CAA">
        <w:t>document</w:t>
      </w:r>
      <w:r w:rsidRPr="00D33CAA">
        <w:rPr>
          <w:spacing w:val="-12"/>
        </w:rPr>
        <w:t xml:space="preserve"> </w:t>
      </w:r>
      <w:r w:rsidRPr="00D33CAA">
        <w:t>carefully.</w:t>
      </w:r>
      <w:r w:rsidRPr="00D33CAA">
        <w:rPr>
          <w:spacing w:val="-10"/>
        </w:rPr>
        <w:t xml:space="preserve"> </w:t>
      </w:r>
      <w:r w:rsidRPr="00D33CAA">
        <w:t>Bid</w:t>
      </w:r>
      <w:r w:rsidRPr="00D33CAA">
        <w:rPr>
          <w:spacing w:val="-12"/>
        </w:rPr>
        <w:t xml:space="preserve"> </w:t>
      </w:r>
      <w:r w:rsidRPr="00D33CAA">
        <w:t>shall</w:t>
      </w:r>
      <w:r w:rsidRPr="00D33CAA">
        <w:rPr>
          <w:spacing w:val="-11"/>
        </w:rPr>
        <w:t xml:space="preserve"> </w:t>
      </w:r>
      <w:r w:rsidRPr="00D33CAA">
        <w:t>be</w:t>
      </w:r>
      <w:r w:rsidRPr="00D33CAA">
        <w:rPr>
          <w:spacing w:val="-11"/>
        </w:rPr>
        <w:t xml:space="preserve"> </w:t>
      </w:r>
      <w:r w:rsidRPr="00D33CAA">
        <w:t>deemed</w:t>
      </w:r>
      <w:r w:rsidRPr="00D33CAA">
        <w:rPr>
          <w:spacing w:val="-10"/>
        </w:rPr>
        <w:t xml:space="preserve"> </w:t>
      </w:r>
      <w:r w:rsidRPr="00D33CAA">
        <w:t>to</w:t>
      </w:r>
      <w:r w:rsidRPr="00D33CAA">
        <w:rPr>
          <w:spacing w:val="-12"/>
        </w:rPr>
        <w:t xml:space="preserve"> </w:t>
      </w:r>
      <w:r w:rsidRPr="00D33CAA">
        <w:t>have</w:t>
      </w:r>
      <w:r w:rsidRPr="00D33CAA">
        <w:rPr>
          <w:spacing w:val="-11"/>
        </w:rPr>
        <w:t xml:space="preserve"> </w:t>
      </w:r>
      <w:r w:rsidRPr="00D33CAA">
        <w:t>been</w:t>
      </w:r>
      <w:r w:rsidRPr="00D33CAA">
        <w:rPr>
          <w:spacing w:val="-12"/>
        </w:rPr>
        <w:t xml:space="preserve"> </w:t>
      </w:r>
      <w:r w:rsidRPr="00D33CAA">
        <w:t>submitted</w:t>
      </w:r>
      <w:r w:rsidRPr="00D33CAA">
        <w:rPr>
          <w:spacing w:val="-12"/>
        </w:rPr>
        <w:t xml:space="preserve"> </w:t>
      </w:r>
      <w:r w:rsidRPr="00D33CAA">
        <w:t>after</w:t>
      </w:r>
      <w:r w:rsidRPr="00D33CAA">
        <w:rPr>
          <w:spacing w:val="-10"/>
        </w:rPr>
        <w:t xml:space="preserve"> </w:t>
      </w:r>
      <w:r w:rsidRPr="00D33CAA">
        <w:t>careful study and examination of this RFP with full understanding of its implications. The Bid should be</w:t>
      </w:r>
      <w:r w:rsidRPr="00D33CAA">
        <w:rPr>
          <w:spacing w:val="-4"/>
        </w:rPr>
        <w:t xml:space="preserve"> </w:t>
      </w:r>
      <w:r w:rsidRPr="00D33CAA">
        <w:t>precise,</w:t>
      </w:r>
      <w:r w:rsidRPr="00D33CAA">
        <w:rPr>
          <w:spacing w:val="-3"/>
        </w:rPr>
        <w:t xml:space="preserve"> </w:t>
      </w:r>
      <w:r w:rsidRPr="00D33CAA">
        <w:t>complete</w:t>
      </w:r>
      <w:r w:rsidRPr="00D33CAA">
        <w:rPr>
          <w:spacing w:val="-2"/>
        </w:rPr>
        <w:t xml:space="preserve"> </w:t>
      </w:r>
      <w:r w:rsidRPr="00D33CAA">
        <w:t>and</w:t>
      </w:r>
      <w:r w:rsidRPr="00D33CAA">
        <w:rPr>
          <w:spacing w:val="-1"/>
        </w:rPr>
        <w:t xml:space="preserve"> </w:t>
      </w:r>
      <w:r w:rsidRPr="00D33CAA">
        <w:t>in</w:t>
      </w:r>
      <w:r w:rsidRPr="00D33CAA">
        <w:rPr>
          <w:spacing w:val="-3"/>
        </w:rPr>
        <w:t xml:space="preserve"> </w:t>
      </w:r>
      <w:r w:rsidRPr="00D33CAA">
        <w:t>the</w:t>
      </w:r>
      <w:r w:rsidRPr="00D33CAA">
        <w:rPr>
          <w:spacing w:val="-4"/>
        </w:rPr>
        <w:t xml:space="preserve"> </w:t>
      </w:r>
      <w:r w:rsidRPr="00D33CAA">
        <w:t>prescribed</w:t>
      </w:r>
      <w:r w:rsidRPr="00D33CAA">
        <w:rPr>
          <w:spacing w:val="-1"/>
        </w:rPr>
        <w:t xml:space="preserve"> </w:t>
      </w:r>
      <w:r w:rsidRPr="00D33CAA">
        <w:t>format</w:t>
      </w:r>
      <w:r w:rsidRPr="00D33CAA">
        <w:rPr>
          <w:spacing w:val="-1"/>
        </w:rPr>
        <w:t xml:space="preserve"> </w:t>
      </w:r>
      <w:r w:rsidRPr="00D33CAA">
        <w:t>as</w:t>
      </w:r>
      <w:r w:rsidRPr="00D33CAA">
        <w:rPr>
          <w:spacing w:val="-3"/>
        </w:rPr>
        <w:t xml:space="preserve"> </w:t>
      </w:r>
      <w:r w:rsidRPr="00D33CAA">
        <w:t>per</w:t>
      </w:r>
      <w:r w:rsidRPr="00D33CAA">
        <w:rPr>
          <w:spacing w:val="-3"/>
        </w:rPr>
        <w:t xml:space="preserve"> </w:t>
      </w:r>
      <w:r w:rsidRPr="00D33CAA">
        <w:t>the</w:t>
      </w:r>
      <w:r w:rsidRPr="00D33CAA">
        <w:rPr>
          <w:spacing w:val="-3"/>
        </w:rPr>
        <w:t xml:space="preserve"> </w:t>
      </w:r>
      <w:r w:rsidRPr="00D33CAA">
        <w:t>requirement</w:t>
      </w:r>
      <w:r w:rsidRPr="00D33CAA">
        <w:rPr>
          <w:spacing w:val="-3"/>
        </w:rPr>
        <w:t xml:space="preserve"> </w:t>
      </w:r>
      <w:r w:rsidRPr="00D33CAA">
        <w:t>of</w:t>
      </w:r>
      <w:r w:rsidRPr="00D33CAA">
        <w:rPr>
          <w:spacing w:val="-2"/>
        </w:rPr>
        <w:t xml:space="preserve"> </w:t>
      </w:r>
      <w:r w:rsidRPr="00D33CAA">
        <w:t>this</w:t>
      </w:r>
      <w:r w:rsidRPr="00D33CAA">
        <w:rPr>
          <w:spacing w:val="-3"/>
        </w:rPr>
        <w:t xml:space="preserve"> </w:t>
      </w:r>
      <w:r w:rsidRPr="00D33CAA">
        <w:t>RFP.</w:t>
      </w:r>
      <w:r w:rsidRPr="00D33CAA">
        <w:rPr>
          <w:spacing w:val="-3"/>
        </w:rPr>
        <w:t xml:space="preserve"> </w:t>
      </w:r>
      <w:r w:rsidRPr="00D33CAA">
        <w:t>Failure</w:t>
      </w:r>
      <w:r w:rsidRPr="00D33CAA">
        <w:rPr>
          <w:spacing w:val="-5"/>
        </w:rPr>
        <w:t xml:space="preserve"> </w:t>
      </w:r>
      <w:r w:rsidRPr="00D33CAA">
        <w:t>to furnish all information required by</w:t>
      </w:r>
      <w:r w:rsidRPr="00D33CAA">
        <w:rPr>
          <w:spacing w:val="-3"/>
        </w:rPr>
        <w:t xml:space="preserve"> </w:t>
      </w:r>
      <w:r w:rsidRPr="00D33CAA">
        <w:t>this RFP or submission of a Bid not responsive to this RFP in</w:t>
      </w:r>
      <w:r w:rsidRPr="00D33CAA">
        <w:rPr>
          <w:spacing w:val="-3"/>
        </w:rPr>
        <w:t xml:space="preserve"> </w:t>
      </w:r>
      <w:r w:rsidRPr="00D33CAA">
        <w:t>each</w:t>
      </w:r>
      <w:r w:rsidRPr="00D33CAA">
        <w:rPr>
          <w:spacing w:val="-3"/>
        </w:rPr>
        <w:t xml:space="preserve"> </w:t>
      </w:r>
      <w:r w:rsidRPr="00D33CAA">
        <w:t>and</w:t>
      </w:r>
      <w:r w:rsidRPr="00D33CAA">
        <w:rPr>
          <w:spacing w:val="-3"/>
        </w:rPr>
        <w:t xml:space="preserve"> </w:t>
      </w:r>
      <w:r w:rsidRPr="00D33CAA">
        <w:t>every</w:t>
      </w:r>
      <w:r w:rsidRPr="00D33CAA">
        <w:rPr>
          <w:spacing w:val="-7"/>
        </w:rPr>
        <w:t xml:space="preserve"> </w:t>
      </w:r>
      <w:r w:rsidRPr="00D33CAA">
        <w:t>respect</w:t>
      </w:r>
      <w:r w:rsidRPr="00D33CAA">
        <w:rPr>
          <w:spacing w:val="-1"/>
        </w:rPr>
        <w:t xml:space="preserve"> </w:t>
      </w:r>
      <w:r w:rsidRPr="00D33CAA">
        <w:t>will</w:t>
      </w:r>
      <w:r w:rsidRPr="00D33CAA">
        <w:rPr>
          <w:spacing w:val="-3"/>
        </w:rPr>
        <w:t xml:space="preserve"> </w:t>
      </w:r>
      <w:r w:rsidRPr="00D33CAA">
        <w:t>be</w:t>
      </w:r>
      <w:r w:rsidRPr="00D33CAA">
        <w:rPr>
          <w:spacing w:val="-4"/>
        </w:rPr>
        <w:t xml:space="preserve"> </w:t>
      </w:r>
      <w:r w:rsidRPr="00D33CAA">
        <w:t>at</w:t>
      </w:r>
      <w:r w:rsidRPr="00D33CAA">
        <w:rPr>
          <w:spacing w:val="-5"/>
        </w:rPr>
        <w:t xml:space="preserve"> </w:t>
      </w:r>
      <w:r w:rsidRPr="00D33CAA">
        <w:t>the</w:t>
      </w:r>
      <w:r w:rsidRPr="00D33CAA">
        <w:rPr>
          <w:spacing w:val="-3"/>
        </w:rPr>
        <w:t xml:space="preserve"> </w:t>
      </w:r>
      <w:r w:rsidRPr="00D33CAA">
        <w:t>Bidder’s</w:t>
      </w:r>
      <w:r w:rsidRPr="00D33CAA">
        <w:rPr>
          <w:spacing w:val="-4"/>
        </w:rPr>
        <w:t xml:space="preserve"> </w:t>
      </w:r>
      <w:r w:rsidRPr="00D33CAA">
        <w:t>own</w:t>
      </w:r>
      <w:r w:rsidRPr="00D33CAA">
        <w:rPr>
          <w:spacing w:val="-3"/>
        </w:rPr>
        <w:t xml:space="preserve"> </w:t>
      </w:r>
      <w:r w:rsidRPr="00D33CAA">
        <w:t>risk</w:t>
      </w:r>
      <w:r w:rsidRPr="00D33CAA">
        <w:rPr>
          <w:spacing w:val="-3"/>
        </w:rPr>
        <w:t xml:space="preserve"> </w:t>
      </w:r>
      <w:r w:rsidRPr="00D33CAA">
        <w:t>and</w:t>
      </w:r>
      <w:r w:rsidRPr="00D33CAA">
        <w:rPr>
          <w:spacing w:val="-3"/>
        </w:rPr>
        <w:t xml:space="preserve"> </w:t>
      </w:r>
      <w:r w:rsidRPr="00D33CAA">
        <w:t>may</w:t>
      </w:r>
      <w:r w:rsidRPr="00D33CAA">
        <w:rPr>
          <w:spacing w:val="-10"/>
        </w:rPr>
        <w:t xml:space="preserve"> </w:t>
      </w:r>
      <w:r w:rsidRPr="00D33CAA">
        <w:t>result</w:t>
      </w:r>
      <w:r w:rsidRPr="00D33CAA">
        <w:rPr>
          <w:spacing w:val="-2"/>
        </w:rPr>
        <w:t xml:space="preserve"> </w:t>
      </w:r>
      <w:r w:rsidRPr="00D33CAA">
        <w:t>in</w:t>
      </w:r>
      <w:r w:rsidRPr="00D33CAA">
        <w:rPr>
          <w:spacing w:val="-3"/>
        </w:rPr>
        <w:t xml:space="preserve"> </w:t>
      </w:r>
      <w:r w:rsidRPr="00D33CAA">
        <w:t>rejection</w:t>
      </w:r>
      <w:r w:rsidRPr="00D33CAA">
        <w:rPr>
          <w:spacing w:val="-3"/>
        </w:rPr>
        <w:t xml:space="preserve"> </w:t>
      </w:r>
      <w:r w:rsidRPr="00D33CAA">
        <w:t>of</w:t>
      </w:r>
      <w:r w:rsidRPr="00D33CAA">
        <w:rPr>
          <w:spacing w:val="-4"/>
        </w:rPr>
        <w:t xml:space="preserve"> </w:t>
      </w:r>
      <w:r w:rsidRPr="00D33CAA">
        <w:t>the</w:t>
      </w:r>
      <w:r w:rsidRPr="00D33CAA">
        <w:rPr>
          <w:spacing w:val="-3"/>
        </w:rPr>
        <w:t xml:space="preserve"> </w:t>
      </w:r>
      <w:r w:rsidRPr="00D33CAA">
        <w:t>Bid and for which Punjab and Sind Bank shall not be held responsible.</w:t>
      </w:r>
    </w:p>
    <w:p w14:paraId="2ECF784B" w14:textId="77777777" w:rsidR="004F5F31" w:rsidRPr="00D33CAA" w:rsidRDefault="004F5F31">
      <w:pPr>
        <w:pStyle w:val="BodyText"/>
        <w:spacing w:before="4"/>
      </w:pPr>
    </w:p>
    <w:p w14:paraId="6846A98A" w14:textId="77777777" w:rsidR="004F5F31" w:rsidRPr="00D33CAA" w:rsidRDefault="005E312E">
      <w:pPr>
        <w:pStyle w:val="BodyText"/>
        <w:spacing w:line="276" w:lineRule="auto"/>
        <w:ind w:left="1026" w:right="1341"/>
        <w:jc w:val="both"/>
      </w:pPr>
      <w:r w:rsidRPr="00D33CAA">
        <w:t>Photocopies</w:t>
      </w:r>
      <w:r w:rsidRPr="00D33CAA">
        <w:rPr>
          <w:spacing w:val="-2"/>
        </w:rPr>
        <w:t xml:space="preserve"> </w:t>
      </w:r>
      <w:r w:rsidRPr="00D33CAA">
        <w:t>of</w:t>
      </w:r>
      <w:r w:rsidRPr="00D33CAA">
        <w:rPr>
          <w:spacing w:val="-3"/>
        </w:rPr>
        <w:t xml:space="preserve"> </w:t>
      </w:r>
      <w:r w:rsidRPr="00D33CAA">
        <w:t>relevant</w:t>
      </w:r>
      <w:r w:rsidRPr="00D33CAA">
        <w:rPr>
          <w:spacing w:val="-2"/>
        </w:rPr>
        <w:t xml:space="preserve"> </w:t>
      </w:r>
      <w:r w:rsidRPr="00D33CAA">
        <w:t>documents/</w:t>
      </w:r>
      <w:r w:rsidRPr="00D33CAA">
        <w:rPr>
          <w:spacing w:val="-2"/>
        </w:rPr>
        <w:t xml:space="preserve"> </w:t>
      </w:r>
      <w:r w:rsidRPr="00D33CAA">
        <w:t>certificates</w:t>
      </w:r>
      <w:r w:rsidRPr="00D33CAA">
        <w:rPr>
          <w:spacing w:val="-3"/>
        </w:rPr>
        <w:t xml:space="preserve"> </w:t>
      </w:r>
      <w:r w:rsidRPr="00D33CAA">
        <w:t>duly</w:t>
      </w:r>
      <w:r w:rsidRPr="00D33CAA">
        <w:rPr>
          <w:spacing w:val="-9"/>
        </w:rPr>
        <w:t xml:space="preserve"> </w:t>
      </w:r>
      <w:r w:rsidRPr="00D33CAA">
        <w:t>stamped</w:t>
      </w:r>
      <w:r w:rsidRPr="00D33CAA">
        <w:rPr>
          <w:spacing w:val="-2"/>
        </w:rPr>
        <w:t xml:space="preserve"> </w:t>
      </w:r>
      <w:r w:rsidRPr="00D33CAA">
        <w:t>and</w:t>
      </w:r>
      <w:r w:rsidRPr="00D33CAA">
        <w:rPr>
          <w:spacing w:val="-2"/>
        </w:rPr>
        <w:t xml:space="preserve"> </w:t>
      </w:r>
      <w:r w:rsidRPr="00D33CAA">
        <w:t>signed</w:t>
      </w:r>
      <w:r w:rsidRPr="00D33CAA">
        <w:rPr>
          <w:spacing w:val="-2"/>
        </w:rPr>
        <w:t xml:space="preserve"> </w:t>
      </w:r>
      <w:r w:rsidRPr="00D33CAA">
        <w:t>by</w:t>
      </w:r>
      <w:r w:rsidRPr="00D33CAA">
        <w:rPr>
          <w:spacing w:val="-4"/>
        </w:rPr>
        <w:t xml:space="preserve"> </w:t>
      </w:r>
      <w:r w:rsidRPr="00D33CAA">
        <w:t>authorized</w:t>
      </w:r>
      <w:r w:rsidRPr="00D33CAA">
        <w:rPr>
          <w:spacing w:val="-2"/>
        </w:rPr>
        <w:t xml:space="preserve"> </w:t>
      </w:r>
      <w:r w:rsidRPr="00D33CAA">
        <w:t>person, must</w:t>
      </w:r>
      <w:r w:rsidRPr="00D33CAA">
        <w:rPr>
          <w:spacing w:val="-7"/>
        </w:rPr>
        <w:t xml:space="preserve"> </w:t>
      </w:r>
      <w:r w:rsidRPr="00D33CAA">
        <w:t>be</w:t>
      </w:r>
      <w:r w:rsidRPr="00D33CAA">
        <w:rPr>
          <w:spacing w:val="-9"/>
        </w:rPr>
        <w:t xml:space="preserve"> </w:t>
      </w:r>
      <w:r w:rsidRPr="00D33CAA">
        <w:t>submitted</w:t>
      </w:r>
      <w:r w:rsidRPr="00D33CAA">
        <w:rPr>
          <w:spacing w:val="-9"/>
        </w:rPr>
        <w:t xml:space="preserve"> </w:t>
      </w:r>
      <w:r w:rsidRPr="00D33CAA">
        <w:t>as</w:t>
      </w:r>
      <w:r w:rsidRPr="00D33CAA">
        <w:rPr>
          <w:spacing w:val="-8"/>
        </w:rPr>
        <w:t xml:space="preserve"> </w:t>
      </w:r>
      <w:r w:rsidRPr="00D33CAA">
        <w:t>proof</w:t>
      </w:r>
      <w:r w:rsidRPr="00D33CAA">
        <w:rPr>
          <w:spacing w:val="-10"/>
        </w:rPr>
        <w:t xml:space="preserve"> </w:t>
      </w:r>
      <w:r w:rsidRPr="00D33CAA">
        <w:t>in</w:t>
      </w:r>
      <w:r w:rsidRPr="00D33CAA">
        <w:rPr>
          <w:spacing w:val="-8"/>
        </w:rPr>
        <w:t xml:space="preserve"> </w:t>
      </w:r>
      <w:r w:rsidRPr="00D33CAA">
        <w:t>support</w:t>
      </w:r>
      <w:r w:rsidRPr="00D33CAA">
        <w:rPr>
          <w:spacing w:val="-8"/>
        </w:rPr>
        <w:t xml:space="preserve"> </w:t>
      </w:r>
      <w:r w:rsidRPr="00D33CAA">
        <w:t>of</w:t>
      </w:r>
      <w:r w:rsidRPr="00D33CAA">
        <w:rPr>
          <w:spacing w:val="-9"/>
        </w:rPr>
        <w:t xml:space="preserve"> </w:t>
      </w:r>
      <w:r w:rsidRPr="00D33CAA">
        <w:t>the</w:t>
      </w:r>
      <w:r w:rsidRPr="00D33CAA">
        <w:rPr>
          <w:spacing w:val="-9"/>
        </w:rPr>
        <w:t xml:space="preserve"> </w:t>
      </w:r>
      <w:r w:rsidRPr="00D33CAA">
        <w:t>claims</w:t>
      </w:r>
      <w:r w:rsidRPr="00D33CAA">
        <w:rPr>
          <w:spacing w:val="-8"/>
        </w:rPr>
        <w:t xml:space="preserve"> </w:t>
      </w:r>
      <w:r w:rsidRPr="00D33CAA">
        <w:t>made.</w:t>
      </w:r>
      <w:r w:rsidRPr="00D33CAA">
        <w:rPr>
          <w:spacing w:val="-8"/>
        </w:rPr>
        <w:t xml:space="preserve"> </w:t>
      </w:r>
      <w:r w:rsidRPr="00D33CAA">
        <w:t>The</w:t>
      </w:r>
      <w:r w:rsidRPr="00D33CAA">
        <w:rPr>
          <w:spacing w:val="-9"/>
        </w:rPr>
        <w:t xml:space="preserve"> </w:t>
      </w:r>
      <w:r w:rsidRPr="00D33CAA">
        <w:t>Bank</w:t>
      </w:r>
      <w:r w:rsidRPr="00D33CAA">
        <w:rPr>
          <w:spacing w:val="-8"/>
        </w:rPr>
        <w:t xml:space="preserve"> </w:t>
      </w:r>
      <w:r w:rsidRPr="00D33CAA">
        <w:t>reserves</w:t>
      </w:r>
      <w:r w:rsidRPr="00D33CAA">
        <w:rPr>
          <w:spacing w:val="-8"/>
        </w:rPr>
        <w:t xml:space="preserve"> </w:t>
      </w:r>
      <w:r w:rsidRPr="00D33CAA">
        <w:t>the</w:t>
      </w:r>
      <w:r w:rsidRPr="00D33CAA">
        <w:rPr>
          <w:spacing w:val="-9"/>
        </w:rPr>
        <w:t xml:space="preserve"> </w:t>
      </w:r>
      <w:r w:rsidRPr="00D33CAA">
        <w:t>right</w:t>
      </w:r>
      <w:r w:rsidRPr="00D33CAA">
        <w:rPr>
          <w:spacing w:val="-8"/>
        </w:rPr>
        <w:t xml:space="preserve"> </w:t>
      </w:r>
      <w:r w:rsidRPr="00D33CAA">
        <w:t>to</w:t>
      </w:r>
      <w:r w:rsidRPr="00D33CAA">
        <w:rPr>
          <w:spacing w:val="-8"/>
        </w:rPr>
        <w:t xml:space="preserve"> </w:t>
      </w:r>
      <w:r w:rsidRPr="00D33CAA">
        <w:t>verify/ evaluate the claims made by</w:t>
      </w:r>
      <w:r w:rsidRPr="00D33CAA">
        <w:rPr>
          <w:spacing w:val="-3"/>
        </w:rPr>
        <w:t xml:space="preserve"> </w:t>
      </w:r>
      <w:r w:rsidRPr="00D33CAA">
        <w:t>the Bidder independently. The decision of the Bank in this regard shall be final, conclusive, and binding upon the Bidder.</w:t>
      </w:r>
    </w:p>
    <w:p w14:paraId="13A6A73E" w14:textId="77777777" w:rsidR="004F5F31" w:rsidRPr="00D33CAA" w:rsidRDefault="004F5F31">
      <w:pPr>
        <w:pStyle w:val="BodyText"/>
        <w:spacing w:before="89"/>
      </w:pPr>
    </w:p>
    <w:p w14:paraId="7B6AA819" w14:textId="77777777" w:rsidR="004F5F31" w:rsidRPr="00D33CAA" w:rsidRDefault="005E312E">
      <w:pPr>
        <w:pStyle w:val="Heading2"/>
        <w:spacing w:before="1"/>
        <w:ind w:left="599" w:firstLine="0"/>
      </w:pPr>
      <w:r w:rsidRPr="00D33CAA">
        <w:t>TECHNICAL</w:t>
      </w:r>
      <w:r w:rsidRPr="00D33CAA">
        <w:rPr>
          <w:spacing w:val="-1"/>
        </w:rPr>
        <w:t xml:space="preserve"> </w:t>
      </w:r>
      <w:r w:rsidRPr="00D33CAA">
        <w:t>BID TO</w:t>
      </w:r>
      <w:r w:rsidRPr="00D33CAA">
        <w:rPr>
          <w:spacing w:val="-2"/>
        </w:rPr>
        <w:t xml:space="preserve"> </w:t>
      </w:r>
      <w:r w:rsidRPr="00D33CAA">
        <w:t xml:space="preserve">BE </w:t>
      </w:r>
      <w:r w:rsidRPr="00D33CAA">
        <w:rPr>
          <w:spacing w:val="-2"/>
        </w:rPr>
        <w:t>UPLOADED:</w:t>
      </w:r>
    </w:p>
    <w:p w14:paraId="45BFB839" w14:textId="77B93127" w:rsidR="004F5F31" w:rsidRPr="00D33CAA" w:rsidRDefault="005E312E">
      <w:pPr>
        <w:pStyle w:val="ListParagraph"/>
        <w:numPr>
          <w:ilvl w:val="0"/>
          <w:numId w:val="26"/>
        </w:numPr>
        <w:tabs>
          <w:tab w:val="left" w:pos="959"/>
        </w:tabs>
        <w:spacing w:before="36"/>
        <w:ind w:hanging="360"/>
        <w:rPr>
          <w:b/>
          <w:sz w:val="24"/>
        </w:rPr>
      </w:pPr>
      <w:r w:rsidRPr="00D33CAA">
        <w:rPr>
          <w:sz w:val="24"/>
        </w:rPr>
        <w:t>Service</w:t>
      </w:r>
      <w:r w:rsidRPr="00D33CAA">
        <w:rPr>
          <w:spacing w:val="-2"/>
          <w:sz w:val="24"/>
        </w:rPr>
        <w:t xml:space="preserve"> </w:t>
      </w:r>
      <w:r w:rsidRPr="00D33CAA">
        <w:rPr>
          <w:sz w:val="24"/>
        </w:rPr>
        <w:t>Provider’s</w:t>
      </w:r>
      <w:r w:rsidRPr="00D33CAA">
        <w:rPr>
          <w:spacing w:val="-2"/>
          <w:sz w:val="24"/>
        </w:rPr>
        <w:t xml:space="preserve"> </w:t>
      </w:r>
      <w:r w:rsidRPr="00D33CAA">
        <w:rPr>
          <w:sz w:val="24"/>
        </w:rPr>
        <w:t>Profile</w:t>
      </w:r>
      <w:r w:rsidRPr="00D33CAA">
        <w:rPr>
          <w:spacing w:val="-2"/>
          <w:sz w:val="24"/>
        </w:rPr>
        <w:t xml:space="preserve"> </w:t>
      </w:r>
      <w:r w:rsidRPr="00D33CAA">
        <w:rPr>
          <w:sz w:val="24"/>
        </w:rPr>
        <w:t>(Annexure</w:t>
      </w:r>
      <w:r w:rsidRPr="00D33CAA">
        <w:rPr>
          <w:spacing w:val="-3"/>
          <w:sz w:val="24"/>
        </w:rPr>
        <w:t xml:space="preserve"> </w:t>
      </w:r>
      <w:r w:rsidRPr="00D33CAA">
        <w:rPr>
          <w:sz w:val="24"/>
        </w:rPr>
        <w:t>A)</w:t>
      </w:r>
      <w:r w:rsidRPr="00D33CAA">
        <w:rPr>
          <w:spacing w:val="-1"/>
          <w:sz w:val="24"/>
        </w:rPr>
        <w:t xml:space="preserve"> </w:t>
      </w:r>
      <w:r w:rsidRPr="00D33CAA">
        <w:rPr>
          <w:sz w:val="24"/>
        </w:rPr>
        <w:t>to</w:t>
      </w:r>
      <w:r w:rsidRPr="00D33CAA">
        <w:rPr>
          <w:spacing w:val="-1"/>
          <w:sz w:val="24"/>
        </w:rPr>
        <w:t xml:space="preserve"> </w:t>
      </w:r>
      <w:r w:rsidRPr="00D33CAA">
        <w:rPr>
          <w:sz w:val="24"/>
        </w:rPr>
        <w:t>be</w:t>
      </w:r>
      <w:r w:rsidRPr="00D33CAA">
        <w:rPr>
          <w:spacing w:val="-1"/>
          <w:sz w:val="24"/>
        </w:rPr>
        <w:t xml:space="preserve"> </w:t>
      </w:r>
      <w:r w:rsidRPr="00D33CAA">
        <w:rPr>
          <w:spacing w:val="-2"/>
          <w:sz w:val="24"/>
        </w:rPr>
        <w:t>uploaded</w:t>
      </w:r>
      <w:r w:rsidR="00D34C82">
        <w:rPr>
          <w:b/>
          <w:spacing w:val="-2"/>
          <w:sz w:val="24"/>
        </w:rPr>
        <w:t>.</w:t>
      </w:r>
    </w:p>
    <w:p w14:paraId="670B472F" w14:textId="77777777" w:rsidR="004F5F31" w:rsidRPr="00D33CAA" w:rsidRDefault="005E312E">
      <w:pPr>
        <w:pStyle w:val="ListParagraph"/>
        <w:numPr>
          <w:ilvl w:val="0"/>
          <w:numId w:val="26"/>
        </w:numPr>
        <w:tabs>
          <w:tab w:val="left" w:pos="958"/>
        </w:tabs>
        <w:spacing w:before="40"/>
        <w:ind w:left="958" w:hanging="359"/>
        <w:rPr>
          <w:sz w:val="24"/>
        </w:rPr>
      </w:pPr>
      <w:r w:rsidRPr="00D33CAA">
        <w:rPr>
          <w:sz w:val="24"/>
        </w:rPr>
        <w:t>All</w:t>
      </w:r>
      <w:r w:rsidRPr="00D33CAA">
        <w:rPr>
          <w:spacing w:val="-1"/>
          <w:sz w:val="24"/>
        </w:rPr>
        <w:t xml:space="preserve"> </w:t>
      </w:r>
      <w:r w:rsidRPr="00D33CAA">
        <w:rPr>
          <w:sz w:val="24"/>
        </w:rPr>
        <w:t>pages</w:t>
      </w:r>
      <w:r w:rsidRPr="00D33CAA">
        <w:rPr>
          <w:spacing w:val="-1"/>
          <w:sz w:val="24"/>
        </w:rPr>
        <w:t xml:space="preserve"> </w:t>
      </w:r>
      <w:r w:rsidRPr="00D33CAA">
        <w:rPr>
          <w:sz w:val="24"/>
        </w:rPr>
        <w:t>of bid</w:t>
      </w:r>
      <w:r w:rsidRPr="00D33CAA">
        <w:rPr>
          <w:spacing w:val="-1"/>
          <w:sz w:val="24"/>
        </w:rPr>
        <w:t xml:space="preserve"> </w:t>
      </w:r>
      <w:r w:rsidRPr="00D33CAA">
        <w:rPr>
          <w:sz w:val="24"/>
        </w:rPr>
        <w:t>document</w:t>
      </w:r>
      <w:r w:rsidRPr="00D33CAA">
        <w:rPr>
          <w:spacing w:val="-1"/>
          <w:sz w:val="24"/>
        </w:rPr>
        <w:t xml:space="preserve"> </w:t>
      </w:r>
      <w:r w:rsidRPr="00D33CAA">
        <w:rPr>
          <w:sz w:val="24"/>
        </w:rPr>
        <w:t>must be</w:t>
      </w:r>
      <w:r w:rsidRPr="00D33CAA">
        <w:rPr>
          <w:spacing w:val="-1"/>
          <w:sz w:val="24"/>
        </w:rPr>
        <w:t xml:space="preserve"> </w:t>
      </w:r>
      <w:r w:rsidRPr="00D33CAA">
        <w:rPr>
          <w:sz w:val="24"/>
        </w:rPr>
        <w:t>signed</w:t>
      </w:r>
      <w:r w:rsidRPr="00D33CAA">
        <w:rPr>
          <w:spacing w:val="-1"/>
          <w:sz w:val="24"/>
        </w:rPr>
        <w:t xml:space="preserve"> </w:t>
      </w:r>
      <w:r w:rsidRPr="00D33CAA">
        <w:rPr>
          <w:sz w:val="24"/>
        </w:rPr>
        <w:t xml:space="preserve">and </w:t>
      </w:r>
      <w:r w:rsidRPr="00D33CAA">
        <w:rPr>
          <w:spacing w:val="-2"/>
          <w:sz w:val="24"/>
        </w:rPr>
        <w:t>stamped.</w:t>
      </w:r>
    </w:p>
    <w:p w14:paraId="36B6C62B" w14:textId="28DFB6EF" w:rsidR="004F5F31" w:rsidRPr="007215EF" w:rsidRDefault="005E312E">
      <w:pPr>
        <w:pStyle w:val="ListParagraph"/>
        <w:numPr>
          <w:ilvl w:val="0"/>
          <w:numId w:val="26"/>
        </w:numPr>
        <w:tabs>
          <w:tab w:val="left" w:pos="959"/>
        </w:tabs>
        <w:spacing w:before="41"/>
        <w:ind w:hanging="360"/>
        <w:rPr>
          <w:b/>
          <w:sz w:val="24"/>
        </w:rPr>
      </w:pPr>
      <w:r w:rsidRPr="00D33CAA">
        <w:rPr>
          <w:sz w:val="24"/>
        </w:rPr>
        <w:t>Earnest</w:t>
      </w:r>
      <w:r w:rsidRPr="00D33CAA">
        <w:rPr>
          <w:spacing w:val="-2"/>
          <w:sz w:val="24"/>
        </w:rPr>
        <w:t xml:space="preserve"> </w:t>
      </w:r>
      <w:r w:rsidRPr="00D33CAA">
        <w:rPr>
          <w:sz w:val="24"/>
        </w:rPr>
        <w:t>Money</w:t>
      </w:r>
      <w:r w:rsidRPr="00D33CAA">
        <w:rPr>
          <w:spacing w:val="-5"/>
          <w:sz w:val="24"/>
        </w:rPr>
        <w:t xml:space="preserve"> </w:t>
      </w:r>
      <w:r w:rsidRPr="00D33CAA">
        <w:rPr>
          <w:sz w:val="24"/>
        </w:rPr>
        <w:t>Deposit</w:t>
      </w:r>
      <w:r w:rsidRPr="00D33CAA">
        <w:rPr>
          <w:spacing w:val="1"/>
          <w:sz w:val="24"/>
        </w:rPr>
        <w:t xml:space="preserve"> </w:t>
      </w:r>
      <w:r w:rsidRPr="00D33CAA">
        <w:rPr>
          <w:sz w:val="24"/>
        </w:rPr>
        <w:t>(EMD)</w:t>
      </w:r>
      <w:r w:rsidRPr="00D33CAA">
        <w:rPr>
          <w:spacing w:val="-1"/>
          <w:sz w:val="24"/>
        </w:rPr>
        <w:t xml:space="preserve"> </w:t>
      </w:r>
      <w:r w:rsidRPr="00D33CAA">
        <w:rPr>
          <w:sz w:val="24"/>
        </w:rPr>
        <w:t>of</w:t>
      </w:r>
      <w:r w:rsidRPr="00D33CAA">
        <w:rPr>
          <w:spacing w:val="1"/>
          <w:sz w:val="24"/>
        </w:rPr>
        <w:t xml:space="preserve"> </w:t>
      </w:r>
      <w:r w:rsidRPr="007215EF">
        <w:rPr>
          <w:spacing w:val="-2"/>
          <w:sz w:val="24"/>
        </w:rPr>
        <w:t>Rs.</w:t>
      </w:r>
      <w:r w:rsidR="00C470D2" w:rsidRPr="007215EF">
        <w:rPr>
          <w:spacing w:val="-2"/>
          <w:sz w:val="24"/>
        </w:rPr>
        <w:t xml:space="preserve"> </w:t>
      </w:r>
      <w:r w:rsidR="00F56247">
        <w:rPr>
          <w:b/>
          <w:bCs/>
          <w:spacing w:val="-2"/>
          <w:sz w:val="24"/>
        </w:rPr>
        <w:t>50</w:t>
      </w:r>
      <w:r w:rsidRPr="007215EF">
        <w:rPr>
          <w:b/>
          <w:spacing w:val="-2"/>
          <w:sz w:val="24"/>
        </w:rPr>
        <w:t>,000/-</w:t>
      </w:r>
    </w:p>
    <w:p w14:paraId="1CDD2F46" w14:textId="70D7F953" w:rsidR="00FB4598" w:rsidRPr="00D33CAA" w:rsidRDefault="00FB4598" w:rsidP="00011D50">
      <w:pPr>
        <w:pStyle w:val="ListParagraph"/>
        <w:widowControl/>
        <w:numPr>
          <w:ilvl w:val="0"/>
          <w:numId w:val="26"/>
        </w:numPr>
        <w:suppressAutoHyphens/>
        <w:spacing w:line="276" w:lineRule="auto"/>
        <w:ind w:right="72"/>
        <w:textAlignment w:val="baseline"/>
        <w:rPr>
          <w:sz w:val="24"/>
          <w:szCs w:val="24"/>
        </w:rPr>
      </w:pPr>
      <w:r w:rsidRPr="00D33CAA">
        <w:rPr>
          <w:sz w:val="24"/>
          <w:szCs w:val="24"/>
        </w:rPr>
        <w:t>Copy of satisfactory perfo</w:t>
      </w:r>
      <w:r w:rsidR="00011D50">
        <w:rPr>
          <w:sz w:val="24"/>
          <w:szCs w:val="24"/>
        </w:rPr>
        <w:t>rmance certificate.</w:t>
      </w:r>
    </w:p>
    <w:p w14:paraId="6C6B4720" w14:textId="2B6F3E4F" w:rsidR="004F5F31" w:rsidRPr="00C74C08" w:rsidRDefault="005E312E">
      <w:pPr>
        <w:pStyle w:val="ListParagraph"/>
        <w:numPr>
          <w:ilvl w:val="0"/>
          <w:numId w:val="26"/>
        </w:numPr>
        <w:tabs>
          <w:tab w:val="left" w:pos="959"/>
        </w:tabs>
        <w:spacing w:before="38" w:line="276" w:lineRule="auto"/>
        <w:ind w:right="992"/>
        <w:rPr>
          <w:sz w:val="24"/>
        </w:rPr>
      </w:pPr>
      <w:r w:rsidRPr="00C74C08">
        <w:rPr>
          <w:sz w:val="24"/>
        </w:rPr>
        <w:t>Audited/</w:t>
      </w:r>
      <w:r w:rsidR="00D34C82" w:rsidRPr="00C74C08">
        <w:rPr>
          <w:sz w:val="24"/>
        </w:rPr>
        <w:t>CA Certified</w:t>
      </w:r>
      <w:r w:rsidRPr="00C74C08">
        <w:rPr>
          <w:sz w:val="24"/>
        </w:rPr>
        <w:t xml:space="preserve"> Profi</w:t>
      </w:r>
      <w:r w:rsidR="00D34C82" w:rsidRPr="00C74C08">
        <w:rPr>
          <w:sz w:val="24"/>
        </w:rPr>
        <w:t>t and Loss Account and Balance S</w:t>
      </w:r>
      <w:r w:rsidRPr="00C74C08">
        <w:rPr>
          <w:sz w:val="24"/>
        </w:rPr>
        <w:t>heet for the financial year ending on</w:t>
      </w:r>
      <w:r w:rsidRPr="00C74C08">
        <w:rPr>
          <w:spacing w:val="40"/>
          <w:sz w:val="24"/>
        </w:rPr>
        <w:t xml:space="preserve"> </w:t>
      </w:r>
      <w:r w:rsidR="00A82054" w:rsidRPr="00C74C08">
        <w:rPr>
          <w:sz w:val="24"/>
        </w:rPr>
        <w:t>202</w:t>
      </w:r>
      <w:r w:rsidR="00433698">
        <w:rPr>
          <w:sz w:val="24"/>
        </w:rPr>
        <w:t>2</w:t>
      </w:r>
      <w:r w:rsidR="00A82054" w:rsidRPr="00C74C08">
        <w:rPr>
          <w:sz w:val="24"/>
        </w:rPr>
        <w:t>-</w:t>
      </w:r>
      <w:r w:rsidR="0036782A" w:rsidRPr="00C74C08">
        <w:rPr>
          <w:sz w:val="24"/>
        </w:rPr>
        <w:t>202</w:t>
      </w:r>
      <w:r w:rsidR="00433698">
        <w:rPr>
          <w:sz w:val="24"/>
        </w:rPr>
        <w:t>3</w:t>
      </w:r>
      <w:r w:rsidR="0036782A" w:rsidRPr="00C74C08">
        <w:rPr>
          <w:sz w:val="24"/>
        </w:rPr>
        <w:t>,</w:t>
      </w:r>
      <w:r w:rsidRPr="00C74C08">
        <w:rPr>
          <w:sz w:val="24"/>
        </w:rPr>
        <w:t xml:space="preserve"> 202</w:t>
      </w:r>
      <w:r w:rsidR="00433698">
        <w:rPr>
          <w:sz w:val="24"/>
        </w:rPr>
        <w:t>3</w:t>
      </w:r>
      <w:r w:rsidRPr="00C74C08">
        <w:rPr>
          <w:sz w:val="24"/>
        </w:rPr>
        <w:t>-202</w:t>
      </w:r>
      <w:r w:rsidR="00433698">
        <w:rPr>
          <w:sz w:val="24"/>
        </w:rPr>
        <w:t>4</w:t>
      </w:r>
      <w:r w:rsidR="00A82054" w:rsidRPr="00C74C08">
        <w:rPr>
          <w:sz w:val="24"/>
        </w:rPr>
        <w:t xml:space="preserve"> &amp; 202</w:t>
      </w:r>
      <w:r w:rsidR="00433698">
        <w:rPr>
          <w:sz w:val="24"/>
        </w:rPr>
        <w:t>4</w:t>
      </w:r>
      <w:r w:rsidR="00A82054" w:rsidRPr="00C74C08">
        <w:rPr>
          <w:sz w:val="24"/>
        </w:rPr>
        <w:t>-2</w:t>
      </w:r>
      <w:r w:rsidR="00433698">
        <w:rPr>
          <w:sz w:val="24"/>
        </w:rPr>
        <w:t>5</w:t>
      </w:r>
      <w:r w:rsidRPr="00C74C08">
        <w:rPr>
          <w:sz w:val="24"/>
        </w:rPr>
        <w:t>.</w:t>
      </w:r>
    </w:p>
    <w:p w14:paraId="6A948764" w14:textId="77777777" w:rsidR="004F5F31" w:rsidRPr="00D33CAA" w:rsidRDefault="005E312E">
      <w:pPr>
        <w:pStyle w:val="ListParagraph"/>
        <w:numPr>
          <w:ilvl w:val="0"/>
          <w:numId w:val="26"/>
        </w:numPr>
        <w:tabs>
          <w:tab w:val="left" w:pos="959"/>
        </w:tabs>
        <w:spacing w:before="1"/>
        <w:ind w:hanging="360"/>
        <w:rPr>
          <w:sz w:val="24"/>
        </w:rPr>
      </w:pPr>
      <w:r w:rsidRPr="00D33CAA">
        <w:rPr>
          <w:sz w:val="24"/>
        </w:rPr>
        <w:t>Letter</w:t>
      </w:r>
      <w:r w:rsidRPr="00D33CAA">
        <w:rPr>
          <w:spacing w:val="-1"/>
          <w:sz w:val="24"/>
        </w:rPr>
        <w:t xml:space="preserve"> </w:t>
      </w:r>
      <w:r w:rsidRPr="00D33CAA">
        <w:rPr>
          <w:sz w:val="24"/>
        </w:rPr>
        <w:t>of</w:t>
      </w:r>
      <w:r w:rsidRPr="00D33CAA">
        <w:rPr>
          <w:spacing w:val="-3"/>
          <w:sz w:val="24"/>
        </w:rPr>
        <w:t xml:space="preserve"> </w:t>
      </w:r>
      <w:r w:rsidRPr="00D33CAA">
        <w:rPr>
          <w:sz w:val="24"/>
        </w:rPr>
        <w:t>Authorization</w:t>
      </w:r>
      <w:r w:rsidRPr="00D33CAA">
        <w:rPr>
          <w:spacing w:val="-1"/>
          <w:sz w:val="24"/>
        </w:rPr>
        <w:t xml:space="preserve"> </w:t>
      </w:r>
      <w:r w:rsidRPr="00D33CAA">
        <w:rPr>
          <w:sz w:val="24"/>
        </w:rPr>
        <w:t>to</w:t>
      </w:r>
      <w:r w:rsidRPr="00D33CAA">
        <w:rPr>
          <w:spacing w:val="-1"/>
          <w:sz w:val="24"/>
        </w:rPr>
        <w:t xml:space="preserve"> </w:t>
      </w:r>
      <w:r w:rsidRPr="00D33CAA">
        <w:rPr>
          <w:spacing w:val="-4"/>
          <w:sz w:val="24"/>
        </w:rPr>
        <w:t>Bid.</w:t>
      </w:r>
    </w:p>
    <w:p w14:paraId="125B6295" w14:textId="77777777" w:rsidR="00D34C82" w:rsidRDefault="005E312E" w:rsidP="00071634">
      <w:pPr>
        <w:pStyle w:val="ListParagraph"/>
        <w:numPr>
          <w:ilvl w:val="0"/>
          <w:numId w:val="26"/>
        </w:numPr>
        <w:tabs>
          <w:tab w:val="left" w:pos="958"/>
        </w:tabs>
        <w:spacing w:before="75"/>
        <w:ind w:left="958" w:hanging="359"/>
        <w:rPr>
          <w:sz w:val="24"/>
        </w:rPr>
      </w:pPr>
      <w:r w:rsidRPr="00D33CAA">
        <w:rPr>
          <w:sz w:val="24"/>
        </w:rPr>
        <w:t>Power of</w:t>
      </w:r>
      <w:r w:rsidRPr="00D33CAA">
        <w:rPr>
          <w:spacing w:val="-2"/>
          <w:sz w:val="24"/>
        </w:rPr>
        <w:t xml:space="preserve"> </w:t>
      </w:r>
      <w:r w:rsidRPr="00D33CAA">
        <w:rPr>
          <w:sz w:val="24"/>
        </w:rPr>
        <w:t>Attorney</w:t>
      </w:r>
      <w:r w:rsidRPr="00D33CAA">
        <w:rPr>
          <w:spacing w:val="-3"/>
          <w:sz w:val="24"/>
        </w:rPr>
        <w:t xml:space="preserve"> </w:t>
      </w:r>
      <w:r w:rsidRPr="00D33CAA">
        <w:rPr>
          <w:sz w:val="24"/>
        </w:rPr>
        <w:t xml:space="preserve">(if </w:t>
      </w:r>
      <w:r w:rsidRPr="00D33CAA">
        <w:rPr>
          <w:spacing w:val="-4"/>
          <w:sz w:val="24"/>
        </w:rPr>
        <w:t>any</w:t>
      </w:r>
      <w:r w:rsidR="0036782A" w:rsidRPr="00D33CAA">
        <w:rPr>
          <w:spacing w:val="-4"/>
          <w:sz w:val="24"/>
        </w:rPr>
        <w:t>).</w:t>
      </w:r>
      <w:r w:rsidR="0036782A" w:rsidRPr="00D33CAA">
        <w:rPr>
          <w:sz w:val="24"/>
        </w:rPr>
        <w:t xml:space="preserve"> </w:t>
      </w:r>
    </w:p>
    <w:p w14:paraId="5F1AEF67" w14:textId="56E1AC2B" w:rsidR="004F5F31" w:rsidRPr="00D33CAA" w:rsidRDefault="0036782A" w:rsidP="00071634">
      <w:pPr>
        <w:pStyle w:val="ListParagraph"/>
        <w:numPr>
          <w:ilvl w:val="0"/>
          <w:numId w:val="26"/>
        </w:numPr>
        <w:tabs>
          <w:tab w:val="left" w:pos="958"/>
        </w:tabs>
        <w:spacing w:before="75"/>
        <w:ind w:left="958" w:hanging="359"/>
        <w:rPr>
          <w:sz w:val="24"/>
        </w:rPr>
      </w:pPr>
      <w:r w:rsidRPr="00D33CAA">
        <w:rPr>
          <w:sz w:val="24"/>
        </w:rPr>
        <w:t>List</w:t>
      </w:r>
      <w:r w:rsidR="005E312E" w:rsidRPr="00D33CAA">
        <w:rPr>
          <w:spacing w:val="-2"/>
          <w:sz w:val="24"/>
        </w:rPr>
        <w:t xml:space="preserve"> </w:t>
      </w:r>
      <w:r w:rsidR="005E312E" w:rsidRPr="00D33CAA">
        <w:rPr>
          <w:sz w:val="24"/>
        </w:rPr>
        <w:t>of</w:t>
      </w:r>
      <w:r w:rsidR="005E312E" w:rsidRPr="00D33CAA">
        <w:rPr>
          <w:spacing w:val="-1"/>
          <w:sz w:val="24"/>
        </w:rPr>
        <w:t xml:space="preserve"> </w:t>
      </w:r>
      <w:r w:rsidR="005E312E" w:rsidRPr="00D33CAA">
        <w:rPr>
          <w:sz w:val="24"/>
        </w:rPr>
        <w:t>contracts</w:t>
      </w:r>
      <w:r w:rsidR="005E312E" w:rsidRPr="00D33CAA">
        <w:rPr>
          <w:spacing w:val="-1"/>
          <w:sz w:val="24"/>
        </w:rPr>
        <w:t xml:space="preserve"> </w:t>
      </w:r>
      <w:r w:rsidR="005E312E" w:rsidRPr="00D33CAA">
        <w:rPr>
          <w:sz w:val="24"/>
        </w:rPr>
        <w:t>executed</w:t>
      </w:r>
      <w:r w:rsidR="005E312E" w:rsidRPr="00D33CAA">
        <w:rPr>
          <w:spacing w:val="-1"/>
          <w:sz w:val="24"/>
        </w:rPr>
        <w:t xml:space="preserve"> </w:t>
      </w:r>
      <w:r w:rsidR="005E312E" w:rsidRPr="00D33CAA">
        <w:rPr>
          <w:sz w:val="24"/>
        </w:rPr>
        <w:t>during</w:t>
      </w:r>
      <w:r w:rsidR="005E312E" w:rsidRPr="00D33CAA">
        <w:rPr>
          <w:spacing w:val="-1"/>
          <w:sz w:val="24"/>
        </w:rPr>
        <w:t xml:space="preserve"> </w:t>
      </w:r>
      <w:r w:rsidR="005E312E" w:rsidRPr="00D33CAA">
        <w:rPr>
          <w:sz w:val="24"/>
        </w:rPr>
        <w:t>last</w:t>
      </w:r>
      <w:r w:rsidR="005E312E" w:rsidRPr="00D33CAA">
        <w:rPr>
          <w:spacing w:val="-1"/>
          <w:sz w:val="24"/>
        </w:rPr>
        <w:t xml:space="preserve"> </w:t>
      </w:r>
      <w:r w:rsidR="005E312E" w:rsidRPr="00D33CAA">
        <w:rPr>
          <w:sz w:val="24"/>
        </w:rPr>
        <w:t>5</w:t>
      </w:r>
      <w:r w:rsidR="005E312E" w:rsidRPr="00D33CAA">
        <w:rPr>
          <w:spacing w:val="4"/>
          <w:sz w:val="24"/>
        </w:rPr>
        <w:t xml:space="preserve"> </w:t>
      </w:r>
      <w:r w:rsidR="005E312E" w:rsidRPr="00D33CAA">
        <w:rPr>
          <w:sz w:val="24"/>
        </w:rPr>
        <w:t>years.</w:t>
      </w:r>
      <w:r w:rsidR="005E312E" w:rsidRPr="00D33CAA">
        <w:rPr>
          <w:spacing w:val="-1"/>
          <w:sz w:val="24"/>
        </w:rPr>
        <w:t xml:space="preserve"> </w:t>
      </w:r>
      <w:r w:rsidR="005E312E" w:rsidRPr="00D33CAA">
        <w:rPr>
          <w:sz w:val="24"/>
        </w:rPr>
        <w:t>(Annexure</w:t>
      </w:r>
      <w:r w:rsidR="005E312E" w:rsidRPr="00D33CAA">
        <w:rPr>
          <w:spacing w:val="-2"/>
          <w:sz w:val="24"/>
        </w:rPr>
        <w:t xml:space="preserve"> </w:t>
      </w:r>
      <w:r w:rsidR="005E312E" w:rsidRPr="00D33CAA">
        <w:rPr>
          <w:spacing w:val="-5"/>
          <w:sz w:val="24"/>
        </w:rPr>
        <w:t>B).</w:t>
      </w:r>
    </w:p>
    <w:p w14:paraId="275F27B9" w14:textId="77777777" w:rsidR="004F5F31" w:rsidRPr="00D33CAA" w:rsidRDefault="005E312E">
      <w:pPr>
        <w:pStyle w:val="ListParagraph"/>
        <w:numPr>
          <w:ilvl w:val="0"/>
          <w:numId w:val="26"/>
        </w:numPr>
        <w:tabs>
          <w:tab w:val="left" w:pos="959"/>
        </w:tabs>
        <w:spacing w:before="41"/>
        <w:ind w:hanging="360"/>
        <w:rPr>
          <w:sz w:val="24"/>
        </w:rPr>
      </w:pPr>
      <w:r w:rsidRPr="00D33CAA">
        <w:rPr>
          <w:sz w:val="24"/>
        </w:rPr>
        <w:t>Past</w:t>
      </w:r>
      <w:r w:rsidRPr="00D33CAA">
        <w:rPr>
          <w:spacing w:val="-3"/>
          <w:sz w:val="24"/>
        </w:rPr>
        <w:t xml:space="preserve"> </w:t>
      </w:r>
      <w:r w:rsidRPr="00D33CAA">
        <w:rPr>
          <w:sz w:val="24"/>
        </w:rPr>
        <w:t>Performance</w:t>
      </w:r>
      <w:r w:rsidRPr="00D33CAA">
        <w:rPr>
          <w:spacing w:val="-1"/>
          <w:sz w:val="24"/>
        </w:rPr>
        <w:t xml:space="preserve"> </w:t>
      </w:r>
      <w:r w:rsidRPr="00D33CAA">
        <w:rPr>
          <w:sz w:val="24"/>
        </w:rPr>
        <w:t xml:space="preserve">(Annexure </w:t>
      </w:r>
      <w:r w:rsidRPr="00D33CAA">
        <w:rPr>
          <w:spacing w:val="-5"/>
          <w:sz w:val="24"/>
        </w:rPr>
        <w:t>C).</w:t>
      </w:r>
    </w:p>
    <w:p w14:paraId="0883ADDE" w14:textId="77777777" w:rsidR="004F5F31" w:rsidRPr="00D33CAA" w:rsidRDefault="005E312E">
      <w:pPr>
        <w:pStyle w:val="ListParagraph"/>
        <w:numPr>
          <w:ilvl w:val="0"/>
          <w:numId w:val="26"/>
        </w:numPr>
        <w:tabs>
          <w:tab w:val="left" w:pos="959"/>
        </w:tabs>
        <w:spacing w:before="41" w:line="276" w:lineRule="auto"/>
        <w:ind w:right="992"/>
        <w:rPr>
          <w:sz w:val="24"/>
        </w:rPr>
      </w:pPr>
      <w:r w:rsidRPr="00D33CAA">
        <w:rPr>
          <w:sz w:val="24"/>
        </w:rPr>
        <w:t>Organizational</w:t>
      </w:r>
      <w:r w:rsidRPr="00D33CAA">
        <w:rPr>
          <w:spacing w:val="40"/>
          <w:sz w:val="24"/>
        </w:rPr>
        <w:t xml:space="preserve"> </w:t>
      </w:r>
      <w:r w:rsidRPr="00D33CAA">
        <w:rPr>
          <w:sz w:val="24"/>
        </w:rPr>
        <w:t>Setup</w:t>
      </w:r>
      <w:r w:rsidRPr="00D33CAA">
        <w:rPr>
          <w:spacing w:val="40"/>
          <w:sz w:val="24"/>
        </w:rPr>
        <w:t xml:space="preserve"> </w:t>
      </w:r>
      <w:r w:rsidRPr="00D33CAA">
        <w:rPr>
          <w:sz w:val="24"/>
        </w:rPr>
        <w:t>-</w:t>
      </w:r>
      <w:r w:rsidRPr="00D33CAA">
        <w:rPr>
          <w:spacing w:val="40"/>
          <w:sz w:val="24"/>
        </w:rPr>
        <w:t xml:space="preserve"> </w:t>
      </w:r>
      <w:r w:rsidRPr="00D33CAA">
        <w:rPr>
          <w:sz w:val="24"/>
        </w:rPr>
        <w:t>Details</w:t>
      </w:r>
      <w:r w:rsidRPr="00D33CAA">
        <w:rPr>
          <w:spacing w:val="40"/>
          <w:sz w:val="24"/>
        </w:rPr>
        <w:t xml:space="preserve"> </w:t>
      </w:r>
      <w:r w:rsidRPr="00D33CAA">
        <w:rPr>
          <w:sz w:val="24"/>
        </w:rPr>
        <w:t>of</w:t>
      </w:r>
      <w:r w:rsidRPr="00D33CAA">
        <w:rPr>
          <w:spacing w:val="40"/>
          <w:sz w:val="24"/>
        </w:rPr>
        <w:t xml:space="preserve"> </w:t>
      </w:r>
      <w:r w:rsidRPr="00D33CAA">
        <w:rPr>
          <w:sz w:val="24"/>
        </w:rPr>
        <w:t>Key</w:t>
      </w:r>
      <w:r w:rsidRPr="00D33CAA">
        <w:rPr>
          <w:spacing w:val="40"/>
          <w:sz w:val="24"/>
        </w:rPr>
        <w:t xml:space="preserve"> </w:t>
      </w:r>
      <w:r w:rsidRPr="00D33CAA">
        <w:rPr>
          <w:sz w:val="24"/>
        </w:rPr>
        <w:t>skilled,</w:t>
      </w:r>
      <w:r w:rsidRPr="00D33CAA">
        <w:rPr>
          <w:spacing w:val="40"/>
          <w:sz w:val="24"/>
        </w:rPr>
        <w:t xml:space="preserve"> </w:t>
      </w:r>
      <w:r w:rsidRPr="00D33CAA">
        <w:rPr>
          <w:sz w:val="24"/>
        </w:rPr>
        <w:t>semi-skilled</w:t>
      </w:r>
      <w:r w:rsidRPr="00D33CAA">
        <w:rPr>
          <w:spacing w:val="40"/>
          <w:sz w:val="24"/>
        </w:rPr>
        <w:t xml:space="preserve"> </w:t>
      </w:r>
      <w:r w:rsidRPr="00D33CAA">
        <w:rPr>
          <w:sz w:val="24"/>
        </w:rPr>
        <w:t>and</w:t>
      </w:r>
      <w:r w:rsidRPr="00D33CAA">
        <w:rPr>
          <w:spacing w:val="40"/>
          <w:sz w:val="24"/>
        </w:rPr>
        <w:t xml:space="preserve"> </w:t>
      </w:r>
      <w:r w:rsidRPr="00D33CAA">
        <w:rPr>
          <w:sz w:val="24"/>
        </w:rPr>
        <w:t>unskilled</w:t>
      </w:r>
      <w:r w:rsidRPr="00D33CAA">
        <w:rPr>
          <w:spacing w:val="40"/>
          <w:sz w:val="24"/>
        </w:rPr>
        <w:t xml:space="preserve"> </w:t>
      </w:r>
      <w:r w:rsidRPr="00D33CAA">
        <w:rPr>
          <w:sz w:val="24"/>
        </w:rPr>
        <w:t>workers</w:t>
      </w:r>
      <w:r w:rsidRPr="00D33CAA">
        <w:rPr>
          <w:spacing w:val="40"/>
          <w:sz w:val="24"/>
        </w:rPr>
        <w:t xml:space="preserve"> </w:t>
      </w:r>
      <w:r w:rsidRPr="00D33CAA">
        <w:rPr>
          <w:sz w:val="24"/>
        </w:rPr>
        <w:t>employed</w:t>
      </w:r>
      <w:r w:rsidRPr="00D33CAA">
        <w:rPr>
          <w:spacing w:val="80"/>
          <w:sz w:val="24"/>
        </w:rPr>
        <w:t xml:space="preserve"> </w:t>
      </w:r>
      <w:r w:rsidRPr="00D33CAA">
        <w:rPr>
          <w:sz w:val="24"/>
        </w:rPr>
        <w:t>(Annexure D)</w:t>
      </w:r>
    </w:p>
    <w:p w14:paraId="3EB1BFF7" w14:textId="77777777" w:rsidR="004F5F31" w:rsidRPr="00D33CAA" w:rsidRDefault="005E312E">
      <w:pPr>
        <w:pStyle w:val="ListParagraph"/>
        <w:numPr>
          <w:ilvl w:val="0"/>
          <w:numId w:val="26"/>
        </w:numPr>
        <w:tabs>
          <w:tab w:val="left" w:pos="958"/>
        </w:tabs>
        <w:spacing w:before="1"/>
        <w:ind w:left="958" w:hanging="359"/>
        <w:rPr>
          <w:sz w:val="24"/>
        </w:rPr>
      </w:pPr>
      <w:r w:rsidRPr="00D33CAA">
        <w:rPr>
          <w:sz w:val="24"/>
        </w:rPr>
        <w:t>Details</w:t>
      </w:r>
      <w:r w:rsidRPr="00D33CAA">
        <w:rPr>
          <w:spacing w:val="-3"/>
          <w:sz w:val="24"/>
        </w:rPr>
        <w:t xml:space="preserve"> </w:t>
      </w:r>
      <w:r w:rsidRPr="00D33CAA">
        <w:rPr>
          <w:sz w:val="24"/>
        </w:rPr>
        <w:t>of</w:t>
      </w:r>
      <w:r w:rsidRPr="00D33CAA">
        <w:rPr>
          <w:spacing w:val="-2"/>
          <w:sz w:val="24"/>
        </w:rPr>
        <w:t xml:space="preserve"> </w:t>
      </w:r>
      <w:r w:rsidRPr="00D33CAA">
        <w:rPr>
          <w:sz w:val="24"/>
        </w:rPr>
        <w:t>Litigation/Arbitration</w:t>
      </w:r>
      <w:r w:rsidRPr="00D33CAA">
        <w:rPr>
          <w:spacing w:val="-3"/>
          <w:sz w:val="24"/>
        </w:rPr>
        <w:t xml:space="preserve"> </w:t>
      </w:r>
      <w:r w:rsidRPr="00D33CAA">
        <w:rPr>
          <w:sz w:val="24"/>
        </w:rPr>
        <w:t>(Annexure</w:t>
      </w:r>
      <w:r w:rsidRPr="00D33CAA">
        <w:rPr>
          <w:spacing w:val="-2"/>
          <w:sz w:val="24"/>
        </w:rPr>
        <w:t xml:space="preserve"> </w:t>
      </w:r>
      <w:r w:rsidRPr="00D33CAA">
        <w:rPr>
          <w:spacing w:val="-5"/>
          <w:sz w:val="24"/>
        </w:rPr>
        <w:t>E)</w:t>
      </w:r>
    </w:p>
    <w:p w14:paraId="441E47EA" w14:textId="77777777" w:rsidR="004F5F31" w:rsidRPr="00D33CAA" w:rsidRDefault="005E312E">
      <w:pPr>
        <w:pStyle w:val="ListParagraph"/>
        <w:numPr>
          <w:ilvl w:val="0"/>
          <w:numId w:val="26"/>
        </w:numPr>
        <w:tabs>
          <w:tab w:val="left" w:pos="959"/>
        </w:tabs>
        <w:spacing w:before="41"/>
        <w:ind w:hanging="360"/>
        <w:rPr>
          <w:sz w:val="24"/>
        </w:rPr>
      </w:pPr>
      <w:r w:rsidRPr="00D33CAA">
        <w:rPr>
          <w:sz w:val="24"/>
        </w:rPr>
        <w:t>Latest</w:t>
      </w:r>
      <w:r w:rsidRPr="00D33CAA">
        <w:rPr>
          <w:spacing w:val="-2"/>
          <w:sz w:val="24"/>
        </w:rPr>
        <w:t xml:space="preserve"> </w:t>
      </w:r>
      <w:r w:rsidR="00A82054" w:rsidRPr="00D33CAA">
        <w:rPr>
          <w:sz w:val="24"/>
        </w:rPr>
        <w:t xml:space="preserve">I.T.R. </w:t>
      </w:r>
    </w:p>
    <w:p w14:paraId="1EE7CD06" w14:textId="77777777" w:rsidR="00C74C08" w:rsidRPr="00C74C08" w:rsidRDefault="005E312E" w:rsidP="00C74C08">
      <w:pPr>
        <w:pStyle w:val="ListParagraph"/>
        <w:numPr>
          <w:ilvl w:val="0"/>
          <w:numId w:val="26"/>
        </w:numPr>
        <w:tabs>
          <w:tab w:val="left" w:pos="958"/>
        </w:tabs>
        <w:spacing w:before="41"/>
        <w:ind w:left="958" w:hanging="359"/>
        <w:rPr>
          <w:sz w:val="24"/>
        </w:rPr>
      </w:pPr>
      <w:r w:rsidRPr="00D33CAA">
        <w:rPr>
          <w:sz w:val="24"/>
        </w:rPr>
        <w:t>Copy</w:t>
      </w:r>
      <w:r w:rsidRPr="00D33CAA">
        <w:rPr>
          <w:spacing w:val="-6"/>
          <w:sz w:val="24"/>
        </w:rPr>
        <w:t xml:space="preserve"> </w:t>
      </w:r>
      <w:r w:rsidRPr="00D33CAA">
        <w:rPr>
          <w:sz w:val="24"/>
        </w:rPr>
        <w:t>of</w:t>
      </w:r>
      <w:r w:rsidRPr="00D33CAA">
        <w:rPr>
          <w:spacing w:val="-1"/>
          <w:sz w:val="24"/>
        </w:rPr>
        <w:t xml:space="preserve"> </w:t>
      </w:r>
      <w:r w:rsidRPr="00D33CAA">
        <w:rPr>
          <w:sz w:val="24"/>
        </w:rPr>
        <w:t>Certificate</w:t>
      </w:r>
      <w:r w:rsidRPr="00D33CAA">
        <w:rPr>
          <w:spacing w:val="-1"/>
          <w:sz w:val="24"/>
        </w:rPr>
        <w:t xml:space="preserve"> </w:t>
      </w:r>
      <w:r w:rsidRPr="00D33CAA">
        <w:rPr>
          <w:sz w:val="24"/>
        </w:rPr>
        <w:t>of</w:t>
      </w:r>
      <w:r w:rsidRPr="00D33CAA">
        <w:rPr>
          <w:spacing w:val="2"/>
          <w:sz w:val="24"/>
        </w:rPr>
        <w:t xml:space="preserve"> </w:t>
      </w:r>
      <w:r w:rsidRPr="00D33CAA">
        <w:rPr>
          <w:sz w:val="24"/>
        </w:rPr>
        <w:t>Incorporation</w:t>
      </w:r>
      <w:r w:rsidRPr="00D33CAA">
        <w:rPr>
          <w:spacing w:val="1"/>
          <w:sz w:val="24"/>
        </w:rPr>
        <w:t xml:space="preserve"> </w:t>
      </w:r>
      <w:r w:rsidRPr="00D33CAA">
        <w:rPr>
          <w:sz w:val="24"/>
        </w:rPr>
        <w:t>(If</w:t>
      </w:r>
      <w:r w:rsidRPr="00D33CAA">
        <w:rPr>
          <w:spacing w:val="-1"/>
          <w:sz w:val="24"/>
        </w:rPr>
        <w:t xml:space="preserve"> </w:t>
      </w:r>
      <w:r w:rsidRPr="00D33CAA">
        <w:rPr>
          <w:spacing w:val="-2"/>
          <w:sz w:val="24"/>
        </w:rPr>
        <w:t>Applicable)</w:t>
      </w:r>
    </w:p>
    <w:p w14:paraId="652392CA" w14:textId="3DB11E0C" w:rsidR="004F5F31" w:rsidRPr="00C74C08" w:rsidRDefault="005E312E" w:rsidP="00C74C08">
      <w:pPr>
        <w:pStyle w:val="ListParagraph"/>
        <w:numPr>
          <w:ilvl w:val="0"/>
          <w:numId w:val="26"/>
        </w:numPr>
        <w:tabs>
          <w:tab w:val="left" w:pos="958"/>
        </w:tabs>
        <w:spacing w:before="41"/>
        <w:ind w:left="958" w:hanging="359"/>
        <w:rPr>
          <w:sz w:val="24"/>
        </w:rPr>
      </w:pPr>
      <w:r w:rsidRPr="00C74C08">
        <w:rPr>
          <w:sz w:val="24"/>
        </w:rPr>
        <w:t>Copy</w:t>
      </w:r>
      <w:r w:rsidRPr="00C74C08">
        <w:rPr>
          <w:spacing w:val="-5"/>
          <w:sz w:val="24"/>
        </w:rPr>
        <w:t xml:space="preserve"> </w:t>
      </w:r>
      <w:r w:rsidRPr="00C74C08">
        <w:rPr>
          <w:sz w:val="24"/>
        </w:rPr>
        <w:t>of Memorandum</w:t>
      </w:r>
      <w:r w:rsidRPr="00C74C08">
        <w:rPr>
          <w:spacing w:val="1"/>
          <w:sz w:val="24"/>
        </w:rPr>
        <w:t xml:space="preserve"> </w:t>
      </w:r>
      <w:r w:rsidRPr="00C74C08">
        <w:rPr>
          <w:sz w:val="24"/>
        </w:rPr>
        <w:t>of</w:t>
      </w:r>
      <w:r w:rsidRPr="00C74C08">
        <w:rPr>
          <w:spacing w:val="1"/>
          <w:sz w:val="24"/>
        </w:rPr>
        <w:t xml:space="preserve"> </w:t>
      </w:r>
      <w:r w:rsidRPr="00C74C08">
        <w:rPr>
          <w:spacing w:val="-2"/>
          <w:sz w:val="24"/>
        </w:rPr>
        <w:t>Association</w:t>
      </w:r>
      <w:r w:rsidR="00D34C82" w:rsidRPr="00C74C08">
        <w:rPr>
          <w:spacing w:val="-2"/>
          <w:sz w:val="24"/>
        </w:rPr>
        <w:t xml:space="preserve"> &amp; Articles of Association (if applicable)</w:t>
      </w:r>
    </w:p>
    <w:p w14:paraId="20C34253" w14:textId="77777777" w:rsidR="004F5F31" w:rsidRPr="00D33CAA" w:rsidRDefault="005E312E">
      <w:pPr>
        <w:pStyle w:val="ListParagraph"/>
        <w:numPr>
          <w:ilvl w:val="0"/>
          <w:numId w:val="26"/>
        </w:numPr>
        <w:tabs>
          <w:tab w:val="left" w:pos="958"/>
        </w:tabs>
        <w:spacing w:before="43"/>
        <w:ind w:left="958" w:hanging="359"/>
        <w:rPr>
          <w:sz w:val="24"/>
        </w:rPr>
      </w:pPr>
      <w:r w:rsidRPr="00D33CAA">
        <w:rPr>
          <w:sz w:val="24"/>
        </w:rPr>
        <w:lastRenderedPageBreak/>
        <w:t>Copy</w:t>
      </w:r>
      <w:r w:rsidRPr="00D33CAA">
        <w:rPr>
          <w:spacing w:val="-5"/>
          <w:sz w:val="24"/>
        </w:rPr>
        <w:t xml:space="preserve"> </w:t>
      </w:r>
      <w:r w:rsidRPr="00D33CAA">
        <w:rPr>
          <w:sz w:val="24"/>
        </w:rPr>
        <w:t xml:space="preserve">of GST </w:t>
      </w:r>
      <w:r w:rsidRPr="00D33CAA">
        <w:rPr>
          <w:spacing w:val="-2"/>
          <w:sz w:val="24"/>
        </w:rPr>
        <w:t>Certificate</w:t>
      </w:r>
    </w:p>
    <w:p w14:paraId="7DD4360D" w14:textId="77777777" w:rsidR="004F5F31" w:rsidRPr="00D33CAA" w:rsidRDefault="005E312E">
      <w:pPr>
        <w:pStyle w:val="ListParagraph"/>
        <w:numPr>
          <w:ilvl w:val="0"/>
          <w:numId w:val="26"/>
        </w:numPr>
        <w:tabs>
          <w:tab w:val="left" w:pos="958"/>
        </w:tabs>
        <w:spacing w:before="41"/>
        <w:ind w:left="958" w:hanging="359"/>
        <w:rPr>
          <w:sz w:val="24"/>
        </w:rPr>
      </w:pPr>
      <w:r w:rsidRPr="00D33CAA">
        <w:rPr>
          <w:sz w:val="24"/>
        </w:rPr>
        <w:t>Copy</w:t>
      </w:r>
      <w:r w:rsidRPr="00D33CAA">
        <w:rPr>
          <w:spacing w:val="-7"/>
          <w:sz w:val="24"/>
        </w:rPr>
        <w:t xml:space="preserve"> </w:t>
      </w:r>
      <w:r w:rsidRPr="00D33CAA">
        <w:rPr>
          <w:sz w:val="24"/>
        </w:rPr>
        <w:t>of</w:t>
      </w:r>
      <w:r w:rsidRPr="00D33CAA">
        <w:rPr>
          <w:spacing w:val="1"/>
          <w:sz w:val="24"/>
        </w:rPr>
        <w:t xml:space="preserve"> </w:t>
      </w:r>
      <w:r w:rsidRPr="00D33CAA">
        <w:rPr>
          <w:sz w:val="24"/>
        </w:rPr>
        <w:t xml:space="preserve">PAN </w:t>
      </w:r>
      <w:r w:rsidRPr="00D33CAA">
        <w:rPr>
          <w:spacing w:val="-4"/>
          <w:sz w:val="24"/>
        </w:rPr>
        <w:t>Card</w:t>
      </w:r>
    </w:p>
    <w:p w14:paraId="512A9100" w14:textId="77777777" w:rsidR="004F5F31" w:rsidRPr="00D33CAA" w:rsidRDefault="005E312E">
      <w:pPr>
        <w:pStyle w:val="ListParagraph"/>
        <w:numPr>
          <w:ilvl w:val="0"/>
          <w:numId w:val="26"/>
        </w:numPr>
        <w:tabs>
          <w:tab w:val="left" w:pos="958"/>
        </w:tabs>
        <w:spacing w:before="40"/>
        <w:ind w:left="958" w:hanging="359"/>
        <w:rPr>
          <w:sz w:val="24"/>
        </w:rPr>
      </w:pPr>
      <w:r w:rsidRPr="00D33CAA">
        <w:rPr>
          <w:sz w:val="24"/>
        </w:rPr>
        <w:t>Copy</w:t>
      </w:r>
      <w:r w:rsidRPr="00D33CAA">
        <w:rPr>
          <w:spacing w:val="-5"/>
          <w:sz w:val="24"/>
        </w:rPr>
        <w:t xml:space="preserve"> </w:t>
      </w:r>
      <w:r w:rsidRPr="00D33CAA">
        <w:rPr>
          <w:sz w:val="24"/>
        </w:rPr>
        <w:t>of</w:t>
      </w:r>
      <w:r w:rsidRPr="00D33CAA">
        <w:rPr>
          <w:spacing w:val="1"/>
          <w:sz w:val="24"/>
        </w:rPr>
        <w:t xml:space="preserve"> </w:t>
      </w:r>
      <w:r w:rsidRPr="00D33CAA">
        <w:rPr>
          <w:sz w:val="24"/>
        </w:rPr>
        <w:t>PF</w:t>
      </w:r>
      <w:r w:rsidRPr="00D33CAA">
        <w:rPr>
          <w:spacing w:val="-1"/>
          <w:sz w:val="24"/>
        </w:rPr>
        <w:t xml:space="preserve"> </w:t>
      </w:r>
      <w:r w:rsidRPr="00D33CAA">
        <w:rPr>
          <w:spacing w:val="-2"/>
          <w:sz w:val="24"/>
        </w:rPr>
        <w:t>Registration</w:t>
      </w:r>
    </w:p>
    <w:p w14:paraId="690985A3" w14:textId="77777777" w:rsidR="004F5F31" w:rsidRPr="00D33CAA" w:rsidRDefault="005E312E">
      <w:pPr>
        <w:pStyle w:val="ListParagraph"/>
        <w:numPr>
          <w:ilvl w:val="0"/>
          <w:numId w:val="26"/>
        </w:numPr>
        <w:tabs>
          <w:tab w:val="left" w:pos="958"/>
        </w:tabs>
        <w:spacing w:before="41"/>
        <w:ind w:left="958" w:hanging="359"/>
        <w:rPr>
          <w:sz w:val="24"/>
        </w:rPr>
      </w:pPr>
      <w:r w:rsidRPr="00D33CAA">
        <w:rPr>
          <w:sz w:val="24"/>
        </w:rPr>
        <w:t>Copy</w:t>
      </w:r>
      <w:r w:rsidRPr="00D33CAA">
        <w:rPr>
          <w:spacing w:val="-4"/>
          <w:sz w:val="24"/>
        </w:rPr>
        <w:t xml:space="preserve"> </w:t>
      </w:r>
      <w:r w:rsidRPr="00D33CAA">
        <w:rPr>
          <w:sz w:val="24"/>
        </w:rPr>
        <w:t>of</w:t>
      </w:r>
      <w:r w:rsidRPr="00D33CAA">
        <w:rPr>
          <w:spacing w:val="1"/>
          <w:sz w:val="24"/>
        </w:rPr>
        <w:t xml:space="preserve"> </w:t>
      </w:r>
      <w:r w:rsidRPr="00D33CAA">
        <w:rPr>
          <w:sz w:val="24"/>
        </w:rPr>
        <w:t>ESI</w:t>
      </w:r>
      <w:r w:rsidRPr="00D33CAA">
        <w:rPr>
          <w:spacing w:val="-2"/>
          <w:sz w:val="24"/>
        </w:rPr>
        <w:t xml:space="preserve"> Registration</w:t>
      </w:r>
    </w:p>
    <w:p w14:paraId="2D58B9D9" w14:textId="738A032B" w:rsidR="004F5F31" w:rsidRPr="00D33CAA" w:rsidRDefault="005E312E">
      <w:pPr>
        <w:pStyle w:val="Heading3"/>
        <w:numPr>
          <w:ilvl w:val="0"/>
          <w:numId w:val="26"/>
        </w:numPr>
        <w:tabs>
          <w:tab w:val="left" w:pos="957"/>
          <w:tab w:val="left" w:pos="959"/>
        </w:tabs>
        <w:spacing w:before="49" w:line="276" w:lineRule="auto"/>
        <w:ind w:right="992"/>
      </w:pPr>
      <w:r w:rsidRPr="00D33CAA">
        <w:t xml:space="preserve">A Self- declaration certificate that the bidder has not been declared by any </w:t>
      </w:r>
      <w:r w:rsidRPr="00C74C08">
        <w:t>Public</w:t>
      </w:r>
      <w:r w:rsidRPr="00D33CAA">
        <w:t xml:space="preserve"> Organization to be ineligible to participate for corrupt, fraudulent or any other unethical business practice and Blacklisted by </w:t>
      </w:r>
      <w:r w:rsidRPr="00C74C08">
        <w:t>Public</w:t>
      </w:r>
      <w:r w:rsidRPr="00D33CAA">
        <w:t xml:space="preserve"> Organization.</w:t>
      </w:r>
    </w:p>
    <w:p w14:paraId="3FDE886F" w14:textId="439C5B20" w:rsidR="004F5F31" w:rsidRPr="00D33CAA" w:rsidRDefault="005E312E">
      <w:pPr>
        <w:pStyle w:val="ListParagraph"/>
        <w:numPr>
          <w:ilvl w:val="0"/>
          <w:numId w:val="26"/>
        </w:numPr>
        <w:tabs>
          <w:tab w:val="left" w:pos="957"/>
          <w:tab w:val="left" w:pos="959"/>
        </w:tabs>
        <w:spacing w:line="276" w:lineRule="auto"/>
        <w:ind w:right="998"/>
        <w:rPr>
          <w:sz w:val="24"/>
        </w:rPr>
      </w:pPr>
      <w:r w:rsidRPr="00D33CAA">
        <w:rPr>
          <w:sz w:val="24"/>
        </w:rPr>
        <w:t xml:space="preserve">Other information -Any other relevant information, which is necessary to be furnished, must be </w:t>
      </w:r>
      <w:r w:rsidRPr="00D33CAA">
        <w:rPr>
          <w:spacing w:val="-2"/>
          <w:sz w:val="24"/>
        </w:rPr>
        <w:t>provided.</w:t>
      </w:r>
      <w:r w:rsidR="00C74C08">
        <w:rPr>
          <w:spacing w:val="-2"/>
          <w:sz w:val="24"/>
        </w:rPr>
        <w:t xml:space="preserve"> </w:t>
      </w:r>
    </w:p>
    <w:p w14:paraId="5724D28E" w14:textId="77777777" w:rsidR="004F5F31" w:rsidRPr="00D33CAA" w:rsidRDefault="004F5F31">
      <w:pPr>
        <w:pStyle w:val="BodyText"/>
        <w:spacing w:before="40"/>
      </w:pPr>
    </w:p>
    <w:p w14:paraId="3AAE6F52" w14:textId="77777777" w:rsidR="004F5F31" w:rsidRPr="00D33CAA" w:rsidRDefault="005E312E">
      <w:pPr>
        <w:pStyle w:val="Heading2"/>
        <w:numPr>
          <w:ilvl w:val="0"/>
          <w:numId w:val="27"/>
        </w:numPr>
        <w:tabs>
          <w:tab w:val="left" w:pos="839"/>
        </w:tabs>
        <w:ind w:left="839" w:hanging="240"/>
        <w:jc w:val="both"/>
      </w:pPr>
      <w:r w:rsidRPr="00D33CAA">
        <w:t>BID</w:t>
      </w:r>
      <w:r w:rsidRPr="00D33CAA">
        <w:rPr>
          <w:spacing w:val="1"/>
        </w:rPr>
        <w:t xml:space="preserve"> </w:t>
      </w:r>
      <w:r w:rsidRPr="00D33CAA">
        <w:rPr>
          <w:spacing w:val="-2"/>
        </w:rPr>
        <w:t>EVALUATION</w:t>
      </w:r>
    </w:p>
    <w:p w14:paraId="50F17F8B" w14:textId="77777777" w:rsidR="004F5F31" w:rsidRPr="00D33CAA" w:rsidRDefault="005E312E">
      <w:pPr>
        <w:pStyle w:val="ListParagraph"/>
        <w:numPr>
          <w:ilvl w:val="1"/>
          <w:numId w:val="27"/>
        </w:numPr>
        <w:tabs>
          <w:tab w:val="left" w:pos="1004"/>
        </w:tabs>
        <w:spacing w:before="236"/>
        <w:ind w:left="1004" w:hanging="304"/>
        <w:rPr>
          <w:sz w:val="24"/>
        </w:rPr>
      </w:pPr>
      <w:r w:rsidRPr="00D33CAA">
        <w:rPr>
          <w:sz w:val="24"/>
        </w:rPr>
        <w:t>The</w:t>
      </w:r>
      <w:r w:rsidRPr="00D33CAA">
        <w:rPr>
          <w:spacing w:val="-5"/>
          <w:sz w:val="24"/>
        </w:rPr>
        <w:t xml:space="preserve"> </w:t>
      </w:r>
      <w:r w:rsidRPr="00D33CAA">
        <w:rPr>
          <w:sz w:val="24"/>
        </w:rPr>
        <w:t>tenders</w:t>
      </w:r>
      <w:r w:rsidRPr="00D33CAA">
        <w:rPr>
          <w:spacing w:val="2"/>
          <w:sz w:val="24"/>
        </w:rPr>
        <w:t xml:space="preserve"> </w:t>
      </w:r>
      <w:r w:rsidRPr="00D33CAA">
        <w:rPr>
          <w:sz w:val="24"/>
        </w:rPr>
        <w:t>received</w:t>
      </w:r>
      <w:r w:rsidRPr="00D33CAA">
        <w:rPr>
          <w:spacing w:val="1"/>
          <w:sz w:val="24"/>
        </w:rPr>
        <w:t xml:space="preserve"> </w:t>
      </w:r>
      <w:r w:rsidRPr="00D33CAA">
        <w:rPr>
          <w:sz w:val="24"/>
        </w:rPr>
        <w:t>within</w:t>
      </w:r>
      <w:r w:rsidRPr="00D33CAA">
        <w:rPr>
          <w:spacing w:val="1"/>
          <w:sz w:val="24"/>
        </w:rPr>
        <w:t xml:space="preserve"> </w:t>
      </w:r>
      <w:r w:rsidRPr="00D33CAA">
        <w:rPr>
          <w:sz w:val="24"/>
        </w:rPr>
        <w:t>the</w:t>
      </w:r>
      <w:r w:rsidRPr="00D33CAA">
        <w:rPr>
          <w:spacing w:val="-1"/>
          <w:sz w:val="24"/>
        </w:rPr>
        <w:t xml:space="preserve"> </w:t>
      </w:r>
      <w:r w:rsidRPr="00D33CAA">
        <w:rPr>
          <w:sz w:val="24"/>
        </w:rPr>
        <w:t>due</w:t>
      </w:r>
      <w:r w:rsidRPr="00D33CAA">
        <w:rPr>
          <w:spacing w:val="-2"/>
          <w:sz w:val="24"/>
        </w:rPr>
        <w:t xml:space="preserve"> </w:t>
      </w:r>
      <w:r w:rsidRPr="00D33CAA">
        <w:rPr>
          <w:sz w:val="24"/>
        </w:rPr>
        <w:t>date</w:t>
      </w:r>
      <w:r w:rsidRPr="00D33CAA">
        <w:rPr>
          <w:spacing w:val="-1"/>
          <w:sz w:val="24"/>
        </w:rPr>
        <w:t xml:space="preserve"> </w:t>
      </w:r>
      <w:r w:rsidRPr="00D33CAA">
        <w:rPr>
          <w:sz w:val="24"/>
        </w:rPr>
        <w:t>and time only</w:t>
      </w:r>
      <w:r w:rsidRPr="00D33CAA">
        <w:rPr>
          <w:spacing w:val="-10"/>
          <w:sz w:val="24"/>
        </w:rPr>
        <w:t xml:space="preserve"> </w:t>
      </w:r>
      <w:r w:rsidRPr="00D33CAA">
        <w:rPr>
          <w:sz w:val="24"/>
        </w:rPr>
        <w:t>will</w:t>
      </w:r>
      <w:r w:rsidRPr="00D33CAA">
        <w:rPr>
          <w:spacing w:val="1"/>
          <w:sz w:val="24"/>
        </w:rPr>
        <w:t xml:space="preserve"> </w:t>
      </w:r>
      <w:r w:rsidRPr="00D33CAA">
        <w:rPr>
          <w:sz w:val="24"/>
        </w:rPr>
        <w:t>be</w:t>
      </w:r>
      <w:r w:rsidRPr="00D33CAA">
        <w:rPr>
          <w:spacing w:val="-2"/>
          <w:sz w:val="24"/>
        </w:rPr>
        <w:t xml:space="preserve"> </w:t>
      </w:r>
      <w:r w:rsidRPr="00D33CAA">
        <w:rPr>
          <w:sz w:val="24"/>
        </w:rPr>
        <w:t>considered for</w:t>
      </w:r>
      <w:r w:rsidRPr="00D33CAA">
        <w:rPr>
          <w:spacing w:val="-1"/>
          <w:sz w:val="24"/>
        </w:rPr>
        <w:t xml:space="preserve"> </w:t>
      </w:r>
      <w:r w:rsidRPr="00D33CAA">
        <w:rPr>
          <w:spacing w:val="-2"/>
          <w:sz w:val="24"/>
        </w:rPr>
        <w:t>evaluation.</w:t>
      </w:r>
    </w:p>
    <w:p w14:paraId="5BB6E0C5" w14:textId="77777777" w:rsidR="004F5F31" w:rsidRPr="00D33CAA" w:rsidRDefault="005E312E">
      <w:pPr>
        <w:pStyle w:val="ListParagraph"/>
        <w:numPr>
          <w:ilvl w:val="1"/>
          <w:numId w:val="27"/>
        </w:numPr>
        <w:tabs>
          <w:tab w:val="left" w:pos="1022"/>
          <w:tab w:val="left" w:pos="1060"/>
        </w:tabs>
        <w:spacing w:before="21" w:line="256" w:lineRule="auto"/>
        <w:ind w:left="1060" w:right="986" w:hanging="361"/>
      </w:pPr>
      <w:r w:rsidRPr="00D33CAA">
        <w:rPr>
          <w:sz w:val="24"/>
        </w:rPr>
        <w:t>The Technical bids shall be opened and the bid/s received will be scrutinized to determine</w:t>
      </w:r>
      <w:r w:rsidRPr="00D33CAA">
        <w:rPr>
          <w:spacing w:val="80"/>
          <w:sz w:val="24"/>
        </w:rPr>
        <w:t xml:space="preserve"> </w:t>
      </w:r>
      <w:r w:rsidRPr="00D33CAA">
        <w:rPr>
          <w:sz w:val="24"/>
        </w:rPr>
        <w:t>whether they are complete in all respects as per the requirement of tender and subsequent clarifications, whether the documents have been properly</w:t>
      </w:r>
      <w:r w:rsidRPr="00D33CAA">
        <w:rPr>
          <w:spacing w:val="-8"/>
          <w:sz w:val="24"/>
        </w:rPr>
        <w:t xml:space="preserve"> </w:t>
      </w:r>
      <w:r w:rsidRPr="00D33CAA">
        <w:rPr>
          <w:sz w:val="24"/>
        </w:rPr>
        <w:t>signed and whether items are offered as per these tender requirements.</w:t>
      </w:r>
    </w:p>
    <w:p w14:paraId="11D9C747" w14:textId="77777777" w:rsidR="004F5F31" w:rsidRPr="00D33CAA" w:rsidRDefault="005E312E">
      <w:pPr>
        <w:pStyle w:val="ListParagraph"/>
        <w:numPr>
          <w:ilvl w:val="1"/>
          <w:numId w:val="27"/>
        </w:numPr>
        <w:tabs>
          <w:tab w:val="left" w:pos="1034"/>
          <w:tab w:val="left" w:pos="1060"/>
        </w:tabs>
        <w:spacing w:line="276" w:lineRule="auto"/>
        <w:ind w:left="1060" w:right="987" w:hanging="361"/>
        <w:rPr>
          <w:sz w:val="24"/>
        </w:rPr>
      </w:pPr>
      <w:r w:rsidRPr="00D33CAA">
        <w:rPr>
          <w:sz w:val="24"/>
        </w:rPr>
        <w:t>The Bank will examine the bids to determine whether they are complete, whether any computational errors have been made, whether required information have been provided as underlined in the bid document, whether the documents have been properly signed, and whether bids are generally in order.</w:t>
      </w:r>
    </w:p>
    <w:p w14:paraId="6ABE9CDF" w14:textId="77777777" w:rsidR="004F5F31" w:rsidRPr="00D33CAA" w:rsidRDefault="005E312E">
      <w:pPr>
        <w:pStyle w:val="ListParagraph"/>
        <w:numPr>
          <w:ilvl w:val="1"/>
          <w:numId w:val="27"/>
        </w:numPr>
        <w:tabs>
          <w:tab w:val="left" w:pos="995"/>
          <w:tab w:val="left" w:pos="1060"/>
        </w:tabs>
        <w:spacing w:line="256" w:lineRule="auto"/>
        <w:ind w:left="1060" w:right="988" w:hanging="361"/>
        <w:rPr>
          <w:sz w:val="24"/>
        </w:rPr>
      </w:pPr>
      <w:r w:rsidRPr="00D33CAA">
        <w:rPr>
          <w:sz w:val="24"/>
        </w:rPr>
        <w:t>Technical bids of the service providers meeting the minimum pre-qualification criteria will be evaluated for compliance of other terms and conditions.</w:t>
      </w:r>
    </w:p>
    <w:p w14:paraId="2D950C0D" w14:textId="77777777" w:rsidR="004F5F31" w:rsidRPr="00D33CAA" w:rsidRDefault="005E312E">
      <w:pPr>
        <w:pStyle w:val="ListParagraph"/>
        <w:numPr>
          <w:ilvl w:val="1"/>
          <w:numId w:val="27"/>
        </w:numPr>
        <w:tabs>
          <w:tab w:val="left" w:pos="1003"/>
          <w:tab w:val="left" w:pos="1060"/>
        </w:tabs>
        <w:spacing w:line="256" w:lineRule="auto"/>
        <w:ind w:left="1060" w:right="993" w:hanging="361"/>
        <w:rPr>
          <w:sz w:val="24"/>
        </w:rPr>
      </w:pPr>
      <w:r w:rsidRPr="00D33CAA">
        <w:rPr>
          <w:sz w:val="24"/>
        </w:rPr>
        <w:t>Based on the evaluation results, the bank will shortlist the bidders who are considered to be suitable.</w:t>
      </w:r>
      <w:r w:rsidRPr="00D33CAA">
        <w:rPr>
          <w:spacing w:val="32"/>
          <w:sz w:val="24"/>
        </w:rPr>
        <w:t xml:space="preserve"> </w:t>
      </w:r>
      <w:r w:rsidRPr="00D33CAA">
        <w:rPr>
          <w:sz w:val="24"/>
        </w:rPr>
        <w:t>The</w:t>
      </w:r>
      <w:r w:rsidRPr="00D33CAA">
        <w:rPr>
          <w:spacing w:val="31"/>
          <w:sz w:val="24"/>
        </w:rPr>
        <w:t xml:space="preserve"> </w:t>
      </w:r>
      <w:r w:rsidRPr="00D33CAA">
        <w:rPr>
          <w:sz w:val="24"/>
        </w:rPr>
        <w:t>decision</w:t>
      </w:r>
      <w:r w:rsidRPr="00D33CAA">
        <w:rPr>
          <w:spacing w:val="33"/>
          <w:sz w:val="24"/>
        </w:rPr>
        <w:t xml:space="preserve"> </w:t>
      </w:r>
      <w:r w:rsidRPr="00D33CAA">
        <w:rPr>
          <w:sz w:val="24"/>
        </w:rPr>
        <w:t>of</w:t>
      </w:r>
      <w:r w:rsidRPr="00D33CAA">
        <w:rPr>
          <w:spacing w:val="32"/>
          <w:sz w:val="24"/>
        </w:rPr>
        <w:t xml:space="preserve"> </w:t>
      </w:r>
      <w:r w:rsidRPr="00D33CAA">
        <w:rPr>
          <w:sz w:val="24"/>
        </w:rPr>
        <w:t>the</w:t>
      </w:r>
      <w:r w:rsidRPr="00D33CAA">
        <w:rPr>
          <w:spacing w:val="32"/>
          <w:sz w:val="24"/>
        </w:rPr>
        <w:t xml:space="preserve"> </w:t>
      </w:r>
      <w:r w:rsidRPr="00D33CAA">
        <w:rPr>
          <w:sz w:val="24"/>
        </w:rPr>
        <w:t>Bank</w:t>
      </w:r>
      <w:r w:rsidRPr="00D33CAA">
        <w:rPr>
          <w:spacing w:val="35"/>
          <w:sz w:val="24"/>
        </w:rPr>
        <w:t xml:space="preserve"> </w:t>
      </w:r>
      <w:r w:rsidRPr="00D33CAA">
        <w:rPr>
          <w:sz w:val="24"/>
        </w:rPr>
        <w:t>regarding</w:t>
      </w:r>
      <w:r w:rsidRPr="00D33CAA">
        <w:rPr>
          <w:spacing w:val="28"/>
          <w:sz w:val="24"/>
        </w:rPr>
        <w:t xml:space="preserve"> </w:t>
      </w:r>
      <w:r w:rsidRPr="00D33CAA">
        <w:rPr>
          <w:sz w:val="24"/>
        </w:rPr>
        <w:t>the</w:t>
      </w:r>
      <w:r w:rsidRPr="00D33CAA">
        <w:rPr>
          <w:spacing w:val="32"/>
          <w:sz w:val="24"/>
        </w:rPr>
        <w:t xml:space="preserve"> </w:t>
      </w:r>
      <w:r w:rsidRPr="00D33CAA">
        <w:rPr>
          <w:sz w:val="24"/>
        </w:rPr>
        <w:t>short-listing</w:t>
      </w:r>
      <w:r w:rsidRPr="00D33CAA">
        <w:rPr>
          <w:spacing w:val="27"/>
          <w:sz w:val="24"/>
        </w:rPr>
        <w:t xml:space="preserve"> </w:t>
      </w:r>
      <w:r w:rsidRPr="00D33CAA">
        <w:rPr>
          <w:sz w:val="24"/>
        </w:rPr>
        <w:t>of</w:t>
      </w:r>
      <w:r w:rsidRPr="00D33CAA">
        <w:rPr>
          <w:spacing w:val="32"/>
          <w:sz w:val="24"/>
        </w:rPr>
        <w:t xml:space="preserve"> </w:t>
      </w:r>
      <w:r w:rsidRPr="00D33CAA">
        <w:rPr>
          <w:sz w:val="24"/>
        </w:rPr>
        <w:t>the</w:t>
      </w:r>
      <w:r w:rsidRPr="00D33CAA">
        <w:rPr>
          <w:spacing w:val="32"/>
          <w:sz w:val="24"/>
        </w:rPr>
        <w:t xml:space="preserve"> </w:t>
      </w:r>
      <w:r w:rsidRPr="00D33CAA">
        <w:rPr>
          <w:sz w:val="24"/>
        </w:rPr>
        <w:t>bidders</w:t>
      </w:r>
      <w:r w:rsidRPr="00D33CAA">
        <w:rPr>
          <w:spacing w:val="33"/>
          <w:sz w:val="24"/>
        </w:rPr>
        <w:t xml:space="preserve"> </w:t>
      </w:r>
      <w:r w:rsidRPr="00D33CAA">
        <w:rPr>
          <w:sz w:val="24"/>
        </w:rPr>
        <w:t>shall</w:t>
      </w:r>
      <w:r w:rsidRPr="00D33CAA">
        <w:rPr>
          <w:spacing w:val="33"/>
          <w:sz w:val="24"/>
        </w:rPr>
        <w:t xml:space="preserve"> </w:t>
      </w:r>
      <w:r w:rsidRPr="00D33CAA">
        <w:rPr>
          <w:sz w:val="24"/>
        </w:rPr>
        <w:t>be</w:t>
      </w:r>
      <w:r w:rsidRPr="00D33CAA">
        <w:rPr>
          <w:spacing w:val="32"/>
          <w:sz w:val="24"/>
        </w:rPr>
        <w:t xml:space="preserve"> </w:t>
      </w:r>
      <w:r w:rsidRPr="00D33CAA">
        <w:rPr>
          <w:sz w:val="24"/>
        </w:rPr>
        <w:t>final</w:t>
      </w:r>
      <w:r w:rsidRPr="00D33CAA">
        <w:rPr>
          <w:spacing w:val="33"/>
          <w:sz w:val="24"/>
        </w:rPr>
        <w:t xml:space="preserve"> </w:t>
      </w:r>
      <w:r w:rsidRPr="00D33CAA">
        <w:rPr>
          <w:sz w:val="24"/>
        </w:rPr>
        <w:t>and binding on the bidder.</w:t>
      </w:r>
    </w:p>
    <w:p w14:paraId="49FC1DEC" w14:textId="103D4C49" w:rsidR="004F5F31" w:rsidRPr="00D33CAA" w:rsidRDefault="005E312E">
      <w:pPr>
        <w:pStyle w:val="ListParagraph"/>
        <w:numPr>
          <w:ilvl w:val="1"/>
          <w:numId w:val="27"/>
        </w:numPr>
        <w:tabs>
          <w:tab w:val="left" w:pos="1060"/>
        </w:tabs>
        <w:spacing w:line="256" w:lineRule="auto"/>
        <w:ind w:left="1060" w:right="984" w:hanging="361"/>
        <w:rPr>
          <w:sz w:val="24"/>
        </w:rPr>
      </w:pPr>
      <w:r w:rsidRPr="00D33CAA">
        <w:rPr>
          <w:sz w:val="24"/>
        </w:rPr>
        <w:t>The commercial bids of</w:t>
      </w:r>
      <w:r w:rsidRPr="00D33CAA">
        <w:rPr>
          <w:spacing w:val="26"/>
          <w:sz w:val="24"/>
        </w:rPr>
        <w:t xml:space="preserve"> </w:t>
      </w:r>
      <w:r w:rsidRPr="00D33CAA">
        <w:rPr>
          <w:sz w:val="24"/>
        </w:rPr>
        <w:t>only the successfully qualified</w:t>
      </w:r>
      <w:r w:rsidRPr="00D33CAA">
        <w:rPr>
          <w:spacing w:val="26"/>
          <w:sz w:val="24"/>
        </w:rPr>
        <w:t xml:space="preserve"> </w:t>
      </w:r>
      <w:r w:rsidRPr="00D33CAA">
        <w:rPr>
          <w:sz w:val="24"/>
        </w:rPr>
        <w:t>bidders</w:t>
      </w:r>
      <w:r w:rsidRPr="00D33CAA">
        <w:rPr>
          <w:spacing w:val="24"/>
          <w:sz w:val="24"/>
        </w:rPr>
        <w:t xml:space="preserve"> </w:t>
      </w:r>
      <w:r w:rsidRPr="00D33CAA">
        <w:rPr>
          <w:sz w:val="24"/>
        </w:rPr>
        <w:t xml:space="preserve">whose </w:t>
      </w:r>
      <w:r w:rsidR="0036782A" w:rsidRPr="00D33CAA">
        <w:rPr>
          <w:sz w:val="24"/>
        </w:rPr>
        <w:t>technical</w:t>
      </w:r>
      <w:r w:rsidRPr="00D33CAA">
        <w:rPr>
          <w:sz w:val="24"/>
        </w:rPr>
        <w:t xml:space="preserve"> bids are found acceptable will be opened subsequently on the date that will be conveyed to them.</w:t>
      </w:r>
    </w:p>
    <w:p w14:paraId="6814C059" w14:textId="77777777" w:rsidR="004F5F31" w:rsidRPr="00D33CAA" w:rsidRDefault="005E312E">
      <w:pPr>
        <w:pStyle w:val="ListParagraph"/>
        <w:numPr>
          <w:ilvl w:val="1"/>
          <w:numId w:val="27"/>
        </w:numPr>
        <w:tabs>
          <w:tab w:val="left" w:pos="1029"/>
          <w:tab w:val="left" w:pos="1060"/>
        </w:tabs>
        <w:spacing w:line="276" w:lineRule="auto"/>
        <w:ind w:left="1060" w:right="989" w:hanging="361"/>
        <w:rPr>
          <w:sz w:val="24"/>
        </w:rPr>
      </w:pPr>
      <w:r w:rsidRPr="00D33CAA">
        <w:rPr>
          <w:sz w:val="24"/>
        </w:rPr>
        <w:t>Arithmetical</w:t>
      </w:r>
      <w:r w:rsidRPr="00D33CAA">
        <w:rPr>
          <w:spacing w:val="35"/>
          <w:sz w:val="24"/>
        </w:rPr>
        <w:t xml:space="preserve"> </w:t>
      </w:r>
      <w:r w:rsidRPr="00D33CAA">
        <w:rPr>
          <w:sz w:val="24"/>
        </w:rPr>
        <w:t>errors</w:t>
      </w:r>
      <w:r w:rsidRPr="00D33CAA">
        <w:rPr>
          <w:spacing w:val="37"/>
          <w:sz w:val="24"/>
        </w:rPr>
        <w:t xml:space="preserve"> </w:t>
      </w:r>
      <w:r w:rsidRPr="00D33CAA">
        <w:rPr>
          <w:sz w:val="24"/>
        </w:rPr>
        <w:t>will</w:t>
      </w:r>
      <w:r w:rsidRPr="00D33CAA">
        <w:rPr>
          <w:spacing w:val="36"/>
          <w:sz w:val="24"/>
        </w:rPr>
        <w:t xml:space="preserve"> </w:t>
      </w:r>
      <w:r w:rsidRPr="00D33CAA">
        <w:rPr>
          <w:sz w:val="24"/>
        </w:rPr>
        <w:t>be</w:t>
      </w:r>
      <w:r w:rsidRPr="00D33CAA">
        <w:rPr>
          <w:spacing w:val="32"/>
          <w:sz w:val="24"/>
        </w:rPr>
        <w:t xml:space="preserve"> </w:t>
      </w:r>
      <w:r w:rsidRPr="00D33CAA">
        <w:rPr>
          <w:sz w:val="24"/>
        </w:rPr>
        <w:t>rectified</w:t>
      </w:r>
      <w:r w:rsidRPr="00D33CAA">
        <w:rPr>
          <w:spacing w:val="35"/>
          <w:sz w:val="24"/>
        </w:rPr>
        <w:t xml:space="preserve"> </w:t>
      </w:r>
      <w:r w:rsidRPr="00D33CAA">
        <w:rPr>
          <w:sz w:val="24"/>
        </w:rPr>
        <w:t>on</w:t>
      </w:r>
      <w:r w:rsidRPr="00D33CAA">
        <w:rPr>
          <w:spacing w:val="35"/>
          <w:sz w:val="24"/>
        </w:rPr>
        <w:t xml:space="preserve"> </w:t>
      </w:r>
      <w:r w:rsidRPr="00D33CAA">
        <w:rPr>
          <w:sz w:val="24"/>
        </w:rPr>
        <w:t>the</w:t>
      </w:r>
      <w:r w:rsidRPr="00D33CAA">
        <w:rPr>
          <w:spacing w:val="32"/>
          <w:sz w:val="24"/>
        </w:rPr>
        <w:t xml:space="preserve"> </w:t>
      </w:r>
      <w:r w:rsidRPr="00D33CAA">
        <w:rPr>
          <w:sz w:val="24"/>
        </w:rPr>
        <w:t>following</w:t>
      </w:r>
      <w:r w:rsidRPr="00D33CAA">
        <w:rPr>
          <w:spacing w:val="28"/>
          <w:sz w:val="24"/>
        </w:rPr>
        <w:t xml:space="preserve"> </w:t>
      </w:r>
      <w:r w:rsidRPr="00D33CAA">
        <w:rPr>
          <w:sz w:val="24"/>
        </w:rPr>
        <w:t>basis.</w:t>
      </w:r>
      <w:r w:rsidRPr="00D33CAA">
        <w:rPr>
          <w:spacing w:val="80"/>
          <w:sz w:val="24"/>
        </w:rPr>
        <w:t xml:space="preserve"> </w:t>
      </w:r>
      <w:r w:rsidRPr="00D33CAA">
        <w:rPr>
          <w:sz w:val="24"/>
        </w:rPr>
        <w:t>If</w:t>
      </w:r>
      <w:r w:rsidRPr="00D33CAA">
        <w:rPr>
          <w:spacing w:val="32"/>
          <w:sz w:val="24"/>
        </w:rPr>
        <w:t xml:space="preserve"> </w:t>
      </w:r>
      <w:r w:rsidRPr="00D33CAA">
        <w:rPr>
          <w:sz w:val="24"/>
        </w:rPr>
        <w:t>there</w:t>
      </w:r>
      <w:r w:rsidRPr="00D33CAA">
        <w:rPr>
          <w:spacing w:val="32"/>
          <w:sz w:val="24"/>
        </w:rPr>
        <w:t xml:space="preserve"> </w:t>
      </w:r>
      <w:r w:rsidRPr="00D33CAA">
        <w:rPr>
          <w:sz w:val="24"/>
        </w:rPr>
        <w:t>is</w:t>
      </w:r>
      <w:r w:rsidRPr="00D33CAA">
        <w:rPr>
          <w:spacing w:val="35"/>
          <w:sz w:val="24"/>
        </w:rPr>
        <w:t xml:space="preserve"> </w:t>
      </w:r>
      <w:r w:rsidRPr="00D33CAA">
        <w:rPr>
          <w:sz w:val="24"/>
        </w:rPr>
        <w:t>a</w:t>
      </w:r>
      <w:r w:rsidRPr="00D33CAA">
        <w:rPr>
          <w:spacing w:val="34"/>
          <w:sz w:val="24"/>
        </w:rPr>
        <w:t xml:space="preserve"> </w:t>
      </w:r>
      <w:r w:rsidRPr="00D33CAA">
        <w:rPr>
          <w:sz w:val="24"/>
        </w:rPr>
        <w:t>discrepancy between unit price and the total price that is obtained by multiplying the unit price and quantity, the unit price</w:t>
      </w:r>
      <w:r w:rsidRPr="00D33CAA">
        <w:rPr>
          <w:spacing w:val="-1"/>
          <w:sz w:val="24"/>
        </w:rPr>
        <w:t xml:space="preserve"> </w:t>
      </w:r>
      <w:r w:rsidRPr="00D33CAA">
        <w:rPr>
          <w:sz w:val="24"/>
        </w:rPr>
        <w:t>shall prevail and total price</w:t>
      </w:r>
      <w:r w:rsidRPr="00D33CAA">
        <w:rPr>
          <w:spacing w:val="-1"/>
          <w:sz w:val="24"/>
        </w:rPr>
        <w:t xml:space="preserve"> </w:t>
      </w:r>
      <w:r w:rsidRPr="00D33CAA">
        <w:rPr>
          <w:sz w:val="24"/>
        </w:rPr>
        <w:t>shall be</w:t>
      </w:r>
      <w:r w:rsidRPr="00D33CAA">
        <w:rPr>
          <w:spacing w:val="-1"/>
          <w:sz w:val="24"/>
        </w:rPr>
        <w:t xml:space="preserve"> </w:t>
      </w:r>
      <w:r w:rsidRPr="00D33CAA">
        <w:rPr>
          <w:sz w:val="24"/>
        </w:rPr>
        <w:t>corrected.</w:t>
      </w:r>
      <w:r w:rsidRPr="00D33CAA">
        <w:rPr>
          <w:spacing w:val="80"/>
          <w:sz w:val="24"/>
        </w:rPr>
        <w:t xml:space="preserve"> </w:t>
      </w:r>
      <w:r w:rsidRPr="00D33CAA">
        <w:rPr>
          <w:sz w:val="24"/>
        </w:rPr>
        <w:t>If the supplier does not accept the correction of the errors, its bid will be rejected.</w:t>
      </w:r>
    </w:p>
    <w:p w14:paraId="7F23F975" w14:textId="77777777" w:rsidR="004F5F31" w:rsidRPr="00D33CAA" w:rsidRDefault="005E312E">
      <w:pPr>
        <w:pStyle w:val="ListParagraph"/>
        <w:numPr>
          <w:ilvl w:val="1"/>
          <w:numId w:val="27"/>
        </w:numPr>
        <w:tabs>
          <w:tab w:val="left" w:pos="1061"/>
        </w:tabs>
        <w:spacing w:line="274" w:lineRule="exact"/>
        <w:ind w:left="1061" w:hanging="361"/>
        <w:rPr>
          <w:sz w:val="24"/>
        </w:rPr>
      </w:pPr>
      <w:r w:rsidRPr="00D33CAA">
        <w:rPr>
          <w:sz w:val="24"/>
        </w:rPr>
        <w:t>If</w:t>
      </w:r>
      <w:r w:rsidRPr="00D33CAA">
        <w:rPr>
          <w:spacing w:val="-4"/>
          <w:sz w:val="24"/>
        </w:rPr>
        <w:t xml:space="preserve"> </w:t>
      </w:r>
      <w:r w:rsidRPr="00D33CAA">
        <w:rPr>
          <w:sz w:val="24"/>
        </w:rPr>
        <w:t>there</w:t>
      </w:r>
      <w:r w:rsidRPr="00D33CAA">
        <w:rPr>
          <w:spacing w:val="-2"/>
          <w:sz w:val="24"/>
        </w:rPr>
        <w:t xml:space="preserve"> </w:t>
      </w:r>
      <w:r w:rsidRPr="00D33CAA">
        <w:rPr>
          <w:sz w:val="24"/>
        </w:rPr>
        <w:t>is</w:t>
      </w:r>
      <w:r w:rsidRPr="00D33CAA">
        <w:rPr>
          <w:spacing w:val="-1"/>
          <w:sz w:val="24"/>
        </w:rPr>
        <w:t xml:space="preserve"> </w:t>
      </w:r>
      <w:r w:rsidRPr="00D33CAA">
        <w:rPr>
          <w:sz w:val="24"/>
        </w:rPr>
        <w:t>discrepancy</w:t>
      </w:r>
      <w:r w:rsidRPr="00D33CAA">
        <w:rPr>
          <w:spacing w:val="-9"/>
          <w:sz w:val="24"/>
        </w:rPr>
        <w:t xml:space="preserve"> </w:t>
      </w:r>
      <w:r w:rsidRPr="00D33CAA">
        <w:rPr>
          <w:sz w:val="24"/>
        </w:rPr>
        <w:t>between</w:t>
      </w:r>
      <w:r w:rsidRPr="00D33CAA">
        <w:rPr>
          <w:spacing w:val="-1"/>
          <w:sz w:val="24"/>
        </w:rPr>
        <w:t xml:space="preserve"> </w:t>
      </w:r>
      <w:r w:rsidRPr="00D33CAA">
        <w:rPr>
          <w:sz w:val="24"/>
        </w:rPr>
        <w:t>words</w:t>
      </w:r>
      <w:r w:rsidRPr="00D33CAA">
        <w:rPr>
          <w:spacing w:val="1"/>
          <w:sz w:val="24"/>
        </w:rPr>
        <w:t xml:space="preserve"> </w:t>
      </w:r>
      <w:r w:rsidRPr="00D33CAA">
        <w:rPr>
          <w:sz w:val="24"/>
        </w:rPr>
        <w:t>and</w:t>
      </w:r>
      <w:r w:rsidRPr="00D33CAA">
        <w:rPr>
          <w:spacing w:val="-1"/>
          <w:sz w:val="24"/>
        </w:rPr>
        <w:t xml:space="preserve"> </w:t>
      </w:r>
      <w:r w:rsidRPr="00D33CAA">
        <w:rPr>
          <w:sz w:val="24"/>
        </w:rPr>
        <w:t>figures,</w:t>
      </w:r>
      <w:r w:rsidRPr="00D33CAA">
        <w:rPr>
          <w:spacing w:val="1"/>
          <w:sz w:val="24"/>
        </w:rPr>
        <w:t xml:space="preserve"> </w:t>
      </w:r>
      <w:r w:rsidRPr="00D33CAA">
        <w:rPr>
          <w:sz w:val="24"/>
        </w:rPr>
        <w:t>the</w:t>
      </w:r>
      <w:r w:rsidRPr="00D33CAA">
        <w:rPr>
          <w:spacing w:val="-1"/>
          <w:sz w:val="24"/>
        </w:rPr>
        <w:t xml:space="preserve"> </w:t>
      </w:r>
      <w:r w:rsidRPr="00D33CAA">
        <w:rPr>
          <w:sz w:val="24"/>
        </w:rPr>
        <w:t>amount in</w:t>
      </w:r>
      <w:r w:rsidRPr="00D33CAA">
        <w:rPr>
          <w:spacing w:val="-1"/>
          <w:sz w:val="24"/>
        </w:rPr>
        <w:t xml:space="preserve"> </w:t>
      </w:r>
      <w:r w:rsidRPr="00D33CAA">
        <w:rPr>
          <w:sz w:val="24"/>
        </w:rPr>
        <w:t>the</w:t>
      </w:r>
      <w:r w:rsidRPr="00D33CAA">
        <w:rPr>
          <w:spacing w:val="-2"/>
          <w:sz w:val="24"/>
        </w:rPr>
        <w:t xml:space="preserve"> </w:t>
      </w:r>
      <w:r w:rsidRPr="00D33CAA">
        <w:rPr>
          <w:sz w:val="24"/>
        </w:rPr>
        <w:t>words</w:t>
      </w:r>
      <w:r w:rsidRPr="00D33CAA">
        <w:rPr>
          <w:spacing w:val="1"/>
          <w:sz w:val="24"/>
        </w:rPr>
        <w:t xml:space="preserve"> </w:t>
      </w:r>
      <w:r w:rsidRPr="00D33CAA">
        <w:rPr>
          <w:sz w:val="24"/>
        </w:rPr>
        <w:t>will</w:t>
      </w:r>
      <w:r w:rsidRPr="00D33CAA">
        <w:rPr>
          <w:spacing w:val="1"/>
          <w:sz w:val="24"/>
        </w:rPr>
        <w:t xml:space="preserve"> </w:t>
      </w:r>
      <w:r w:rsidRPr="00D33CAA">
        <w:rPr>
          <w:spacing w:val="-2"/>
          <w:sz w:val="24"/>
        </w:rPr>
        <w:t>prevail.</w:t>
      </w:r>
    </w:p>
    <w:p w14:paraId="2226099F" w14:textId="6BCE7F3E" w:rsidR="004F5F31" w:rsidRPr="00D33CAA" w:rsidRDefault="005E312E">
      <w:pPr>
        <w:pStyle w:val="ListParagraph"/>
        <w:numPr>
          <w:ilvl w:val="1"/>
          <w:numId w:val="27"/>
        </w:numPr>
        <w:tabs>
          <w:tab w:val="left" w:pos="1058"/>
          <w:tab w:val="left" w:pos="1060"/>
        </w:tabs>
        <w:spacing w:before="41" w:line="254" w:lineRule="auto"/>
        <w:ind w:left="1060" w:right="987" w:hanging="361"/>
        <w:rPr>
          <w:sz w:val="24"/>
        </w:rPr>
      </w:pPr>
      <w:r w:rsidRPr="00D33CAA">
        <w:rPr>
          <w:sz w:val="24"/>
        </w:rPr>
        <w:t xml:space="preserve">The L1 bidder will be determined on the basis of the evaluation method as detailed in the next </w:t>
      </w:r>
      <w:r w:rsidRPr="00D33CAA">
        <w:rPr>
          <w:spacing w:val="-2"/>
          <w:sz w:val="24"/>
        </w:rPr>
        <w:t>clause.</w:t>
      </w:r>
    </w:p>
    <w:p w14:paraId="284BE5DD" w14:textId="6D7CA266" w:rsidR="004F5F31" w:rsidRPr="00D33CAA" w:rsidRDefault="00431E84">
      <w:pPr>
        <w:spacing w:before="72" w:line="254" w:lineRule="auto"/>
        <w:ind w:left="1060" w:right="746" w:hanging="361"/>
        <w:rPr>
          <w:sz w:val="24"/>
        </w:rPr>
      </w:pPr>
      <w:r w:rsidRPr="00D33CAA">
        <w:rPr>
          <w:sz w:val="24"/>
        </w:rPr>
        <w:t xml:space="preserve"> </w:t>
      </w:r>
      <w:r w:rsidR="0001482E">
        <w:rPr>
          <w:sz w:val="24"/>
        </w:rPr>
        <w:tab/>
      </w:r>
      <w:r w:rsidR="00A82054" w:rsidRPr="00D33CAA">
        <w:rPr>
          <w:b/>
          <w:sz w:val="24"/>
        </w:rPr>
        <w:t xml:space="preserve">Any incomplete or ambiguous terms </w:t>
      </w:r>
      <w:r w:rsidRPr="00D33CAA">
        <w:rPr>
          <w:b/>
          <w:sz w:val="24"/>
        </w:rPr>
        <w:t>/</w:t>
      </w:r>
      <w:r w:rsidR="00A82054" w:rsidRPr="00D33CAA">
        <w:rPr>
          <w:b/>
          <w:sz w:val="24"/>
        </w:rPr>
        <w:t>condition/quotes will disqualify the offer.</w:t>
      </w:r>
    </w:p>
    <w:p w14:paraId="02BE259B" w14:textId="77777777" w:rsidR="004F5F31" w:rsidRPr="00D75318" w:rsidRDefault="004F5F31" w:rsidP="00431E84">
      <w:pPr>
        <w:spacing w:before="1"/>
        <w:rPr>
          <w:b/>
          <w:sz w:val="16"/>
          <w:szCs w:val="14"/>
        </w:rPr>
      </w:pPr>
    </w:p>
    <w:p w14:paraId="71720623" w14:textId="77777777" w:rsidR="004F5F31" w:rsidRPr="00D33CAA" w:rsidRDefault="005E312E">
      <w:pPr>
        <w:pStyle w:val="Heading2"/>
        <w:numPr>
          <w:ilvl w:val="0"/>
          <w:numId w:val="27"/>
        </w:numPr>
        <w:tabs>
          <w:tab w:val="left" w:pos="940"/>
        </w:tabs>
        <w:spacing w:before="1"/>
        <w:ind w:left="940" w:hanging="240"/>
        <w:jc w:val="left"/>
      </w:pPr>
      <w:r w:rsidRPr="00D33CAA">
        <w:t>CLARIFICATIONS</w:t>
      </w:r>
      <w:r w:rsidRPr="00D33CAA">
        <w:rPr>
          <w:spacing w:val="-1"/>
        </w:rPr>
        <w:t xml:space="preserve"> </w:t>
      </w:r>
      <w:r w:rsidRPr="00D33CAA">
        <w:t>OF</w:t>
      </w:r>
      <w:r w:rsidRPr="00D33CAA">
        <w:rPr>
          <w:spacing w:val="-7"/>
        </w:rPr>
        <w:t xml:space="preserve"> </w:t>
      </w:r>
      <w:r w:rsidRPr="00D33CAA">
        <w:rPr>
          <w:spacing w:val="-4"/>
        </w:rPr>
        <w:t>BIDS</w:t>
      </w:r>
    </w:p>
    <w:p w14:paraId="3E6266B3" w14:textId="77777777" w:rsidR="004F5F31" w:rsidRDefault="005E312E">
      <w:pPr>
        <w:pStyle w:val="BodyText"/>
        <w:spacing w:before="31" w:line="273" w:lineRule="auto"/>
        <w:ind w:left="700" w:right="989"/>
        <w:jc w:val="both"/>
      </w:pPr>
      <w:r w:rsidRPr="00D33CAA">
        <w:t>To assist in the examination,</w:t>
      </w:r>
      <w:r w:rsidRPr="00D33CAA">
        <w:rPr>
          <w:spacing w:val="24"/>
        </w:rPr>
        <w:t xml:space="preserve"> </w:t>
      </w:r>
      <w:r w:rsidRPr="00D33CAA">
        <w:t>evaluation</w:t>
      </w:r>
      <w:r w:rsidRPr="00D33CAA">
        <w:rPr>
          <w:spacing w:val="24"/>
        </w:rPr>
        <w:t xml:space="preserve"> </w:t>
      </w:r>
      <w:r w:rsidRPr="00D33CAA">
        <w:t>and comparison</w:t>
      </w:r>
      <w:r w:rsidRPr="00D33CAA">
        <w:rPr>
          <w:spacing w:val="24"/>
        </w:rPr>
        <w:t xml:space="preserve"> </w:t>
      </w:r>
      <w:r w:rsidRPr="00D33CAA">
        <w:t>of bids</w:t>
      </w:r>
      <w:r w:rsidRPr="00D33CAA">
        <w:rPr>
          <w:spacing w:val="24"/>
        </w:rPr>
        <w:t xml:space="preserve"> </w:t>
      </w:r>
      <w:r w:rsidRPr="00D33CAA">
        <w:t>the Bank</w:t>
      </w:r>
      <w:r w:rsidRPr="00D33CAA">
        <w:rPr>
          <w:spacing w:val="25"/>
        </w:rPr>
        <w:t xml:space="preserve"> </w:t>
      </w:r>
      <w:r w:rsidRPr="00D33CAA">
        <w:t>may at its discretion ask the</w:t>
      </w:r>
      <w:r w:rsidRPr="00D33CAA">
        <w:rPr>
          <w:spacing w:val="-5"/>
        </w:rPr>
        <w:t xml:space="preserve"> </w:t>
      </w:r>
      <w:r w:rsidRPr="00D33CAA">
        <w:t>bidder</w:t>
      </w:r>
      <w:r w:rsidRPr="00D33CAA">
        <w:rPr>
          <w:spacing w:val="-4"/>
        </w:rPr>
        <w:t xml:space="preserve"> </w:t>
      </w:r>
      <w:r w:rsidRPr="00D33CAA">
        <w:t>for</w:t>
      </w:r>
      <w:r w:rsidRPr="00D33CAA">
        <w:rPr>
          <w:spacing w:val="-4"/>
        </w:rPr>
        <w:t xml:space="preserve"> </w:t>
      </w:r>
      <w:r w:rsidRPr="00D33CAA">
        <w:t>clarification</w:t>
      </w:r>
      <w:r w:rsidRPr="00D33CAA">
        <w:rPr>
          <w:spacing w:val="-3"/>
        </w:rPr>
        <w:t xml:space="preserve"> </w:t>
      </w:r>
      <w:r w:rsidRPr="00D33CAA">
        <w:t>and</w:t>
      </w:r>
      <w:r w:rsidRPr="00D33CAA">
        <w:rPr>
          <w:spacing w:val="-3"/>
        </w:rPr>
        <w:t xml:space="preserve"> </w:t>
      </w:r>
      <w:r w:rsidRPr="00D33CAA">
        <w:t>response</w:t>
      </w:r>
      <w:r w:rsidRPr="00D33CAA">
        <w:rPr>
          <w:spacing w:val="-3"/>
        </w:rPr>
        <w:t xml:space="preserve"> </w:t>
      </w:r>
      <w:r w:rsidRPr="00D33CAA">
        <w:t>shall</w:t>
      </w:r>
      <w:r w:rsidRPr="00D33CAA">
        <w:rPr>
          <w:spacing w:val="-3"/>
        </w:rPr>
        <w:t xml:space="preserve"> </w:t>
      </w:r>
      <w:r w:rsidRPr="00D33CAA">
        <w:t>be</w:t>
      </w:r>
      <w:r w:rsidRPr="00D33CAA">
        <w:rPr>
          <w:spacing w:val="-3"/>
        </w:rPr>
        <w:t xml:space="preserve"> </w:t>
      </w:r>
      <w:r w:rsidRPr="00D33CAA">
        <w:t>in</w:t>
      </w:r>
      <w:r w:rsidRPr="00D33CAA">
        <w:rPr>
          <w:spacing w:val="-3"/>
        </w:rPr>
        <w:t xml:space="preserve"> </w:t>
      </w:r>
      <w:r w:rsidRPr="00D33CAA">
        <w:t>writing</w:t>
      </w:r>
      <w:r w:rsidRPr="00D33CAA">
        <w:rPr>
          <w:spacing w:val="-6"/>
        </w:rPr>
        <w:t xml:space="preserve"> </w:t>
      </w:r>
      <w:r w:rsidRPr="00D33CAA">
        <w:t>and</w:t>
      </w:r>
      <w:r w:rsidRPr="00D33CAA">
        <w:rPr>
          <w:spacing w:val="-3"/>
        </w:rPr>
        <w:t xml:space="preserve"> </w:t>
      </w:r>
      <w:r w:rsidRPr="00D33CAA">
        <w:t>no</w:t>
      </w:r>
      <w:r w:rsidRPr="00D33CAA">
        <w:rPr>
          <w:spacing w:val="-3"/>
        </w:rPr>
        <w:t xml:space="preserve"> </w:t>
      </w:r>
      <w:r w:rsidRPr="00D33CAA">
        <w:t>change</w:t>
      </w:r>
      <w:r w:rsidRPr="00D33CAA">
        <w:rPr>
          <w:spacing w:val="-2"/>
        </w:rPr>
        <w:t xml:space="preserve"> </w:t>
      </w:r>
      <w:r w:rsidRPr="00D33CAA">
        <w:t>in</w:t>
      </w:r>
      <w:r w:rsidRPr="00D33CAA">
        <w:rPr>
          <w:spacing w:val="-3"/>
        </w:rPr>
        <w:t xml:space="preserve"> </w:t>
      </w:r>
      <w:r w:rsidRPr="00D33CAA">
        <w:t>the</w:t>
      </w:r>
      <w:r w:rsidRPr="00D33CAA">
        <w:rPr>
          <w:spacing w:val="-5"/>
        </w:rPr>
        <w:t xml:space="preserve"> </w:t>
      </w:r>
      <w:r w:rsidRPr="00D33CAA">
        <w:t>price</w:t>
      </w:r>
      <w:r w:rsidRPr="00D33CAA">
        <w:rPr>
          <w:spacing w:val="-3"/>
        </w:rPr>
        <w:t xml:space="preserve"> </w:t>
      </w:r>
      <w:r w:rsidRPr="00D33CAA">
        <w:t>or</w:t>
      </w:r>
      <w:r w:rsidRPr="00D33CAA">
        <w:rPr>
          <w:spacing w:val="-3"/>
        </w:rPr>
        <w:t xml:space="preserve"> </w:t>
      </w:r>
      <w:r w:rsidRPr="00D33CAA">
        <w:t>substances</w:t>
      </w:r>
      <w:r w:rsidRPr="00D33CAA">
        <w:rPr>
          <w:spacing w:val="-3"/>
        </w:rPr>
        <w:t xml:space="preserve"> </w:t>
      </w:r>
      <w:r w:rsidRPr="00D33CAA">
        <w:t>of the bid shall be sought, offered or permitted.</w:t>
      </w:r>
    </w:p>
    <w:p w14:paraId="087F32A4" w14:textId="77777777" w:rsidR="000F11A2" w:rsidRPr="00D75318" w:rsidRDefault="000F11A2">
      <w:pPr>
        <w:pStyle w:val="BodyText"/>
        <w:spacing w:before="31" w:line="273" w:lineRule="auto"/>
        <w:ind w:left="700" w:right="989"/>
        <w:jc w:val="both"/>
        <w:rPr>
          <w:sz w:val="14"/>
          <w:szCs w:val="14"/>
        </w:rPr>
      </w:pPr>
    </w:p>
    <w:p w14:paraId="64029FB4" w14:textId="62E4F4D3" w:rsidR="000F11A2" w:rsidRPr="009E0F01" w:rsidRDefault="000F11A2" w:rsidP="000F11A2">
      <w:pPr>
        <w:tabs>
          <w:tab w:val="left" w:pos="1058"/>
          <w:tab w:val="left" w:pos="1060"/>
        </w:tabs>
        <w:spacing w:before="41" w:line="254" w:lineRule="auto"/>
        <w:ind w:left="720" w:right="987"/>
        <w:jc w:val="both"/>
        <w:rPr>
          <w:sz w:val="24"/>
        </w:rPr>
      </w:pPr>
      <w:r w:rsidRPr="009E0F01">
        <w:t xml:space="preserve">In case of abnormally low bid, Bank may seek written clarifications from the Bidder, including detailed price analyses of its Bid price in relation to scope, schedule, resource mobilization, allocation of risks and </w:t>
      </w:r>
      <w:r w:rsidRPr="009E0F01">
        <w:lastRenderedPageBreak/>
        <w:t>responsibilities, and any other requirements of the bids document. If, after evaluating the price analysis, it is determined that the Bidder has substantially failed to demonstrate its capability to deliver the contract at the offered price, the Procuring Entity may reject the Bid/ Proposal.</w:t>
      </w:r>
    </w:p>
    <w:p w14:paraId="15063B77" w14:textId="77777777" w:rsidR="004F5F31" w:rsidRPr="00D33CAA" w:rsidRDefault="005E312E">
      <w:pPr>
        <w:pStyle w:val="Heading2"/>
        <w:numPr>
          <w:ilvl w:val="0"/>
          <w:numId w:val="27"/>
        </w:numPr>
        <w:tabs>
          <w:tab w:val="left" w:pos="940"/>
        </w:tabs>
        <w:ind w:left="940" w:hanging="240"/>
        <w:jc w:val="left"/>
      </w:pPr>
      <w:r w:rsidRPr="00D33CAA">
        <w:t>NOTIFICATION</w:t>
      </w:r>
      <w:r w:rsidRPr="00D33CAA">
        <w:rPr>
          <w:spacing w:val="-2"/>
        </w:rPr>
        <w:t xml:space="preserve"> </w:t>
      </w:r>
      <w:r w:rsidRPr="00D33CAA">
        <w:t>OF</w:t>
      </w:r>
      <w:r w:rsidRPr="00D33CAA">
        <w:rPr>
          <w:spacing w:val="-4"/>
        </w:rPr>
        <w:t xml:space="preserve"> AWARD</w:t>
      </w:r>
    </w:p>
    <w:p w14:paraId="2B23F35D" w14:textId="304C177B" w:rsidR="004F5F31" w:rsidRDefault="005E312E" w:rsidP="00BB56A0">
      <w:pPr>
        <w:pStyle w:val="BodyText"/>
        <w:spacing w:before="33" w:line="271" w:lineRule="auto"/>
        <w:ind w:left="700" w:right="981"/>
        <w:jc w:val="both"/>
      </w:pPr>
      <w:r w:rsidRPr="00A45059">
        <w:t>The</w:t>
      </w:r>
      <w:r w:rsidRPr="00A45059">
        <w:rPr>
          <w:spacing w:val="31"/>
        </w:rPr>
        <w:t xml:space="preserve"> </w:t>
      </w:r>
      <w:r w:rsidRPr="00A45059">
        <w:t>acceptance</w:t>
      </w:r>
      <w:r w:rsidRPr="00A45059">
        <w:rPr>
          <w:spacing w:val="31"/>
        </w:rPr>
        <w:t xml:space="preserve"> </w:t>
      </w:r>
      <w:r w:rsidRPr="00A45059">
        <w:t>of</w:t>
      </w:r>
      <w:r w:rsidRPr="00A45059">
        <w:rPr>
          <w:spacing w:val="33"/>
        </w:rPr>
        <w:t xml:space="preserve"> </w:t>
      </w:r>
      <w:r w:rsidRPr="00A45059">
        <w:t>a</w:t>
      </w:r>
      <w:r w:rsidRPr="00A45059">
        <w:rPr>
          <w:spacing w:val="31"/>
        </w:rPr>
        <w:t xml:space="preserve"> </w:t>
      </w:r>
      <w:r w:rsidRPr="00A45059">
        <w:t>tender,</w:t>
      </w:r>
      <w:r w:rsidRPr="00A45059">
        <w:rPr>
          <w:spacing w:val="32"/>
        </w:rPr>
        <w:t xml:space="preserve"> </w:t>
      </w:r>
      <w:r w:rsidRPr="00A45059">
        <w:t>subject</w:t>
      </w:r>
      <w:r w:rsidRPr="00A45059">
        <w:rPr>
          <w:spacing w:val="32"/>
        </w:rPr>
        <w:t xml:space="preserve"> </w:t>
      </w:r>
      <w:r w:rsidRPr="00A45059">
        <w:t>to</w:t>
      </w:r>
      <w:r w:rsidRPr="00A45059">
        <w:rPr>
          <w:spacing w:val="32"/>
        </w:rPr>
        <w:t xml:space="preserve"> </w:t>
      </w:r>
      <w:r w:rsidRPr="00A45059">
        <w:t>contract,</w:t>
      </w:r>
      <w:r w:rsidRPr="00A45059">
        <w:rPr>
          <w:spacing w:val="36"/>
        </w:rPr>
        <w:t xml:space="preserve"> </w:t>
      </w:r>
      <w:r w:rsidRPr="00A45059">
        <w:t>commercial</w:t>
      </w:r>
      <w:r w:rsidRPr="00A45059">
        <w:rPr>
          <w:spacing w:val="34"/>
        </w:rPr>
        <w:t xml:space="preserve"> </w:t>
      </w:r>
      <w:r w:rsidRPr="00A45059">
        <w:t>considerations</w:t>
      </w:r>
      <w:r w:rsidRPr="00A45059">
        <w:rPr>
          <w:spacing w:val="32"/>
        </w:rPr>
        <w:t xml:space="preserve"> </w:t>
      </w:r>
      <w:r w:rsidRPr="00A45059">
        <w:t>&amp;</w:t>
      </w:r>
      <w:r w:rsidRPr="00A45059">
        <w:rPr>
          <w:spacing w:val="30"/>
        </w:rPr>
        <w:t xml:space="preserve"> </w:t>
      </w:r>
      <w:r w:rsidRPr="00A45059">
        <w:t>compliance</w:t>
      </w:r>
      <w:r w:rsidRPr="00A45059">
        <w:rPr>
          <w:spacing w:val="31"/>
        </w:rPr>
        <w:t xml:space="preserve"> </w:t>
      </w:r>
      <w:r w:rsidRPr="00A45059">
        <w:t>with</w:t>
      </w:r>
      <w:r w:rsidRPr="00A45059">
        <w:rPr>
          <w:spacing w:val="34"/>
        </w:rPr>
        <w:t xml:space="preserve"> </w:t>
      </w:r>
      <w:r w:rsidRPr="00A45059">
        <w:t>all the terms and conditions will be communicated in writing by means of placing order at the address supplied</w:t>
      </w:r>
      <w:r w:rsidRPr="00A45059">
        <w:rPr>
          <w:spacing w:val="40"/>
        </w:rPr>
        <w:t xml:space="preserve"> </w:t>
      </w:r>
      <w:r w:rsidRPr="00A45059">
        <w:t>by</w:t>
      </w:r>
      <w:r w:rsidRPr="00A45059">
        <w:rPr>
          <w:spacing w:val="40"/>
        </w:rPr>
        <w:t xml:space="preserve"> </w:t>
      </w:r>
      <w:r w:rsidRPr="00A45059">
        <w:t>the</w:t>
      </w:r>
      <w:r w:rsidRPr="00A45059">
        <w:rPr>
          <w:spacing w:val="40"/>
        </w:rPr>
        <w:t xml:space="preserve"> </w:t>
      </w:r>
      <w:r w:rsidRPr="00A45059">
        <w:t>bidder</w:t>
      </w:r>
      <w:r w:rsidRPr="00A45059">
        <w:rPr>
          <w:spacing w:val="40"/>
        </w:rPr>
        <w:t xml:space="preserve"> </w:t>
      </w:r>
      <w:r w:rsidRPr="00A45059">
        <w:t>in</w:t>
      </w:r>
      <w:r w:rsidRPr="00A45059">
        <w:rPr>
          <w:spacing w:val="40"/>
        </w:rPr>
        <w:t xml:space="preserve"> </w:t>
      </w:r>
      <w:r w:rsidRPr="00A45059">
        <w:t>the</w:t>
      </w:r>
      <w:r w:rsidRPr="00A45059">
        <w:rPr>
          <w:spacing w:val="40"/>
        </w:rPr>
        <w:t xml:space="preserve"> </w:t>
      </w:r>
      <w:r w:rsidRPr="00A45059">
        <w:t>tender</w:t>
      </w:r>
      <w:r w:rsidRPr="00A45059">
        <w:rPr>
          <w:spacing w:val="40"/>
        </w:rPr>
        <w:t xml:space="preserve"> </w:t>
      </w:r>
      <w:r w:rsidRPr="00A45059">
        <w:t>response. Any</w:t>
      </w:r>
      <w:r w:rsidRPr="00A45059">
        <w:rPr>
          <w:spacing w:val="40"/>
        </w:rPr>
        <w:t xml:space="preserve"> </w:t>
      </w:r>
      <w:r w:rsidRPr="00A45059">
        <w:t>change</w:t>
      </w:r>
      <w:r w:rsidRPr="00A45059">
        <w:rPr>
          <w:spacing w:val="40"/>
        </w:rPr>
        <w:t xml:space="preserve"> </w:t>
      </w:r>
      <w:r w:rsidRPr="00A45059">
        <w:t>of</w:t>
      </w:r>
      <w:r w:rsidRPr="00A45059">
        <w:rPr>
          <w:spacing w:val="40"/>
        </w:rPr>
        <w:t xml:space="preserve"> </w:t>
      </w:r>
      <w:r w:rsidRPr="00A45059">
        <w:t>address</w:t>
      </w:r>
      <w:r w:rsidRPr="00A45059">
        <w:rPr>
          <w:spacing w:val="40"/>
        </w:rPr>
        <w:t xml:space="preserve"> </w:t>
      </w:r>
      <w:r w:rsidRPr="00A45059">
        <w:t>of</w:t>
      </w:r>
      <w:r w:rsidRPr="00A45059">
        <w:rPr>
          <w:spacing w:val="40"/>
        </w:rPr>
        <w:t xml:space="preserve"> </w:t>
      </w:r>
      <w:r w:rsidRPr="00A45059">
        <w:t>the</w:t>
      </w:r>
      <w:r w:rsidRPr="00A45059">
        <w:rPr>
          <w:spacing w:val="40"/>
        </w:rPr>
        <w:t xml:space="preserve"> </w:t>
      </w:r>
      <w:r w:rsidRPr="00A45059">
        <w:t>Service</w:t>
      </w:r>
      <w:r w:rsidRPr="00A45059">
        <w:rPr>
          <w:spacing w:val="40"/>
        </w:rPr>
        <w:t xml:space="preserve"> </w:t>
      </w:r>
      <w:r w:rsidRPr="00A45059">
        <w:t>provider, should</w:t>
      </w:r>
      <w:r w:rsidRPr="00A45059">
        <w:rPr>
          <w:spacing w:val="-3"/>
        </w:rPr>
        <w:t xml:space="preserve"> </w:t>
      </w:r>
      <w:r w:rsidRPr="00A45059">
        <w:t>therefore</w:t>
      </w:r>
      <w:r w:rsidRPr="00A45059">
        <w:rPr>
          <w:spacing w:val="-5"/>
        </w:rPr>
        <w:t xml:space="preserve"> </w:t>
      </w:r>
      <w:r w:rsidRPr="00A45059">
        <w:t>be</w:t>
      </w:r>
      <w:r w:rsidRPr="00A45059">
        <w:rPr>
          <w:spacing w:val="-5"/>
        </w:rPr>
        <w:t xml:space="preserve"> </w:t>
      </w:r>
      <w:r w:rsidRPr="00A45059">
        <w:t>promptly</w:t>
      </w:r>
      <w:r w:rsidRPr="00A45059">
        <w:rPr>
          <w:spacing w:val="-13"/>
        </w:rPr>
        <w:t xml:space="preserve"> </w:t>
      </w:r>
      <w:r w:rsidRPr="00A45059">
        <w:t>notified</w:t>
      </w:r>
      <w:r w:rsidRPr="00A45059">
        <w:rPr>
          <w:spacing w:val="-4"/>
        </w:rPr>
        <w:t xml:space="preserve"> </w:t>
      </w:r>
      <w:r w:rsidRPr="00A45059">
        <w:t>to</w:t>
      </w:r>
      <w:r w:rsidRPr="00A45059">
        <w:rPr>
          <w:spacing w:val="-4"/>
        </w:rPr>
        <w:t xml:space="preserve"> </w:t>
      </w:r>
      <w:r w:rsidRPr="00A45059">
        <w:t>The</w:t>
      </w:r>
      <w:r w:rsidR="00431E84" w:rsidRPr="00A45059">
        <w:t xml:space="preserve"> Zonal Manager,</w:t>
      </w:r>
      <w:r w:rsidR="008267CA" w:rsidRPr="00A45059">
        <w:t xml:space="preserve"> </w:t>
      </w:r>
      <w:r w:rsidR="00431E84" w:rsidRPr="00A45059">
        <w:t>Punjab &amp; Sind Bank,</w:t>
      </w:r>
      <w:r w:rsidR="008267CA" w:rsidRPr="00A45059">
        <w:t xml:space="preserve"> </w:t>
      </w:r>
      <w:r w:rsidR="00431E84" w:rsidRPr="00A45059">
        <w:t xml:space="preserve">Zonal Office </w:t>
      </w:r>
      <w:r w:rsidR="003562E9">
        <w:t xml:space="preserve">Dehradun </w:t>
      </w:r>
    </w:p>
    <w:p w14:paraId="040256A9" w14:textId="77777777" w:rsidR="009E0F01" w:rsidRDefault="009E0F01" w:rsidP="00BB56A0">
      <w:pPr>
        <w:pStyle w:val="BodyText"/>
        <w:spacing w:before="33" w:line="271" w:lineRule="auto"/>
        <w:ind w:left="700" w:right="981"/>
        <w:jc w:val="both"/>
      </w:pPr>
    </w:p>
    <w:p w14:paraId="6CE61130" w14:textId="18630948" w:rsidR="00862E9F" w:rsidRDefault="009E0F01" w:rsidP="00862E9F">
      <w:pPr>
        <w:pStyle w:val="BodyText"/>
        <w:spacing w:before="33" w:line="271" w:lineRule="auto"/>
        <w:ind w:left="700" w:right="981"/>
        <w:jc w:val="both"/>
      </w:pPr>
      <w:r>
        <w:t>The Security Deposit and acceptance letter of the tender is to be submitted within Seven (07) days from the issuance of Letter of Intent (LoI)</w:t>
      </w:r>
      <w:r w:rsidR="00A45059">
        <w:t>, failing which B</w:t>
      </w:r>
      <w:r>
        <w:t>ank may initiate appr</w:t>
      </w:r>
      <w:r w:rsidR="00A45059">
        <w:t>opriate action</w:t>
      </w:r>
      <w:r w:rsidR="00D950DA">
        <w:t>,</w:t>
      </w:r>
      <w:r w:rsidR="00862E9F">
        <w:t xml:space="preserve"> deem f</w:t>
      </w:r>
      <w:r w:rsidR="00D950DA">
        <w:t>it.</w:t>
      </w:r>
      <w:r w:rsidR="00862E9F">
        <w:t xml:space="preserve"> </w:t>
      </w:r>
    </w:p>
    <w:p w14:paraId="79AF99CE" w14:textId="77777777" w:rsidR="00862E9F" w:rsidRDefault="00862E9F" w:rsidP="00862E9F">
      <w:pPr>
        <w:pStyle w:val="BodyText"/>
        <w:spacing w:before="33" w:line="271" w:lineRule="auto"/>
        <w:ind w:left="700" w:right="981"/>
        <w:jc w:val="both"/>
      </w:pPr>
    </w:p>
    <w:p w14:paraId="2009AD55" w14:textId="512E563F" w:rsidR="004F5F31" w:rsidRPr="00D33CAA" w:rsidRDefault="005E312E" w:rsidP="00862E9F">
      <w:pPr>
        <w:pStyle w:val="BodyText"/>
        <w:spacing w:before="33" w:line="271" w:lineRule="auto"/>
        <w:ind w:left="700" w:right="981"/>
        <w:jc w:val="both"/>
      </w:pPr>
      <w:r w:rsidRPr="00D33CAA">
        <w:t>SIGNING</w:t>
      </w:r>
      <w:r w:rsidRPr="00D33CAA">
        <w:rPr>
          <w:spacing w:val="-5"/>
        </w:rPr>
        <w:t xml:space="preserve"> </w:t>
      </w:r>
      <w:r w:rsidRPr="00D33CAA">
        <w:t>OF</w:t>
      </w:r>
      <w:r w:rsidRPr="00D33CAA">
        <w:rPr>
          <w:spacing w:val="-2"/>
        </w:rPr>
        <w:t xml:space="preserve"> CONTRACT</w:t>
      </w:r>
    </w:p>
    <w:p w14:paraId="351E8C17" w14:textId="37B766E0" w:rsidR="00F26525" w:rsidRDefault="005E312E" w:rsidP="00F26525">
      <w:pPr>
        <w:pStyle w:val="BodyText"/>
        <w:spacing w:before="34" w:line="271" w:lineRule="auto"/>
        <w:ind w:left="700" w:right="983"/>
        <w:jc w:val="both"/>
        <w:rPr>
          <w:b/>
        </w:rPr>
      </w:pPr>
      <w:r w:rsidRPr="00D33CAA">
        <w:t>The successful bidder shall be required to enter into a contract</w:t>
      </w:r>
      <w:r w:rsidR="00A45059">
        <w:t xml:space="preserve"> with PSB within 07</w:t>
      </w:r>
      <w:r w:rsidRPr="00D33CAA">
        <w:t xml:space="preserve"> days of the award of</w:t>
      </w:r>
      <w:r w:rsidRPr="00D33CAA">
        <w:rPr>
          <w:spacing w:val="-10"/>
        </w:rPr>
        <w:t xml:space="preserve"> </w:t>
      </w:r>
      <w:r w:rsidRPr="00D33CAA">
        <w:t>the</w:t>
      </w:r>
      <w:r w:rsidRPr="00D33CAA">
        <w:rPr>
          <w:spacing w:val="-10"/>
        </w:rPr>
        <w:t xml:space="preserve"> </w:t>
      </w:r>
      <w:r w:rsidRPr="00D33CAA">
        <w:t>tender/Letter</w:t>
      </w:r>
      <w:r w:rsidRPr="00D33CAA">
        <w:rPr>
          <w:spacing w:val="-10"/>
        </w:rPr>
        <w:t xml:space="preserve"> </w:t>
      </w:r>
      <w:r w:rsidRPr="00D33CAA">
        <w:t>of</w:t>
      </w:r>
      <w:r w:rsidRPr="00D33CAA">
        <w:rPr>
          <w:spacing w:val="-6"/>
        </w:rPr>
        <w:t xml:space="preserve"> </w:t>
      </w:r>
      <w:r w:rsidRPr="00D33CAA">
        <w:t>Intent</w:t>
      </w:r>
      <w:r w:rsidRPr="00D33CAA">
        <w:rPr>
          <w:spacing w:val="-10"/>
        </w:rPr>
        <w:t xml:space="preserve"> </w:t>
      </w:r>
      <w:r w:rsidRPr="00D33CAA">
        <w:t>or</w:t>
      </w:r>
      <w:r w:rsidRPr="00D33CAA">
        <w:rPr>
          <w:spacing w:val="-10"/>
        </w:rPr>
        <w:t xml:space="preserve"> </w:t>
      </w:r>
      <w:r w:rsidRPr="00D33CAA">
        <w:t>within</w:t>
      </w:r>
      <w:r w:rsidRPr="00D33CAA">
        <w:rPr>
          <w:spacing w:val="-10"/>
        </w:rPr>
        <w:t xml:space="preserve"> </w:t>
      </w:r>
      <w:r w:rsidRPr="00D33CAA">
        <w:t>such</w:t>
      </w:r>
      <w:r w:rsidRPr="00D33CAA">
        <w:rPr>
          <w:spacing w:val="-10"/>
        </w:rPr>
        <w:t xml:space="preserve"> </w:t>
      </w:r>
      <w:r w:rsidRPr="00D33CAA">
        <w:t>extended</w:t>
      </w:r>
      <w:r w:rsidRPr="00D33CAA">
        <w:rPr>
          <w:spacing w:val="-10"/>
        </w:rPr>
        <w:t xml:space="preserve"> </w:t>
      </w:r>
      <w:r w:rsidRPr="00D33CAA">
        <w:t>period</w:t>
      </w:r>
      <w:r w:rsidRPr="00D33CAA">
        <w:rPr>
          <w:spacing w:val="-10"/>
        </w:rPr>
        <w:t xml:space="preserve"> </w:t>
      </w:r>
      <w:r w:rsidRPr="00D33CAA">
        <w:t>as</w:t>
      </w:r>
      <w:r w:rsidRPr="00D33CAA">
        <w:rPr>
          <w:spacing w:val="-9"/>
        </w:rPr>
        <w:t xml:space="preserve"> </w:t>
      </w:r>
      <w:r w:rsidRPr="00D33CAA">
        <w:t>may</w:t>
      </w:r>
      <w:r w:rsidRPr="00D33CAA">
        <w:rPr>
          <w:spacing w:val="-14"/>
        </w:rPr>
        <w:t xml:space="preserve"> </w:t>
      </w:r>
      <w:r w:rsidRPr="00D33CAA">
        <w:t>be</w:t>
      </w:r>
      <w:r w:rsidRPr="00D33CAA">
        <w:rPr>
          <w:spacing w:val="-11"/>
        </w:rPr>
        <w:t xml:space="preserve"> </w:t>
      </w:r>
      <w:r w:rsidRPr="00D33CAA">
        <w:t>specified</w:t>
      </w:r>
      <w:r w:rsidRPr="00D33CAA">
        <w:rPr>
          <w:spacing w:val="-10"/>
        </w:rPr>
        <w:t xml:space="preserve"> </w:t>
      </w:r>
      <w:r w:rsidR="00F26525" w:rsidRPr="00664FB2">
        <w:rPr>
          <w:b/>
        </w:rPr>
        <w:t xml:space="preserve">FOR </w:t>
      </w:r>
      <w:r w:rsidR="00F26525">
        <w:rPr>
          <w:b/>
        </w:rPr>
        <w:t>FURNISHING,</w:t>
      </w:r>
      <w:r w:rsidR="00C03F5E">
        <w:rPr>
          <w:b/>
        </w:rPr>
        <w:t xml:space="preserve"> </w:t>
      </w:r>
      <w:r w:rsidR="00D15008">
        <w:rPr>
          <w:b/>
        </w:rPr>
        <w:t>ELECTRICAL</w:t>
      </w:r>
      <w:r w:rsidR="00F26525">
        <w:rPr>
          <w:b/>
        </w:rPr>
        <w:t xml:space="preserve"> AND ALLIED WORKS OF </w:t>
      </w:r>
      <w:bookmarkStart w:id="1" w:name="_GoBack"/>
      <w:bookmarkEnd w:id="1"/>
      <w:r w:rsidR="00F26525" w:rsidRPr="00664FB2">
        <w:rPr>
          <w:b/>
        </w:rPr>
        <w:t>PUNJAB &amp; SIND</w:t>
      </w:r>
      <w:r w:rsidR="00F26525" w:rsidRPr="00664FB2">
        <w:rPr>
          <w:b/>
          <w:spacing w:val="-5"/>
        </w:rPr>
        <w:t xml:space="preserve"> </w:t>
      </w:r>
      <w:r w:rsidR="00F26525" w:rsidRPr="00664FB2">
        <w:rPr>
          <w:b/>
        </w:rPr>
        <w:t>BANK</w:t>
      </w:r>
      <w:r w:rsidR="00F26525" w:rsidRPr="00664FB2">
        <w:rPr>
          <w:b/>
          <w:spacing w:val="-4"/>
        </w:rPr>
        <w:t>,</w:t>
      </w:r>
      <w:r w:rsidR="00F26525" w:rsidRPr="00664FB2">
        <w:rPr>
          <w:b/>
        </w:rPr>
        <w:t xml:space="preserve"> </w:t>
      </w:r>
      <w:r w:rsidR="00F56247">
        <w:rPr>
          <w:b/>
        </w:rPr>
        <w:t xml:space="preserve"> ROORKEE</w:t>
      </w:r>
      <w:r w:rsidR="00D15008">
        <w:rPr>
          <w:b/>
        </w:rPr>
        <w:t xml:space="preserve"> BRANCH</w:t>
      </w:r>
      <w:r w:rsidR="00433698">
        <w:rPr>
          <w:b/>
        </w:rPr>
        <w:t xml:space="preserve"> </w:t>
      </w:r>
    </w:p>
    <w:p w14:paraId="0FE80BA0" w14:textId="77777777" w:rsidR="00F26525" w:rsidRDefault="00F26525" w:rsidP="00F26525">
      <w:pPr>
        <w:pStyle w:val="BodyText"/>
        <w:spacing w:before="34" w:line="271" w:lineRule="auto"/>
        <w:ind w:left="700" w:right="983"/>
        <w:jc w:val="both"/>
        <w:rPr>
          <w:b/>
        </w:rPr>
      </w:pPr>
    </w:p>
    <w:p w14:paraId="1A0A9111" w14:textId="6FF11CBA" w:rsidR="004F5F31" w:rsidRPr="00D33CAA" w:rsidRDefault="005E312E" w:rsidP="00F26525">
      <w:pPr>
        <w:pStyle w:val="BodyText"/>
        <w:spacing w:before="34" w:line="271" w:lineRule="auto"/>
        <w:ind w:left="700" w:right="983"/>
        <w:jc w:val="both"/>
      </w:pPr>
      <w:r w:rsidRPr="00D33CAA">
        <w:t>TERMS</w:t>
      </w:r>
      <w:r w:rsidRPr="00D33CAA">
        <w:rPr>
          <w:spacing w:val="-9"/>
        </w:rPr>
        <w:t xml:space="preserve"> </w:t>
      </w:r>
      <w:r w:rsidRPr="00D33CAA">
        <w:t>AND</w:t>
      </w:r>
      <w:r w:rsidRPr="00D33CAA">
        <w:rPr>
          <w:spacing w:val="-10"/>
        </w:rPr>
        <w:t xml:space="preserve"> </w:t>
      </w:r>
      <w:r w:rsidRPr="00D33CAA">
        <w:t>CONDITIONS</w:t>
      </w:r>
      <w:r w:rsidRPr="00D33CAA">
        <w:rPr>
          <w:spacing w:val="-9"/>
        </w:rPr>
        <w:t xml:space="preserve"> </w:t>
      </w:r>
      <w:r w:rsidRPr="00D33CAA">
        <w:t>OF</w:t>
      </w:r>
      <w:r w:rsidRPr="00D33CAA">
        <w:rPr>
          <w:spacing w:val="-14"/>
        </w:rPr>
        <w:t xml:space="preserve"> </w:t>
      </w:r>
      <w:r w:rsidRPr="00D33CAA">
        <w:t>TENDER DIRECTIONS REGARDING PROCEDURES</w:t>
      </w:r>
    </w:p>
    <w:p w14:paraId="226C0B00" w14:textId="77777777" w:rsidR="004F5F31" w:rsidRPr="00D33CAA" w:rsidRDefault="005E312E">
      <w:pPr>
        <w:pStyle w:val="BodyText"/>
        <w:spacing w:line="253" w:lineRule="exact"/>
        <w:ind w:left="700"/>
      </w:pPr>
      <w:r w:rsidRPr="00D33CAA">
        <w:t>In</w:t>
      </w:r>
      <w:r w:rsidRPr="00D33CAA">
        <w:rPr>
          <w:spacing w:val="32"/>
        </w:rPr>
        <w:t xml:space="preserve"> </w:t>
      </w:r>
      <w:r w:rsidRPr="00D33CAA">
        <w:t>construing</w:t>
      </w:r>
      <w:r w:rsidRPr="00D33CAA">
        <w:rPr>
          <w:spacing w:val="27"/>
        </w:rPr>
        <w:t xml:space="preserve"> </w:t>
      </w:r>
      <w:r w:rsidRPr="00D33CAA">
        <w:t>these</w:t>
      </w:r>
      <w:r w:rsidRPr="00D33CAA">
        <w:rPr>
          <w:spacing w:val="29"/>
        </w:rPr>
        <w:t xml:space="preserve"> </w:t>
      </w:r>
      <w:r w:rsidRPr="00D33CAA">
        <w:t>conditions,</w:t>
      </w:r>
      <w:r w:rsidRPr="00D33CAA">
        <w:rPr>
          <w:spacing w:val="32"/>
        </w:rPr>
        <w:t xml:space="preserve"> </w:t>
      </w:r>
      <w:r w:rsidRPr="00D33CAA">
        <w:t>specifications</w:t>
      </w:r>
      <w:r w:rsidRPr="00D33CAA">
        <w:rPr>
          <w:spacing w:val="32"/>
        </w:rPr>
        <w:t xml:space="preserve"> </w:t>
      </w:r>
      <w:r w:rsidRPr="00D33CAA">
        <w:t>and</w:t>
      </w:r>
      <w:r w:rsidRPr="00D33CAA">
        <w:rPr>
          <w:spacing w:val="32"/>
        </w:rPr>
        <w:t xml:space="preserve"> </w:t>
      </w:r>
      <w:r w:rsidRPr="00D33CAA">
        <w:t>Contract</w:t>
      </w:r>
      <w:r w:rsidRPr="00D33CAA">
        <w:rPr>
          <w:spacing w:val="33"/>
        </w:rPr>
        <w:t xml:space="preserve"> </w:t>
      </w:r>
      <w:r w:rsidRPr="00D33CAA">
        <w:t>Agreement,</w:t>
      </w:r>
      <w:r w:rsidRPr="00D33CAA">
        <w:rPr>
          <w:spacing w:val="31"/>
        </w:rPr>
        <w:t xml:space="preserve"> </w:t>
      </w:r>
      <w:r w:rsidRPr="00D33CAA">
        <w:t>the</w:t>
      </w:r>
      <w:r w:rsidRPr="00D33CAA">
        <w:rPr>
          <w:spacing w:val="29"/>
        </w:rPr>
        <w:t xml:space="preserve"> </w:t>
      </w:r>
      <w:r w:rsidRPr="00D33CAA">
        <w:t>following</w:t>
      </w:r>
      <w:r w:rsidRPr="00D33CAA">
        <w:rPr>
          <w:spacing w:val="28"/>
        </w:rPr>
        <w:t xml:space="preserve"> </w:t>
      </w:r>
      <w:r w:rsidRPr="00D33CAA">
        <w:t>words</w:t>
      </w:r>
      <w:r w:rsidRPr="00D33CAA">
        <w:rPr>
          <w:spacing w:val="32"/>
        </w:rPr>
        <w:t xml:space="preserve"> </w:t>
      </w:r>
      <w:r w:rsidRPr="00D33CAA">
        <w:rPr>
          <w:spacing w:val="-4"/>
        </w:rPr>
        <w:t>shall</w:t>
      </w:r>
    </w:p>
    <w:p w14:paraId="25EEBFF7" w14:textId="77777777" w:rsidR="004F5F31" w:rsidRPr="00D33CAA" w:rsidRDefault="005E312E">
      <w:pPr>
        <w:pStyle w:val="BodyText"/>
        <w:spacing w:before="34"/>
        <w:ind w:left="700"/>
      </w:pPr>
      <w:r w:rsidRPr="00D33CAA">
        <w:t>have</w:t>
      </w:r>
      <w:r w:rsidRPr="00D33CAA">
        <w:rPr>
          <w:spacing w:val="-2"/>
        </w:rPr>
        <w:t xml:space="preserve"> </w:t>
      </w:r>
      <w:r w:rsidRPr="00D33CAA">
        <w:t>the meaning</w:t>
      </w:r>
      <w:r w:rsidRPr="00D33CAA">
        <w:rPr>
          <w:spacing w:val="-3"/>
        </w:rPr>
        <w:t xml:space="preserve"> </w:t>
      </w:r>
      <w:r w:rsidRPr="00D33CAA">
        <w:t>here</w:t>
      </w:r>
      <w:r w:rsidRPr="00D33CAA">
        <w:rPr>
          <w:spacing w:val="-4"/>
        </w:rPr>
        <w:t xml:space="preserve"> </w:t>
      </w:r>
      <w:r w:rsidRPr="00D33CAA">
        <w:t>in</w:t>
      </w:r>
      <w:r w:rsidRPr="00D33CAA">
        <w:rPr>
          <w:spacing w:val="3"/>
        </w:rPr>
        <w:t xml:space="preserve"> </w:t>
      </w:r>
      <w:r w:rsidRPr="00D33CAA">
        <w:t>assigned to</w:t>
      </w:r>
      <w:r w:rsidRPr="00D33CAA">
        <w:rPr>
          <w:spacing w:val="-1"/>
        </w:rPr>
        <w:t xml:space="preserve"> </w:t>
      </w:r>
      <w:r w:rsidRPr="00D33CAA">
        <w:t>them</w:t>
      </w:r>
      <w:r w:rsidRPr="00D33CAA">
        <w:rPr>
          <w:spacing w:val="2"/>
        </w:rPr>
        <w:t xml:space="preserve"> </w:t>
      </w:r>
      <w:r w:rsidRPr="00D33CAA">
        <w:t>except</w:t>
      </w:r>
      <w:r w:rsidRPr="00D33CAA">
        <w:rPr>
          <w:spacing w:val="-1"/>
        </w:rPr>
        <w:t xml:space="preserve"> </w:t>
      </w:r>
      <w:r w:rsidRPr="00D33CAA">
        <w:t>where</w:t>
      </w:r>
      <w:r w:rsidRPr="00D33CAA">
        <w:rPr>
          <w:spacing w:val="-4"/>
        </w:rPr>
        <w:t xml:space="preserve"> </w:t>
      </w:r>
      <w:r w:rsidRPr="00D33CAA">
        <w:t>the</w:t>
      </w:r>
      <w:r w:rsidRPr="00D33CAA">
        <w:rPr>
          <w:spacing w:val="-1"/>
        </w:rPr>
        <w:t xml:space="preserve"> </w:t>
      </w:r>
      <w:r w:rsidRPr="00D33CAA">
        <w:t>subject or</w:t>
      </w:r>
      <w:r w:rsidRPr="00D33CAA">
        <w:rPr>
          <w:spacing w:val="-2"/>
        </w:rPr>
        <w:t xml:space="preserve"> </w:t>
      </w:r>
      <w:r w:rsidRPr="00D33CAA">
        <w:t>context otherwise</w:t>
      </w:r>
      <w:r w:rsidRPr="00D33CAA">
        <w:rPr>
          <w:spacing w:val="-1"/>
        </w:rPr>
        <w:t xml:space="preserve"> </w:t>
      </w:r>
      <w:r w:rsidRPr="00D33CAA">
        <w:rPr>
          <w:spacing w:val="-2"/>
        </w:rPr>
        <w:t>requires:</w:t>
      </w:r>
    </w:p>
    <w:p w14:paraId="53472CB6" w14:textId="77777777" w:rsidR="004F5F31" w:rsidRPr="00D33CAA" w:rsidRDefault="004F5F31">
      <w:pPr>
        <w:pStyle w:val="BodyText"/>
        <w:spacing w:before="84"/>
      </w:pPr>
    </w:p>
    <w:p w14:paraId="6C857CD0" w14:textId="6DED6026" w:rsidR="00830480" w:rsidRDefault="005E312E" w:rsidP="00830480">
      <w:pPr>
        <w:pStyle w:val="Heading3"/>
        <w:numPr>
          <w:ilvl w:val="0"/>
          <w:numId w:val="25"/>
        </w:numPr>
        <w:tabs>
          <w:tab w:val="left" w:pos="3570"/>
        </w:tabs>
        <w:ind w:left="1370" w:right="754" w:hanging="519"/>
        <w:jc w:val="both"/>
      </w:pPr>
      <w:r w:rsidRPr="00A45059">
        <w:rPr>
          <w:spacing w:val="-2"/>
        </w:rPr>
        <w:t>"Bank"</w:t>
      </w:r>
      <w:r w:rsidRPr="00A45059">
        <w:tab/>
      </w:r>
      <w:r w:rsidRPr="00A45059">
        <w:rPr>
          <w:b w:val="0"/>
        </w:rPr>
        <w:t>Shall</w:t>
      </w:r>
      <w:r w:rsidRPr="00A45059">
        <w:rPr>
          <w:b w:val="0"/>
          <w:spacing w:val="2"/>
        </w:rPr>
        <w:t xml:space="preserve"> </w:t>
      </w:r>
      <w:r w:rsidRPr="00A45059">
        <w:rPr>
          <w:b w:val="0"/>
        </w:rPr>
        <w:t>mean</w:t>
      </w:r>
      <w:r w:rsidRPr="00A45059">
        <w:rPr>
          <w:b w:val="0"/>
          <w:spacing w:val="5"/>
        </w:rPr>
        <w:t xml:space="preserve"> </w:t>
      </w:r>
      <w:r w:rsidRPr="00A45059">
        <w:t>Punjab</w:t>
      </w:r>
      <w:r w:rsidRPr="00A45059">
        <w:rPr>
          <w:spacing w:val="6"/>
        </w:rPr>
        <w:t xml:space="preserve"> </w:t>
      </w:r>
      <w:r w:rsidRPr="00A45059">
        <w:t>&amp;</w:t>
      </w:r>
      <w:r w:rsidRPr="00A45059">
        <w:rPr>
          <w:spacing w:val="2"/>
        </w:rPr>
        <w:t xml:space="preserve"> </w:t>
      </w:r>
      <w:r w:rsidRPr="00A45059">
        <w:t>Sind</w:t>
      </w:r>
      <w:r w:rsidRPr="00A45059">
        <w:rPr>
          <w:spacing w:val="4"/>
        </w:rPr>
        <w:t xml:space="preserve"> </w:t>
      </w:r>
      <w:r w:rsidRPr="00A45059">
        <w:t>Bank,</w:t>
      </w:r>
      <w:r w:rsidR="00830480">
        <w:t xml:space="preserve"> Zonal Office, 30, Mohebewala, </w:t>
      </w:r>
    </w:p>
    <w:p w14:paraId="475A88B8" w14:textId="645FE214" w:rsidR="004F5F31" w:rsidRPr="00D33CAA" w:rsidRDefault="00830480" w:rsidP="00830480">
      <w:pPr>
        <w:pStyle w:val="Heading3"/>
        <w:tabs>
          <w:tab w:val="left" w:pos="3570"/>
        </w:tabs>
        <w:ind w:left="3570" w:right="754"/>
      </w:pPr>
      <w:r>
        <w:tab/>
        <w:t>I&amp; S Building</w:t>
      </w:r>
      <w:r w:rsidR="00F56247">
        <w:rPr>
          <w:spacing w:val="1"/>
        </w:rPr>
        <w:t>,</w:t>
      </w:r>
      <w:r>
        <w:rPr>
          <w:spacing w:val="1"/>
        </w:rPr>
        <w:t xml:space="preserve"> Saharanpur Road, </w:t>
      </w:r>
      <w:r w:rsidR="00F56247">
        <w:rPr>
          <w:spacing w:val="1"/>
        </w:rPr>
        <w:t>Dehradun</w:t>
      </w:r>
      <w:r>
        <w:rPr>
          <w:spacing w:val="1"/>
        </w:rPr>
        <w:t>-248002</w:t>
      </w:r>
      <w:r w:rsidR="00431E84" w:rsidRPr="00A45059">
        <w:rPr>
          <w:spacing w:val="1"/>
        </w:rPr>
        <w:t xml:space="preserve"> </w:t>
      </w:r>
      <w:r w:rsidR="005E312E" w:rsidRPr="00A45059">
        <w:t>and</w:t>
      </w:r>
      <w:r w:rsidR="005E312E" w:rsidRPr="00A45059">
        <w:rPr>
          <w:spacing w:val="29"/>
        </w:rPr>
        <w:t xml:space="preserve"> </w:t>
      </w:r>
      <w:r>
        <w:t xml:space="preserve">shall </w:t>
      </w:r>
      <w:r w:rsidR="0036782A" w:rsidRPr="00A45059">
        <w:t xml:space="preserve">it’s </w:t>
      </w:r>
      <w:r>
        <w:t xml:space="preserve">(their) </w:t>
      </w:r>
      <w:r w:rsidR="005E312E" w:rsidRPr="00A45059">
        <w:t>legal representative/s assign/s or authorized officer.</w:t>
      </w:r>
    </w:p>
    <w:p w14:paraId="773BD31B" w14:textId="77777777" w:rsidR="004F5F31" w:rsidRPr="00D33CAA" w:rsidRDefault="004F5F31" w:rsidP="00BB56A0">
      <w:pPr>
        <w:pStyle w:val="BodyText"/>
        <w:spacing w:before="36"/>
      </w:pPr>
    </w:p>
    <w:p w14:paraId="4D1EB1F6" w14:textId="77777777" w:rsidR="004F5F31" w:rsidRPr="00D33CAA" w:rsidRDefault="005E312E">
      <w:pPr>
        <w:pStyle w:val="ListParagraph"/>
        <w:numPr>
          <w:ilvl w:val="0"/>
          <w:numId w:val="25"/>
        </w:numPr>
        <w:tabs>
          <w:tab w:val="left" w:pos="1238"/>
          <w:tab w:val="left" w:pos="3580"/>
        </w:tabs>
        <w:spacing w:line="276" w:lineRule="auto"/>
        <w:ind w:left="3580" w:right="1061" w:hanging="2761"/>
        <w:jc w:val="both"/>
        <w:rPr>
          <w:sz w:val="24"/>
        </w:rPr>
      </w:pPr>
      <w:r w:rsidRPr="00D33CAA">
        <w:rPr>
          <w:b/>
          <w:sz w:val="24"/>
        </w:rPr>
        <w:t>"Contractor/Builder”</w:t>
      </w:r>
      <w:r w:rsidRPr="00D33CAA">
        <w:rPr>
          <w:b/>
          <w:spacing w:val="40"/>
          <w:sz w:val="24"/>
        </w:rPr>
        <w:t xml:space="preserve"> </w:t>
      </w:r>
      <w:r w:rsidRPr="00D33CAA">
        <w:rPr>
          <w:sz w:val="24"/>
        </w:rPr>
        <w:t>Shall</w:t>
      </w:r>
      <w:r w:rsidRPr="00D33CAA">
        <w:rPr>
          <w:spacing w:val="28"/>
          <w:sz w:val="24"/>
        </w:rPr>
        <w:t xml:space="preserve"> </w:t>
      </w:r>
      <w:r w:rsidRPr="00D33CAA">
        <w:rPr>
          <w:sz w:val="24"/>
        </w:rPr>
        <w:t>mean</w:t>
      </w:r>
      <w:r w:rsidRPr="00D33CAA">
        <w:rPr>
          <w:spacing w:val="28"/>
          <w:sz w:val="24"/>
        </w:rPr>
        <w:t xml:space="preserve"> </w:t>
      </w:r>
      <w:r w:rsidRPr="00D33CAA">
        <w:rPr>
          <w:sz w:val="24"/>
        </w:rPr>
        <w:t>the</w:t>
      </w:r>
      <w:r w:rsidRPr="00D33CAA">
        <w:rPr>
          <w:spacing w:val="27"/>
          <w:sz w:val="24"/>
        </w:rPr>
        <w:t xml:space="preserve"> </w:t>
      </w:r>
      <w:r w:rsidRPr="00D33CAA">
        <w:rPr>
          <w:sz w:val="24"/>
        </w:rPr>
        <w:t>individual</w:t>
      </w:r>
      <w:r w:rsidRPr="00D33CAA">
        <w:rPr>
          <w:spacing w:val="29"/>
          <w:sz w:val="24"/>
        </w:rPr>
        <w:t xml:space="preserve"> </w:t>
      </w:r>
      <w:r w:rsidRPr="00D33CAA">
        <w:rPr>
          <w:sz w:val="24"/>
        </w:rPr>
        <w:t>or</w:t>
      </w:r>
      <w:r w:rsidRPr="00D33CAA">
        <w:rPr>
          <w:spacing w:val="27"/>
          <w:sz w:val="24"/>
        </w:rPr>
        <w:t xml:space="preserve"> </w:t>
      </w:r>
      <w:r w:rsidRPr="00D33CAA">
        <w:rPr>
          <w:sz w:val="24"/>
        </w:rPr>
        <w:t>firm</w:t>
      </w:r>
      <w:r w:rsidRPr="00D33CAA">
        <w:rPr>
          <w:spacing w:val="28"/>
          <w:sz w:val="24"/>
        </w:rPr>
        <w:t xml:space="preserve"> </w:t>
      </w:r>
      <w:r w:rsidRPr="00D33CAA">
        <w:rPr>
          <w:sz w:val="24"/>
        </w:rPr>
        <w:t>or</w:t>
      </w:r>
      <w:r w:rsidRPr="00D33CAA">
        <w:rPr>
          <w:spacing w:val="29"/>
          <w:sz w:val="24"/>
        </w:rPr>
        <w:t xml:space="preserve"> </w:t>
      </w:r>
      <w:r w:rsidRPr="00D33CAA">
        <w:rPr>
          <w:sz w:val="24"/>
        </w:rPr>
        <w:t>company,</w:t>
      </w:r>
      <w:r w:rsidRPr="00D33CAA">
        <w:rPr>
          <w:spacing w:val="33"/>
          <w:sz w:val="24"/>
        </w:rPr>
        <w:t xml:space="preserve"> </w:t>
      </w:r>
      <w:r w:rsidRPr="00D33CAA">
        <w:rPr>
          <w:sz w:val="24"/>
        </w:rPr>
        <w:t>whether incorporated or not, undertaking the work and shall include legal personal representatives of such individual or the persons comprising such firm or company or the successors of such individual or firm or company and</w:t>
      </w:r>
      <w:r w:rsidRPr="00D33CAA">
        <w:rPr>
          <w:spacing w:val="-6"/>
          <w:sz w:val="24"/>
        </w:rPr>
        <w:t xml:space="preserve"> </w:t>
      </w:r>
      <w:r w:rsidRPr="00D33CAA">
        <w:rPr>
          <w:sz w:val="24"/>
        </w:rPr>
        <w:t>the</w:t>
      </w:r>
      <w:r w:rsidRPr="00D33CAA">
        <w:rPr>
          <w:spacing w:val="-6"/>
          <w:sz w:val="24"/>
        </w:rPr>
        <w:t xml:space="preserve"> </w:t>
      </w:r>
      <w:r w:rsidRPr="00D33CAA">
        <w:rPr>
          <w:sz w:val="24"/>
        </w:rPr>
        <w:t>permitted</w:t>
      </w:r>
      <w:r w:rsidRPr="00D33CAA">
        <w:rPr>
          <w:spacing w:val="-6"/>
          <w:sz w:val="24"/>
        </w:rPr>
        <w:t xml:space="preserve"> </w:t>
      </w:r>
      <w:r w:rsidRPr="00D33CAA">
        <w:rPr>
          <w:sz w:val="24"/>
        </w:rPr>
        <w:t>assignee</w:t>
      </w:r>
      <w:r w:rsidRPr="00D33CAA">
        <w:rPr>
          <w:spacing w:val="-7"/>
          <w:sz w:val="24"/>
        </w:rPr>
        <w:t xml:space="preserve"> </w:t>
      </w:r>
      <w:r w:rsidRPr="00D33CAA">
        <w:rPr>
          <w:sz w:val="24"/>
        </w:rPr>
        <w:t>of</w:t>
      </w:r>
      <w:r w:rsidRPr="00D33CAA">
        <w:rPr>
          <w:spacing w:val="-4"/>
          <w:sz w:val="24"/>
        </w:rPr>
        <w:t xml:space="preserve"> </w:t>
      </w:r>
      <w:r w:rsidRPr="00D33CAA">
        <w:rPr>
          <w:sz w:val="24"/>
        </w:rPr>
        <w:t>such</w:t>
      </w:r>
      <w:r w:rsidRPr="00D33CAA">
        <w:rPr>
          <w:spacing w:val="-6"/>
          <w:sz w:val="24"/>
        </w:rPr>
        <w:t xml:space="preserve"> </w:t>
      </w:r>
      <w:r w:rsidRPr="00D33CAA">
        <w:rPr>
          <w:sz w:val="24"/>
        </w:rPr>
        <w:t>individual</w:t>
      </w:r>
      <w:r w:rsidRPr="00D33CAA">
        <w:rPr>
          <w:spacing w:val="-3"/>
          <w:sz w:val="24"/>
        </w:rPr>
        <w:t xml:space="preserve"> </w:t>
      </w:r>
      <w:r w:rsidRPr="00D33CAA">
        <w:rPr>
          <w:sz w:val="24"/>
        </w:rPr>
        <w:t>or</w:t>
      </w:r>
      <w:r w:rsidRPr="00D33CAA">
        <w:rPr>
          <w:spacing w:val="-7"/>
          <w:sz w:val="24"/>
        </w:rPr>
        <w:t xml:space="preserve"> </w:t>
      </w:r>
      <w:r w:rsidRPr="00D33CAA">
        <w:rPr>
          <w:sz w:val="24"/>
        </w:rPr>
        <w:t>such</w:t>
      </w:r>
      <w:r w:rsidRPr="00D33CAA">
        <w:rPr>
          <w:spacing w:val="-6"/>
          <w:sz w:val="24"/>
        </w:rPr>
        <w:t xml:space="preserve"> </w:t>
      </w:r>
      <w:r w:rsidRPr="00D33CAA">
        <w:rPr>
          <w:sz w:val="24"/>
        </w:rPr>
        <w:t>individual</w:t>
      </w:r>
      <w:r w:rsidRPr="00D33CAA">
        <w:rPr>
          <w:spacing w:val="-5"/>
          <w:sz w:val="24"/>
        </w:rPr>
        <w:t xml:space="preserve"> </w:t>
      </w:r>
      <w:r w:rsidRPr="00D33CAA">
        <w:rPr>
          <w:sz w:val="24"/>
        </w:rPr>
        <w:t>or</w:t>
      </w:r>
      <w:r w:rsidRPr="00D33CAA">
        <w:rPr>
          <w:spacing w:val="-3"/>
          <w:sz w:val="24"/>
        </w:rPr>
        <w:t xml:space="preserve"> </w:t>
      </w:r>
      <w:r w:rsidRPr="00D33CAA">
        <w:rPr>
          <w:sz w:val="24"/>
        </w:rPr>
        <w:t>firm or company.</w:t>
      </w:r>
    </w:p>
    <w:p w14:paraId="2D9E0DA6" w14:textId="77777777" w:rsidR="004F5F31" w:rsidRPr="00D33CAA" w:rsidRDefault="004F5F31">
      <w:pPr>
        <w:pStyle w:val="BodyText"/>
        <w:spacing w:before="45"/>
      </w:pPr>
    </w:p>
    <w:p w14:paraId="237E66A2" w14:textId="2294766D" w:rsidR="004F5F31" w:rsidRPr="00D33CAA" w:rsidRDefault="005E312E">
      <w:pPr>
        <w:pStyle w:val="ListParagraph"/>
        <w:numPr>
          <w:ilvl w:val="0"/>
          <w:numId w:val="25"/>
        </w:numPr>
        <w:tabs>
          <w:tab w:val="left" w:pos="1199"/>
          <w:tab w:val="left" w:pos="3325"/>
          <w:tab w:val="left" w:pos="3580"/>
        </w:tabs>
        <w:spacing w:line="276" w:lineRule="auto"/>
        <w:ind w:left="3580" w:right="993" w:hanging="2881"/>
        <w:jc w:val="both"/>
        <w:rPr>
          <w:sz w:val="24"/>
        </w:rPr>
      </w:pPr>
      <w:r w:rsidRPr="00D33CAA">
        <w:rPr>
          <w:b/>
          <w:spacing w:val="-2"/>
          <w:sz w:val="24"/>
        </w:rPr>
        <w:t>"Architect"</w:t>
      </w:r>
      <w:r w:rsidR="005B2DCA" w:rsidRPr="00D33CAA">
        <w:rPr>
          <w:b/>
          <w:sz w:val="24"/>
        </w:rPr>
        <w:tab/>
      </w:r>
      <w:r w:rsidR="005B2DCA" w:rsidRPr="00D33CAA">
        <w:rPr>
          <w:b/>
          <w:sz w:val="24"/>
        </w:rPr>
        <w:tab/>
      </w:r>
      <w:r w:rsidRPr="00D950DA">
        <w:rPr>
          <w:sz w:val="24"/>
        </w:rPr>
        <w:t xml:space="preserve">Shall mean </w:t>
      </w:r>
      <w:r w:rsidR="00A87E8F" w:rsidRPr="00D950DA">
        <w:rPr>
          <w:b/>
          <w:bCs/>
          <w:sz w:val="24"/>
        </w:rPr>
        <w:t>M/s</w:t>
      </w:r>
      <w:r w:rsidR="00BB56A0" w:rsidRPr="00D950DA">
        <w:rPr>
          <w:b/>
          <w:bCs/>
          <w:sz w:val="24"/>
        </w:rPr>
        <w:t xml:space="preserve"> </w:t>
      </w:r>
      <w:r w:rsidR="00433698">
        <w:rPr>
          <w:b/>
          <w:bCs/>
          <w:sz w:val="24"/>
        </w:rPr>
        <w:t xml:space="preserve">Bajaj &amp; Associates </w:t>
      </w:r>
      <w:r w:rsidR="00794292" w:rsidRPr="00D950DA">
        <w:rPr>
          <w:spacing w:val="1"/>
          <w:sz w:val="24"/>
          <w:szCs w:val="24"/>
        </w:rPr>
        <w:t xml:space="preserve"> of Architects</w:t>
      </w:r>
      <w:r w:rsidR="00794292" w:rsidRPr="00D950DA">
        <w:rPr>
          <w:sz w:val="24"/>
          <w:szCs w:val="24"/>
        </w:rPr>
        <w:t xml:space="preserve"> whose re</w:t>
      </w:r>
      <w:r w:rsidR="00794292" w:rsidRPr="00D950DA">
        <w:rPr>
          <w:spacing w:val="-2"/>
          <w:sz w:val="24"/>
          <w:szCs w:val="24"/>
        </w:rPr>
        <w:t>g</w:t>
      </w:r>
      <w:r w:rsidR="00794292" w:rsidRPr="00D950DA">
        <w:rPr>
          <w:sz w:val="24"/>
          <w:szCs w:val="24"/>
        </w:rPr>
        <w:t>is</w:t>
      </w:r>
      <w:r w:rsidR="00794292" w:rsidRPr="00D950DA">
        <w:rPr>
          <w:spacing w:val="1"/>
          <w:sz w:val="24"/>
          <w:szCs w:val="24"/>
        </w:rPr>
        <w:t>te</w:t>
      </w:r>
      <w:r w:rsidR="00794292" w:rsidRPr="00D950DA">
        <w:rPr>
          <w:sz w:val="24"/>
          <w:szCs w:val="24"/>
        </w:rPr>
        <w:t>r</w:t>
      </w:r>
      <w:r w:rsidR="00794292" w:rsidRPr="00D950DA">
        <w:rPr>
          <w:spacing w:val="-2"/>
          <w:sz w:val="24"/>
          <w:szCs w:val="24"/>
        </w:rPr>
        <w:t>e</w:t>
      </w:r>
      <w:r w:rsidR="00794292" w:rsidRPr="00D950DA">
        <w:rPr>
          <w:sz w:val="24"/>
          <w:szCs w:val="24"/>
        </w:rPr>
        <w:t>d of</w:t>
      </w:r>
      <w:r w:rsidR="00794292" w:rsidRPr="00D950DA">
        <w:rPr>
          <w:spacing w:val="-1"/>
          <w:sz w:val="24"/>
          <w:szCs w:val="24"/>
        </w:rPr>
        <w:t>f</w:t>
      </w:r>
      <w:r w:rsidR="00794292" w:rsidRPr="00D950DA">
        <w:rPr>
          <w:sz w:val="24"/>
          <w:szCs w:val="24"/>
        </w:rPr>
        <w:t>ice is si</w:t>
      </w:r>
      <w:r w:rsidR="00794292" w:rsidRPr="00D950DA">
        <w:rPr>
          <w:spacing w:val="1"/>
          <w:sz w:val="24"/>
          <w:szCs w:val="24"/>
        </w:rPr>
        <w:t>t</w:t>
      </w:r>
      <w:r w:rsidR="00794292" w:rsidRPr="00D950DA">
        <w:rPr>
          <w:sz w:val="24"/>
          <w:szCs w:val="24"/>
        </w:rPr>
        <w:t>u</w:t>
      </w:r>
      <w:r w:rsidR="00794292" w:rsidRPr="00D950DA">
        <w:rPr>
          <w:spacing w:val="-1"/>
          <w:sz w:val="24"/>
          <w:szCs w:val="24"/>
        </w:rPr>
        <w:t>a</w:t>
      </w:r>
      <w:r w:rsidR="00794292" w:rsidRPr="00D950DA">
        <w:rPr>
          <w:sz w:val="24"/>
          <w:szCs w:val="24"/>
        </w:rPr>
        <w:t xml:space="preserve">ted </w:t>
      </w:r>
      <w:r w:rsidR="00794292" w:rsidRPr="00D950DA">
        <w:rPr>
          <w:spacing w:val="-1"/>
          <w:sz w:val="24"/>
          <w:szCs w:val="24"/>
        </w:rPr>
        <w:t>a</w:t>
      </w:r>
      <w:r w:rsidR="00794292" w:rsidRPr="00D950DA">
        <w:rPr>
          <w:sz w:val="24"/>
          <w:szCs w:val="24"/>
        </w:rPr>
        <w:t xml:space="preserve">t </w:t>
      </w:r>
      <w:r w:rsidR="00830480">
        <w:rPr>
          <w:b/>
          <w:bCs/>
          <w:sz w:val="24"/>
          <w:szCs w:val="24"/>
        </w:rPr>
        <w:t>Sophia M</w:t>
      </w:r>
      <w:r w:rsidR="00433698">
        <w:rPr>
          <w:b/>
          <w:bCs/>
          <w:sz w:val="24"/>
          <w:szCs w:val="24"/>
        </w:rPr>
        <w:t>arket, Court Road, Saharanpur</w:t>
      </w:r>
      <w:r w:rsidR="00D47F42">
        <w:rPr>
          <w:b/>
          <w:bCs/>
          <w:sz w:val="24"/>
          <w:szCs w:val="24"/>
        </w:rPr>
        <w:t xml:space="preserve"> </w:t>
      </w:r>
      <w:r w:rsidRPr="00D33CAA">
        <w:rPr>
          <w:sz w:val="24"/>
        </w:rPr>
        <w:t>(and shall include his authorized</w:t>
      </w:r>
      <w:r w:rsidRPr="00D33CAA">
        <w:rPr>
          <w:spacing w:val="-2"/>
          <w:sz w:val="24"/>
        </w:rPr>
        <w:t xml:space="preserve"> </w:t>
      </w:r>
      <w:r w:rsidRPr="00D33CAA">
        <w:rPr>
          <w:sz w:val="24"/>
        </w:rPr>
        <w:t>representative)</w:t>
      </w:r>
      <w:r w:rsidRPr="00D33CAA">
        <w:rPr>
          <w:spacing w:val="-3"/>
          <w:sz w:val="24"/>
        </w:rPr>
        <w:t xml:space="preserve"> </w:t>
      </w:r>
      <w:r w:rsidRPr="00D33CAA">
        <w:rPr>
          <w:sz w:val="24"/>
        </w:rPr>
        <w:t>or</w:t>
      </w:r>
      <w:r w:rsidRPr="00D33CAA">
        <w:rPr>
          <w:spacing w:val="-1"/>
          <w:sz w:val="24"/>
        </w:rPr>
        <w:t xml:space="preserve"> </w:t>
      </w:r>
      <w:r w:rsidRPr="00D33CAA">
        <w:rPr>
          <w:sz w:val="24"/>
        </w:rPr>
        <w:t>in the event of</w:t>
      </w:r>
      <w:r w:rsidRPr="00D33CAA">
        <w:rPr>
          <w:spacing w:val="-1"/>
          <w:sz w:val="24"/>
        </w:rPr>
        <w:t xml:space="preserve"> </w:t>
      </w:r>
      <w:r w:rsidRPr="00D33CAA">
        <w:rPr>
          <w:sz w:val="24"/>
        </w:rPr>
        <w:t>his death or</w:t>
      </w:r>
      <w:r w:rsidRPr="00D33CAA">
        <w:rPr>
          <w:spacing w:val="-2"/>
          <w:sz w:val="24"/>
        </w:rPr>
        <w:t xml:space="preserve"> </w:t>
      </w:r>
      <w:r w:rsidRPr="00D33CAA">
        <w:rPr>
          <w:sz w:val="24"/>
        </w:rPr>
        <w:t>termination of his services by the Bank in his sole and unqualified discretion, such other person/persons as shall be provided always that no person subsequently appointed to be Architect under this contract shall be entitled</w:t>
      </w:r>
      <w:r w:rsidRPr="00D33CAA">
        <w:rPr>
          <w:spacing w:val="-15"/>
          <w:sz w:val="24"/>
        </w:rPr>
        <w:t xml:space="preserve"> </w:t>
      </w:r>
      <w:r w:rsidRPr="00D33CAA">
        <w:rPr>
          <w:sz w:val="24"/>
        </w:rPr>
        <w:t>to</w:t>
      </w:r>
      <w:r w:rsidRPr="00D33CAA">
        <w:rPr>
          <w:spacing w:val="-15"/>
          <w:sz w:val="24"/>
        </w:rPr>
        <w:t xml:space="preserve"> </w:t>
      </w:r>
      <w:r w:rsidRPr="00D33CAA">
        <w:rPr>
          <w:sz w:val="24"/>
        </w:rPr>
        <w:t>disregard</w:t>
      </w:r>
      <w:r w:rsidRPr="00D33CAA">
        <w:rPr>
          <w:spacing w:val="-11"/>
          <w:sz w:val="24"/>
        </w:rPr>
        <w:t xml:space="preserve"> </w:t>
      </w:r>
      <w:r w:rsidRPr="00D33CAA">
        <w:rPr>
          <w:sz w:val="24"/>
        </w:rPr>
        <w:t>or</w:t>
      </w:r>
      <w:r w:rsidRPr="00D33CAA">
        <w:rPr>
          <w:spacing w:val="-11"/>
          <w:sz w:val="24"/>
        </w:rPr>
        <w:t xml:space="preserve"> </w:t>
      </w:r>
      <w:r w:rsidRPr="00D33CAA">
        <w:rPr>
          <w:sz w:val="24"/>
        </w:rPr>
        <w:t>over</w:t>
      </w:r>
      <w:r w:rsidRPr="00D33CAA">
        <w:rPr>
          <w:spacing w:val="-9"/>
          <w:sz w:val="24"/>
        </w:rPr>
        <w:t xml:space="preserve"> </w:t>
      </w:r>
      <w:r w:rsidRPr="00D33CAA">
        <w:rPr>
          <w:sz w:val="24"/>
        </w:rPr>
        <w:lastRenderedPageBreak/>
        <w:t>rule</w:t>
      </w:r>
      <w:r w:rsidRPr="00D33CAA">
        <w:rPr>
          <w:spacing w:val="-12"/>
          <w:sz w:val="24"/>
        </w:rPr>
        <w:t xml:space="preserve"> </w:t>
      </w:r>
      <w:r w:rsidRPr="00D33CAA">
        <w:rPr>
          <w:sz w:val="24"/>
        </w:rPr>
        <w:t>any</w:t>
      </w:r>
      <w:r w:rsidRPr="00D33CAA">
        <w:rPr>
          <w:spacing w:val="-15"/>
          <w:sz w:val="24"/>
        </w:rPr>
        <w:t xml:space="preserve"> </w:t>
      </w:r>
      <w:r w:rsidRPr="00D33CAA">
        <w:rPr>
          <w:sz w:val="24"/>
        </w:rPr>
        <w:t>previous</w:t>
      </w:r>
      <w:r w:rsidRPr="00D33CAA">
        <w:rPr>
          <w:spacing w:val="-10"/>
          <w:sz w:val="24"/>
        </w:rPr>
        <w:t xml:space="preserve"> </w:t>
      </w:r>
      <w:r w:rsidRPr="00D33CAA">
        <w:rPr>
          <w:sz w:val="24"/>
        </w:rPr>
        <w:t>decision</w:t>
      </w:r>
      <w:r w:rsidRPr="00D33CAA">
        <w:rPr>
          <w:spacing w:val="-11"/>
          <w:sz w:val="24"/>
        </w:rPr>
        <w:t xml:space="preserve"> </w:t>
      </w:r>
      <w:r w:rsidRPr="00D33CAA">
        <w:rPr>
          <w:sz w:val="24"/>
        </w:rPr>
        <w:t>or</w:t>
      </w:r>
      <w:r w:rsidRPr="00D33CAA">
        <w:rPr>
          <w:spacing w:val="-11"/>
          <w:sz w:val="24"/>
        </w:rPr>
        <w:t xml:space="preserve"> </w:t>
      </w:r>
      <w:r w:rsidRPr="00D33CAA">
        <w:rPr>
          <w:sz w:val="24"/>
        </w:rPr>
        <w:t>direction</w:t>
      </w:r>
      <w:r w:rsidRPr="00D33CAA">
        <w:rPr>
          <w:spacing w:val="-15"/>
          <w:sz w:val="24"/>
        </w:rPr>
        <w:t xml:space="preserve"> </w:t>
      </w:r>
      <w:r w:rsidRPr="00D33CAA">
        <w:rPr>
          <w:sz w:val="24"/>
        </w:rPr>
        <w:t>given or expressed by the Architect specified here in unless otherwise approved by the Bank.</w:t>
      </w:r>
    </w:p>
    <w:p w14:paraId="0611B7BD" w14:textId="77777777" w:rsidR="005B2DCA" w:rsidRPr="00D33CAA" w:rsidRDefault="005B2DCA" w:rsidP="005B2DCA">
      <w:pPr>
        <w:pStyle w:val="ListParagraph"/>
        <w:rPr>
          <w:sz w:val="24"/>
        </w:rPr>
      </w:pPr>
    </w:p>
    <w:p w14:paraId="47BBFA4E" w14:textId="73616898" w:rsidR="005B2DCA" w:rsidRPr="00D33CAA" w:rsidRDefault="005B2DCA">
      <w:pPr>
        <w:pStyle w:val="ListParagraph"/>
        <w:numPr>
          <w:ilvl w:val="0"/>
          <w:numId w:val="25"/>
        </w:numPr>
        <w:tabs>
          <w:tab w:val="left" w:pos="1199"/>
          <w:tab w:val="left" w:pos="3325"/>
          <w:tab w:val="left" w:pos="3580"/>
        </w:tabs>
        <w:spacing w:line="276" w:lineRule="auto"/>
        <w:ind w:left="3580" w:right="993" w:hanging="2881"/>
        <w:jc w:val="both"/>
      </w:pPr>
      <w:r w:rsidRPr="0001482E">
        <w:rPr>
          <w:b/>
        </w:rPr>
        <w:t>“Contract”</w:t>
      </w:r>
      <w:r w:rsidRPr="00D33CAA">
        <w:tab/>
      </w:r>
      <w:r w:rsidRPr="00D33CAA">
        <w:tab/>
        <w:t xml:space="preserve">Means the documents forming the tender and acceptance thereof and formal agreement executed between the competent authority on behalf of the (Punjab &amp; Sind, Zonal office, </w:t>
      </w:r>
      <w:r w:rsidR="00C03F5E">
        <w:t>30, Mohebewala</w:t>
      </w:r>
      <w:r w:rsidR="003562E9">
        <w:t>,</w:t>
      </w:r>
      <w:r w:rsidR="00C03F5E">
        <w:t xml:space="preserve"> I &amp; S Building, Saharanpur Road,</w:t>
      </w:r>
      <w:r w:rsidR="003562E9">
        <w:t xml:space="preserve"> Dehradun</w:t>
      </w:r>
      <w:r w:rsidRPr="00D33CAA">
        <w:t xml:space="preserve"> and the Contractor, together with the documents referred to there in including these conditions, the specifications, designs, drawing and instruction issued from time to time by the Engineer-in-Charge and all these documents taken together, shall be deemed to form one contract and shall be complementary to one another</w:t>
      </w:r>
    </w:p>
    <w:p w14:paraId="117E61B9" w14:textId="77777777" w:rsidR="005B2DCA" w:rsidRPr="00D33CAA" w:rsidRDefault="005B2DCA" w:rsidP="005B2DCA">
      <w:pPr>
        <w:pStyle w:val="ListParagraph"/>
      </w:pPr>
    </w:p>
    <w:p w14:paraId="3E2F2259" w14:textId="2B55A83D" w:rsidR="004F5F31" w:rsidRPr="00D33CAA" w:rsidRDefault="005B2DCA" w:rsidP="005B2DCA">
      <w:pPr>
        <w:pStyle w:val="ListParagraph"/>
        <w:numPr>
          <w:ilvl w:val="1"/>
          <w:numId w:val="25"/>
        </w:numPr>
        <w:tabs>
          <w:tab w:val="left" w:pos="1199"/>
          <w:tab w:val="left" w:pos="3325"/>
          <w:tab w:val="left" w:pos="3580"/>
        </w:tabs>
        <w:spacing w:line="276" w:lineRule="auto"/>
        <w:ind w:right="993"/>
      </w:pPr>
      <w:r w:rsidRPr="00D33CAA">
        <w:t xml:space="preserve"> </w:t>
      </w:r>
      <w:r w:rsidR="005E312E" w:rsidRPr="00D33CAA">
        <w:t xml:space="preserve">The expression works or work shall, unless there be some- thing either in the subject or context repugnant to such construction, be construed and taken to mean the works by or by virtue of the </w:t>
      </w:r>
      <w:r w:rsidR="0036782A" w:rsidRPr="00D33CAA">
        <w:t>contract contracted</w:t>
      </w:r>
      <w:r w:rsidR="005E312E" w:rsidRPr="00D33CAA">
        <w:t xml:space="preserve"> to be executed whether temporary or permanent, and whether original, altered, substituted or additional.</w:t>
      </w:r>
    </w:p>
    <w:p w14:paraId="314593FD" w14:textId="77777777" w:rsidR="004F5F31" w:rsidRPr="00D33CAA" w:rsidRDefault="004F5F31">
      <w:pPr>
        <w:spacing w:line="244" w:lineRule="auto"/>
        <w:sectPr w:rsidR="004F5F31" w:rsidRPr="00D33CAA" w:rsidSect="00830480">
          <w:pgSz w:w="12240" w:h="15840"/>
          <w:pgMar w:top="1280" w:right="758" w:bottom="1140" w:left="380" w:header="0" w:footer="912" w:gutter="0"/>
          <w:cols w:space="720"/>
        </w:sectPr>
      </w:pPr>
    </w:p>
    <w:p w14:paraId="554B1AB7" w14:textId="77777777" w:rsidR="004F5F31" w:rsidRPr="00D33CAA" w:rsidRDefault="005E312E">
      <w:pPr>
        <w:pStyle w:val="Heading2"/>
        <w:numPr>
          <w:ilvl w:val="0"/>
          <w:numId w:val="24"/>
        </w:numPr>
        <w:tabs>
          <w:tab w:val="left" w:pos="1019"/>
        </w:tabs>
        <w:spacing w:before="62"/>
        <w:ind w:hanging="420"/>
        <w:jc w:val="left"/>
      </w:pPr>
      <w:r w:rsidRPr="00D33CAA">
        <w:rPr>
          <w:spacing w:val="-2"/>
        </w:rPr>
        <w:lastRenderedPageBreak/>
        <w:t>GENERAL</w:t>
      </w:r>
    </w:p>
    <w:p w14:paraId="3D4CB519" w14:textId="77777777" w:rsidR="004F5F31" w:rsidRPr="00D33CAA" w:rsidRDefault="005E312E" w:rsidP="0001482E">
      <w:pPr>
        <w:pStyle w:val="ListParagraph"/>
        <w:numPr>
          <w:ilvl w:val="0"/>
          <w:numId w:val="23"/>
        </w:numPr>
        <w:tabs>
          <w:tab w:val="left" w:pos="957"/>
          <w:tab w:val="left" w:pos="959"/>
        </w:tabs>
        <w:spacing w:before="262" w:line="276" w:lineRule="auto"/>
        <w:ind w:right="742" w:hanging="329"/>
        <w:jc w:val="both"/>
        <w:rPr>
          <w:sz w:val="24"/>
        </w:rPr>
      </w:pPr>
      <w:r w:rsidRPr="00D33CAA">
        <w:rPr>
          <w:sz w:val="24"/>
        </w:rPr>
        <w:t>The</w:t>
      </w:r>
      <w:r w:rsidRPr="00D33CAA">
        <w:rPr>
          <w:spacing w:val="-6"/>
          <w:sz w:val="24"/>
        </w:rPr>
        <w:t xml:space="preserve"> </w:t>
      </w:r>
      <w:r w:rsidRPr="001F4C0B">
        <w:rPr>
          <w:bCs/>
          <w:sz w:val="24"/>
        </w:rPr>
        <w:t>site</w:t>
      </w:r>
      <w:r w:rsidRPr="00D33CAA">
        <w:rPr>
          <w:b/>
          <w:spacing w:val="-1"/>
          <w:sz w:val="24"/>
        </w:rPr>
        <w:t xml:space="preserve"> </w:t>
      </w:r>
      <w:r w:rsidRPr="00D33CAA">
        <w:rPr>
          <w:sz w:val="24"/>
        </w:rPr>
        <w:t>shall</w:t>
      </w:r>
      <w:r w:rsidRPr="00D33CAA">
        <w:rPr>
          <w:spacing w:val="-2"/>
          <w:sz w:val="24"/>
        </w:rPr>
        <w:t xml:space="preserve"> </w:t>
      </w:r>
      <w:r w:rsidRPr="00D33CAA">
        <w:rPr>
          <w:sz w:val="24"/>
        </w:rPr>
        <w:t>mean</w:t>
      </w:r>
      <w:r w:rsidRPr="00D33CAA">
        <w:rPr>
          <w:spacing w:val="-2"/>
          <w:sz w:val="24"/>
        </w:rPr>
        <w:t xml:space="preserve"> </w:t>
      </w:r>
      <w:r w:rsidRPr="00D33CAA">
        <w:rPr>
          <w:sz w:val="24"/>
        </w:rPr>
        <w:t>he</w:t>
      </w:r>
      <w:r w:rsidRPr="00D33CAA">
        <w:rPr>
          <w:spacing w:val="-3"/>
          <w:sz w:val="24"/>
        </w:rPr>
        <w:t xml:space="preserve"> </w:t>
      </w:r>
      <w:r w:rsidRPr="00D33CAA">
        <w:rPr>
          <w:sz w:val="24"/>
        </w:rPr>
        <w:t>land/or</w:t>
      </w:r>
      <w:r w:rsidRPr="00D33CAA">
        <w:rPr>
          <w:spacing w:val="-2"/>
          <w:sz w:val="24"/>
        </w:rPr>
        <w:t xml:space="preserve"> </w:t>
      </w:r>
      <w:r w:rsidRPr="00D33CAA">
        <w:rPr>
          <w:sz w:val="24"/>
        </w:rPr>
        <w:t>other</w:t>
      </w:r>
      <w:r w:rsidRPr="00D33CAA">
        <w:rPr>
          <w:spacing w:val="-4"/>
          <w:sz w:val="24"/>
        </w:rPr>
        <w:t xml:space="preserve"> </w:t>
      </w:r>
      <w:r w:rsidRPr="00D33CAA">
        <w:rPr>
          <w:sz w:val="24"/>
        </w:rPr>
        <w:t>places</w:t>
      </w:r>
      <w:r w:rsidRPr="00D33CAA">
        <w:rPr>
          <w:spacing w:val="-2"/>
          <w:sz w:val="24"/>
        </w:rPr>
        <w:t xml:space="preserve"> </w:t>
      </w:r>
      <w:r w:rsidRPr="00D33CAA">
        <w:rPr>
          <w:sz w:val="24"/>
        </w:rPr>
        <w:t>on,</w:t>
      </w:r>
      <w:r w:rsidRPr="00D33CAA">
        <w:rPr>
          <w:spacing w:val="-2"/>
          <w:sz w:val="24"/>
        </w:rPr>
        <w:t xml:space="preserve"> </w:t>
      </w:r>
      <w:r w:rsidRPr="00D33CAA">
        <w:rPr>
          <w:sz w:val="24"/>
        </w:rPr>
        <w:t>into</w:t>
      </w:r>
      <w:r w:rsidRPr="00D33CAA">
        <w:rPr>
          <w:spacing w:val="-2"/>
          <w:sz w:val="24"/>
        </w:rPr>
        <w:t xml:space="preserve"> </w:t>
      </w:r>
      <w:r w:rsidRPr="00D33CAA">
        <w:rPr>
          <w:sz w:val="24"/>
        </w:rPr>
        <w:t>or</w:t>
      </w:r>
      <w:r w:rsidRPr="00D33CAA">
        <w:rPr>
          <w:spacing w:val="-6"/>
          <w:sz w:val="24"/>
        </w:rPr>
        <w:t xml:space="preserve"> </w:t>
      </w:r>
      <w:r w:rsidRPr="00D33CAA">
        <w:rPr>
          <w:sz w:val="24"/>
        </w:rPr>
        <w:t>through</w:t>
      </w:r>
      <w:r w:rsidRPr="00D33CAA">
        <w:rPr>
          <w:spacing w:val="-5"/>
          <w:sz w:val="24"/>
        </w:rPr>
        <w:t xml:space="preserve"> </w:t>
      </w:r>
      <w:r w:rsidRPr="00D33CAA">
        <w:rPr>
          <w:sz w:val="24"/>
        </w:rPr>
        <w:t>which</w:t>
      </w:r>
      <w:r w:rsidRPr="00D33CAA">
        <w:rPr>
          <w:spacing w:val="-2"/>
          <w:sz w:val="24"/>
        </w:rPr>
        <w:t xml:space="preserve"> </w:t>
      </w:r>
      <w:r w:rsidRPr="00D33CAA">
        <w:rPr>
          <w:sz w:val="24"/>
        </w:rPr>
        <w:t>work is</w:t>
      </w:r>
      <w:r w:rsidRPr="00D33CAA">
        <w:rPr>
          <w:spacing w:val="-2"/>
          <w:sz w:val="24"/>
        </w:rPr>
        <w:t xml:space="preserve"> </w:t>
      </w:r>
      <w:r w:rsidRPr="00D33CAA">
        <w:rPr>
          <w:sz w:val="24"/>
        </w:rPr>
        <w:t>to</w:t>
      </w:r>
      <w:r w:rsidRPr="00D33CAA">
        <w:rPr>
          <w:spacing w:val="-2"/>
          <w:sz w:val="24"/>
        </w:rPr>
        <w:t xml:space="preserve"> </w:t>
      </w:r>
      <w:r w:rsidRPr="00D33CAA">
        <w:rPr>
          <w:sz w:val="24"/>
        </w:rPr>
        <w:t>be</w:t>
      </w:r>
      <w:r w:rsidRPr="00D33CAA">
        <w:rPr>
          <w:spacing w:val="-3"/>
          <w:sz w:val="24"/>
        </w:rPr>
        <w:t xml:space="preserve"> </w:t>
      </w:r>
      <w:r w:rsidRPr="00D33CAA">
        <w:rPr>
          <w:sz w:val="24"/>
        </w:rPr>
        <w:t>executed</w:t>
      </w:r>
      <w:r w:rsidRPr="00D33CAA">
        <w:rPr>
          <w:spacing w:val="-3"/>
          <w:sz w:val="24"/>
        </w:rPr>
        <w:t xml:space="preserve"> </w:t>
      </w:r>
      <w:r w:rsidRPr="00D33CAA">
        <w:rPr>
          <w:sz w:val="24"/>
        </w:rPr>
        <w:t>under</w:t>
      </w:r>
      <w:r w:rsidRPr="00D33CAA">
        <w:rPr>
          <w:spacing w:val="-3"/>
          <w:sz w:val="24"/>
        </w:rPr>
        <w:t xml:space="preserve"> </w:t>
      </w:r>
      <w:r w:rsidRPr="00D33CAA">
        <w:rPr>
          <w:sz w:val="24"/>
        </w:rPr>
        <w:t>the contract or any adjacent land, path or street through which work is to be executed under the contract or any adjacent land, path or street which may</w:t>
      </w:r>
      <w:r w:rsidRPr="00D33CAA">
        <w:rPr>
          <w:spacing w:val="-1"/>
          <w:sz w:val="24"/>
        </w:rPr>
        <w:t xml:space="preserve"> </w:t>
      </w:r>
      <w:r w:rsidRPr="00D33CAA">
        <w:rPr>
          <w:sz w:val="24"/>
        </w:rPr>
        <w:t xml:space="preserve">be allotted or used for the purpose of carrying out the </w:t>
      </w:r>
      <w:r w:rsidRPr="00D33CAA">
        <w:rPr>
          <w:spacing w:val="-2"/>
          <w:sz w:val="24"/>
        </w:rPr>
        <w:t>contract.</w:t>
      </w:r>
    </w:p>
    <w:p w14:paraId="42CC5906" w14:textId="77777777" w:rsidR="004F5F31" w:rsidRPr="00D33CAA" w:rsidRDefault="005E312E" w:rsidP="0001482E">
      <w:pPr>
        <w:pStyle w:val="ListParagraph"/>
        <w:numPr>
          <w:ilvl w:val="0"/>
          <w:numId w:val="23"/>
        </w:numPr>
        <w:tabs>
          <w:tab w:val="left" w:pos="959"/>
        </w:tabs>
        <w:spacing w:before="262" w:line="276" w:lineRule="auto"/>
        <w:ind w:right="742" w:hanging="329"/>
        <w:jc w:val="both"/>
        <w:rPr>
          <w:sz w:val="24"/>
        </w:rPr>
      </w:pPr>
      <w:r w:rsidRPr="0001482E">
        <w:rPr>
          <w:sz w:val="24"/>
        </w:rPr>
        <w:t xml:space="preserve">Schedule(s) </w:t>
      </w:r>
      <w:r w:rsidRPr="00D33CAA">
        <w:rPr>
          <w:sz w:val="24"/>
        </w:rPr>
        <w:t>referred</w:t>
      </w:r>
      <w:r w:rsidRPr="0001482E">
        <w:rPr>
          <w:sz w:val="24"/>
        </w:rPr>
        <w:t xml:space="preserve"> </w:t>
      </w:r>
      <w:r w:rsidRPr="00D33CAA">
        <w:rPr>
          <w:sz w:val="24"/>
        </w:rPr>
        <w:t>to</w:t>
      </w:r>
      <w:r w:rsidRPr="0001482E">
        <w:rPr>
          <w:sz w:val="24"/>
        </w:rPr>
        <w:t xml:space="preserve"> </w:t>
      </w:r>
      <w:r w:rsidRPr="00D33CAA">
        <w:rPr>
          <w:sz w:val="24"/>
        </w:rPr>
        <w:t>in</w:t>
      </w:r>
      <w:r w:rsidRPr="0001482E">
        <w:rPr>
          <w:sz w:val="24"/>
        </w:rPr>
        <w:t xml:space="preserve"> </w:t>
      </w:r>
      <w:r w:rsidRPr="00D33CAA">
        <w:rPr>
          <w:sz w:val="24"/>
        </w:rPr>
        <w:t>these</w:t>
      </w:r>
      <w:r w:rsidRPr="0001482E">
        <w:rPr>
          <w:sz w:val="24"/>
        </w:rPr>
        <w:t xml:space="preserve"> </w:t>
      </w:r>
      <w:r w:rsidRPr="00D33CAA">
        <w:rPr>
          <w:sz w:val="24"/>
        </w:rPr>
        <w:t>conditions</w:t>
      </w:r>
      <w:r w:rsidRPr="0001482E">
        <w:rPr>
          <w:sz w:val="24"/>
        </w:rPr>
        <w:t xml:space="preserve"> </w:t>
      </w:r>
      <w:r w:rsidRPr="00D33CAA">
        <w:rPr>
          <w:sz w:val="24"/>
        </w:rPr>
        <w:t>shall</w:t>
      </w:r>
      <w:r w:rsidRPr="0001482E">
        <w:rPr>
          <w:sz w:val="24"/>
        </w:rPr>
        <w:t xml:space="preserve"> </w:t>
      </w:r>
      <w:r w:rsidRPr="00D33CAA">
        <w:rPr>
          <w:sz w:val="24"/>
        </w:rPr>
        <w:t>mean</w:t>
      </w:r>
      <w:r w:rsidRPr="0001482E">
        <w:rPr>
          <w:sz w:val="24"/>
        </w:rPr>
        <w:t xml:space="preserve"> </w:t>
      </w:r>
      <w:r w:rsidRPr="00D33CAA">
        <w:rPr>
          <w:sz w:val="24"/>
        </w:rPr>
        <w:t>the</w:t>
      </w:r>
      <w:r w:rsidRPr="0001482E">
        <w:rPr>
          <w:sz w:val="24"/>
        </w:rPr>
        <w:t xml:space="preserve"> </w:t>
      </w:r>
      <w:r w:rsidRPr="00D33CAA">
        <w:rPr>
          <w:sz w:val="24"/>
        </w:rPr>
        <w:t>relevant</w:t>
      </w:r>
      <w:r w:rsidRPr="0001482E">
        <w:rPr>
          <w:sz w:val="24"/>
        </w:rPr>
        <w:t xml:space="preserve"> schedule(s).</w:t>
      </w:r>
    </w:p>
    <w:p w14:paraId="348005F6" w14:textId="09BC87DF" w:rsidR="004F5F31" w:rsidRPr="00D33CAA" w:rsidRDefault="005E312E" w:rsidP="0001482E">
      <w:pPr>
        <w:pStyle w:val="ListParagraph"/>
        <w:numPr>
          <w:ilvl w:val="0"/>
          <w:numId w:val="23"/>
        </w:numPr>
        <w:tabs>
          <w:tab w:val="left" w:pos="959"/>
        </w:tabs>
        <w:spacing w:before="262" w:line="276" w:lineRule="auto"/>
        <w:ind w:right="742" w:hanging="329"/>
        <w:jc w:val="both"/>
        <w:rPr>
          <w:sz w:val="24"/>
        </w:rPr>
      </w:pPr>
      <w:r w:rsidRPr="0001482E">
        <w:rPr>
          <w:sz w:val="24"/>
        </w:rPr>
        <w:t xml:space="preserve">Tendered Value </w:t>
      </w:r>
      <w:r w:rsidRPr="00D33CAA">
        <w:rPr>
          <w:sz w:val="24"/>
        </w:rPr>
        <w:t>means</w:t>
      </w:r>
      <w:r w:rsidRPr="0001482E">
        <w:rPr>
          <w:sz w:val="24"/>
        </w:rPr>
        <w:t xml:space="preserve"> </w:t>
      </w:r>
      <w:r w:rsidRPr="00D33CAA">
        <w:rPr>
          <w:sz w:val="24"/>
        </w:rPr>
        <w:t>the</w:t>
      </w:r>
      <w:r w:rsidRPr="0001482E">
        <w:rPr>
          <w:sz w:val="24"/>
        </w:rPr>
        <w:t xml:space="preserve"> </w:t>
      </w:r>
      <w:r w:rsidRPr="00D33CAA">
        <w:rPr>
          <w:sz w:val="24"/>
        </w:rPr>
        <w:t>value</w:t>
      </w:r>
      <w:r w:rsidRPr="0001482E">
        <w:rPr>
          <w:sz w:val="24"/>
        </w:rPr>
        <w:t xml:space="preserve"> </w:t>
      </w:r>
      <w:r w:rsidRPr="00D33CAA">
        <w:rPr>
          <w:sz w:val="24"/>
        </w:rPr>
        <w:t>of</w:t>
      </w:r>
      <w:r w:rsidRPr="0001482E">
        <w:rPr>
          <w:sz w:val="24"/>
        </w:rPr>
        <w:t xml:space="preserve"> </w:t>
      </w:r>
      <w:r w:rsidRPr="00D33CAA">
        <w:rPr>
          <w:sz w:val="24"/>
        </w:rPr>
        <w:t>the</w:t>
      </w:r>
      <w:r w:rsidRPr="0001482E">
        <w:rPr>
          <w:sz w:val="24"/>
        </w:rPr>
        <w:t xml:space="preserve"> </w:t>
      </w:r>
      <w:r w:rsidRPr="00D33CAA">
        <w:rPr>
          <w:sz w:val="24"/>
        </w:rPr>
        <w:t>entire</w:t>
      </w:r>
      <w:r w:rsidRPr="0001482E">
        <w:rPr>
          <w:sz w:val="24"/>
        </w:rPr>
        <w:t xml:space="preserve"> </w:t>
      </w:r>
      <w:r w:rsidRPr="00D33CAA">
        <w:rPr>
          <w:sz w:val="24"/>
        </w:rPr>
        <w:t>work</w:t>
      </w:r>
      <w:r w:rsidRPr="0001482E">
        <w:rPr>
          <w:sz w:val="24"/>
        </w:rPr>
        <w:t xml:space="preserve"> </w:t>
      </w:r>
      <w:r w:rsidRPr="00D33CAA">
        <w:rPr>
          <w:sz w:val="24"/>
        </w:rPr>
        <w:t>as</w:t>
      </w:r>
      <w:r w:rsidRPr="0001482E">
        <w:rPr>
          <w:sz w:val="24"/>
        </w:rPr>
        <w:t xml:space="preserve"> </w:t>
      </w:r>
      <w:r w:rsidRPr="00D33CAA">
        <w:rPr>
          <w:sz w:val="24"/>
        </w:rPr>
        <w:t>stipulated in the letter of award of work. The work shall be carried out strictly in accordance with the drawings amplified by</w:t>
      </w:r>
      <w:r w:rsidRPr="0001482E">
        <w:rPr>
          <w:sz w:val="24"/>
        </w:rPr>
        <w:t xml:space="preserve"> </w:t>
      </w:r>
      <w:r w:rsidRPr="00D33CAA">
        <w:rPr>
          <w:sz w:val="24"/>
        </w:rPr>
        <w:t>the specifications of</w:t>
      </w:r>
      <w:r w:rsidRPr="0001482E">
        <w:rPr>
          <w:sz w:val="24"/>
        </w:rPr>
        <w:t xml:space="preserve"> </w:t>
      </w:r>
      <w:r w:rsidRPr="00D33CAA">
        <w:rPr>
          <w:sz w:val="24"/>
        </w:rPr>
        <w:t>materials</w:t>
      </w:r>
      <w:r w:rsidRPr="0001482E">
        <w:rPr>
          <w:sz w:val="24"/>
        </w:rPr>
        <w:t xml:space="preserve"> </w:t>
      </w:r>
      <w:r w:rsidRPr="00D33CAA">
        <w:rPr>
          <w:sz w:val="24"/>
        </w:rPr>
        <w:t>and</w:t>
      </w:r>
      <w:r w:rsidRPr="0001482E">
        <w:rPr>
          <w:sz w:val="24"/>
        </w:rPr>
        <w:t xml:space="preserve"> </w:t>
      </w:r>
      <w:r w:rsidRPr="00D33CAA">
        <w:rPr>
          <w:sz w:val="24"/>
        </w:rPr>
        <w:t>workmanship</w:t>
      </w:r>
      <w:r w:rsidRPr="0001482E">
        <w:rPr>
          <w:sz w:val="24"/>
        </w:rPr>
        <w:t xml:space="preserve"> </w:t>
      </w:r>
      <w:r w:rsidRPr="00D33CAA">
        <w:rPr>
          <w:sz w:val="24"/>
        </w:rPr>
        <w:t>given</w:t>
      </w:r>
      <w:r w:rsidRPr="0001482E">
        <w:rPr>
          <w:sz w:val="24"/>
        </w:rPr>
        <w:t xml:space="preserve"> </w:t>
      </w:r>
      <w:r w:rsidRPr="00D33CAA">
        <w:rPr>
          <w:sz w:val="24"/>
        </w:rPr>
        <w:t>hereunder.</w:t>
      </w:r>
      <w:r w:rsidRPr="0001482E">
        <w:rPr>
          <w:sz w:val="24"/>
        </w:rPr>
        <w:t xml:space="preserve"> </w:t>
      </w:r>
      <w:r w:rsidRPr="00D33CAA">
        <w:rPr>
          <w:sz w:val="24"/>
        </w:rPr>
        <w:t>The</w:t>
      </w:r>
      <w:r w:rsidRPr="0001482E">
        <w:rPr>
          <w:sz w:val="24"/>
        </w:rPr>
        <w:t xml:space="preserve"> </w:t>
      </w:r>
      <w:r w:rsidRPr="00D33CAA">
        <w:rPr>
          <w:sz w:val="24"/>
        </w:rPr>
        <w:t>drawings</w:t>
      </w:r>
      <w:r w:rsidRPr="0001482E">
        <w:rPr>
          <w:sz w:val="24"/>
        </w:rPr>
        <w:t xml:space="preserve"> </w:t>
      </w:r>
      <w:r w:rsidRPr="00D33CAA">
        <w:rPr>
          <w:sz w:val="24"/>
        </w:rPr>
        <w:t>and</w:t>
      </w:r>
      <w:r w:rsidRPr="0001482E">
        <w:rPr>
          <w:sz w:val="24"/>
        </w:rPr>
        <w:t xml:space="preserve"> </w:t>
      </w:r>
      <w:r w:rsidRPr="00D33CAA">
        <w:rPr>
          <w:sz w:val="24"/>
        </w:rPr>
        <w:t>specifications</w:t>
      </w:r>
      <w:r w:rsidRPr="0001482E">
        <w:rPr>
          <w:sz w:val="24"/>
        </w:rPr>
        <w:t xml:space="preserve"> </w:t>
      </w:r>
      <w:r w:rsidRPr="00D33CAA">
        <w:rPr>
          <w:sz w:val="24"/>
        </w:rPr>
        <w:t>shall</w:t>
      </w:r>
      <w:r w:rsidRPr="0001482E">
        <w:rPr>
          <w:sz w:val="24"/>
        </w:rPr>
        <w:t xml:space="preserve"> </w:t>
      </w:r>
      <w:r w:rsidRPr="00D33CAA">
        <w:rPr>
          <w:sz w:val="24"/>
        </w:rPr>
        <w:t>be</w:t>
      </w:r>
      <w:r w:rsidRPr="0001482E">
        <w:rPr>
          <w:sz w:val="24"/>
        </w:rPr>
        <w:t xml:space="preserve"> </w:t>
      </w:r>
      <w:r w:rsidRPr="00D33CAA">
        <w:rPr>
          <w:sz w:val="24"/>
        </w:rPr>
        <w:t>taken</w:t>
      </w:r>
      <w:r w:rsidRPr="0001482E">
        <w:rPr>
          <w:sz w:val="24"/>
        </w:rPr>
        <w:t xml:space="preserve"> </w:t>
      </w:r>
      <w:r w:rsidRPr="00D33CAA">
        <w:rPr>
          <w:sz w:val="24"/>
        </w:rPr>
        <w:t>together and</w:t>
      </w:r>
      <w:r w:rsidRPr="0001482E">
        <w:rPr>
          <w:sz w:val="24"/>
        </w:rPr>
        <w:t xml:space="preserve"> </w:t>
      </w:r>
      <w:r w:rsidRPr="00D33CAA">
        <w:rPr>
          <w:sz w:val="24"/>
        </w:rPr>
        <w:t>shall</w:t>
      </w:r>
      <w:r w:rsidRPr="0001482E">
        <w:rPr>
          <w:sz w:val="24"/>
        </w:rPr>
        <w:t xml:space="preserve"> </w:t>
      </w:r>
      <w:r w:rsidRPr="00D33CAA">
        <w:rPr>
          <w:sz w:val="24"/>
        </w:rPr>
        <w:t>complement</w:t>
      </w:r>
      <w:r w:rsidRPr="0001482E">
        <w:rPr>
          <w:sz w:val="24"/>
        </w:rPr>
        <w:t xml:space="preserve"> </w:t>
      </w:r>
      <w:r w:rsidRPr="00D33CAA">
        <w:rPr>
          <w:sz w:val="24"/>
        </w:rPr>
        <w:t>each</w:t>
      </w:r>
      <w:r w:rsidRPr="0001482E">
        <w:rPr>
          <w:sz w:val="24"/>
        </w:rPr>
        <w:t xml:space="preserve"> </w:t>
      </w:r>
      <w:r w:rsidRPr="00D33CAA">
        <w:rPr>
          <w:sz w:val="24"/>
        </w:rPr>
        <w:t>other.</w:t>
      </w:r>
      <w:r w:rsidRPr="0001482E">
        <w:rPr>
          <w:sz w:val="24"/>
        </w:rPr>
        <w:t xml:space="preserve"> </w:t>
      </w:r>
      <w:r w:rsidRPr="00D33CAA">
        <w:rPr>
          <w:sz w:val="24"/>
        </w:rPr>
        <w:t>In</w:t>
      </w:r>
      <w:r w:rsidRPr="0001482E">
        <w:rPr>
          <w:sz w:val="24"/>
        </w:rPr>
        <w:t xml:space="preserve"> </w:t>
      </w:r>
      <w:r w:rsidRPr="00D33CAA">
        <w:rPr>
          <w:sz w:val="24"/>
        </w:rPr>
        <w:t>case</w:t>
      </w:r>
      <w:r w:rsidRPr="0001482E">
        <w:rPr>
          <w:sz w:val="24"/>
        </w:rPr>
        <w:t xml:space="preserve"> </w:t>
      </w:r>
      <w:r w:rsidRPr="00D33CAA">
        <w:rPr>
          <w:sz w:val="24"/>
        </w:rPr>
        <w:t>of</w:t>
      </w:r>
      <w:r w:rsidRPr="0001482E">
        <w:rPr>
          <w:sz w:val="24"/>
        </w:rPr>
        <w:t xml:space="preserve"> </w:t>
      </w:r>
      <w:r w:rsidRPr="00D33CAA">
        <w:rPr>
          <w:sz w:val="24"/>
        </w:rPr>
        <w:t>any</w:t>
      </w:r>
      <w:r w:rsidRPr="0001482E">
        <w:rPr>
          <w:sz w:val="24"/>
        </w:rPr>
        <w:t xml:space="preserve"> </w:t>
      </w:r>
      <w:r w:rsidRPr="00D33CAA">
        <w:rPr>
          <w:sz w:val="24"/>
        </w:rPr>
        <w:t>discrepancy,</w:t>
      </w:r>
      <w:r w:rsidRPr="0001482E">
        <w:rPr>
          <w:sz w:val="24"/>
        </w:rPr>
        <w:t xml:space="preserve"> </w:t>
      </w:r>
      <w:r w:rsidRPr="00D33CAA">
        <w:rPr>
          <w:sz w:val="24"/>
        </w:rPr>
        <w:t>the</w:t>
      </w:r>
      <w:r w:rsidRPr="0001482E">
        <w:rPr>
          <w:sz w:val="24"/>
        </w:rPr>
        <w:t xml:space="preserve"> </w:t>
      </w:r>
      <w:r w:rsidRPr="00D33CAA">
        <w:rPr>
          <w:sz w:val="24"/>
        </w:rPr>
        <w:t>following</w:t>
      </w:r>
      <w:r w:rsidRPr="0001482E">
        <w:rPr>
          <w:sz w:val="24"/>
        </w:rPr>
        <w:t xml:space="preserve"> </w:t>
      </w:r>
      <w:r w:rsidRPr="00D33CAA">
        <w:rPr>
          <w:sz w:val="24"/>
        </w:rPr>
        <w:t>order</w:t>
      </w:r>
      <w:r w:rsidRPr="0001482E">
        <w:rPr>
          <w:sz w:val="24"/>
        </w:rPr>
        <w:t xml:space="preserve"> </w:t>
      </w:r>
      <w:r w:rsidRPr="00D33CAA">
        <w:rPr>
          <w:sz w:val="24"/>
        </w:rPr>
        <w:t>of</w:t>
      </w:r>
      <w:r w:rsidRPr="0001482E">
        <w:rPr>
          <w:sz w:val="24"/>
        </w:rPr>
        <w:t xml:space="preserve"> </w:t>
      </w:r>
      <w:r w:rsidRPr="00D33CAA">
        <w:rPr>
          <w:sz w:val="24"/>
        </w:rPr>
        <w:t>preference</w:t>
      </w:r>
      <w:r w:rsidRPr="0001482E">
        <w:rPr>
          <w:sz w:val="24"/>
        </w:rPr>
        <w:t xml:space="preserve"> </w:t>
      </w:r>
      <w:r w:rsidRPr="00D33CAA">
        <w:rPr>
          <w:sz w:val="24"/>
        </w:rPr>
        <w:t>shall</w:t>
      </w:r>
      <w:r w:rsidRPr="0001482E">
        <w:rPr>
          <w:sz w:val="24"/>
        </w:rPr>
        <w:t xml:space="preserve"> </w:t>
      </w:r>
      <w:r w:rsidRPr="00D33CAA">
        <w:rPr>
          <w:sz w:val="24"/>
        </w:rPr>
        <w:t xml:space="preserve">be </w:t>
      </w:r>
      <w:r w:rsidRPr="0001482E">
        <w:rPr>
          <w:sz w:val="24"/>
        </w:rPr>
        <w:t>followed:</w:t>
      </w:r>
    </w:p>
    <w:p w14:paraId="2E716C7C" w14:textId="77777777" w:rsidR="004F5F31" w:rsidRPr="00D33CAA" w:rsidRDefault="005E312E">
      <w:pPr>
        <w:pStyle w:val="ListParagraph"/>
        <w:numPr>
          <w:ilvl w:val="1"/>
          <w:numId w:val="23"/>
        </w:numPr>
        <w:tabs>
          <w:tab w:val="left" w:pos="1129"/>
        </w:tabs>
        <w:spacing w:line="264" w:lineRule="exact"/>
        <w:ind w:left="1129" w:hanging="321"/>
        <w:rPr>
          <w:sz w:val="24"/>
        </w:rPr>
      </w:pPr>
      <w:r w:rsidRPr="00D33CAA">
        <w:rPr>
          <w:sz w:val="24"/>
        </w:rPr>
        <w:t>Particular</w:t>
      </w:r>
      <w:r w:rsidRPr="00D33CAA">
        <w:rPr>
          <w:spacing w:val="-2"/>
          <w:sz w:val="24"/>
        </w:rPr>
        <w:t xml:space="preserve"> Specifications.</w:t>
      </w:r>
    </w:p>
    <w:p w14:paraId="505B9AC7" w14:textId="77777777" w:rsidR="004F5F31" w:rsidRPr="00D33CAA" w:rsidRDefault="005E312E">
      <w:pPr>
        <w:pStyle w:val="ListParagraph"/>
        <w:numPr>
          <w:ilvl w:val="1"/>
          <w:numId w:val="23"/>
        </w:numPr>
        <w:tabs>
          <w:tab w:val="left" w:pos="1146"/>
        </w:tabs>
        <w:spacing w:before="41"/>
        <w:ind w:left="1146" w:hanging="338"/>
        <w:rPr>
          <w:sz w:val="24"/>
        </w:rPr>
      </w:pPr>
      <w:r w:rsidRPr="00D33CAA">
        <w:rPr>
          <w:spacing w:val="-2"/>
          <w:sz w:val="24"/>
        </w:rPr>
        <w:t>Drawings.</w:t>
      </w:r>
    </w:p>
    <w:p w14:paraId="654D93F1" w14:textId="5FEBBEC1" w:rsidR="004F5F31" w:rsidRPr="00D33CAA" w:rsidRDefault="005E312E">
      <w:pPr>
        <w:pStyle w:val="ListParagraph"/>
        <w:numPr>
          <w:ilvl w:val="1"/>
          <w:numId w:val="23"/>
        </w:numPr>
        <w:tabs>
          <w:tab w:val="left" w:pos="1129"/>
        </w:tabs>
        <w:spacing w:before="43"/>
        <w:ind w:left="1129" w:hanging="321"/>
        <w:rPr>
          <w:sz w:val="24"/>
        </w:rPr>
      </w:pPr>
      <w:r w:rsidRPr="00D33CAA">
        <w:rPr>
          <w:sz w:val="24"/>
        </w:rPr>
        <w:t>CPWD</w:t>
      </w:r>
      <w:r w:rsidRPr="00D33CAA">
        <w:rPr>
          <w:spacing w:val="-1"/>
          <w:sz w:val="24"/>
        </w:rPr>
        <w:t xml:space="preserve"> </w:t>
      </w:r>
      <w:r w:rsidRPr="00D33CAA">
        <w:rPr>
          <w:sz w:val="24"/>
        </w:rPr>
        <w:t>Specifications &amp;</w:t>
      </w:r>
      <w:r w:rsidRPr="00D33CAA">
        <w:rPr>
          <w:spacing w:val="-5"/>
          <w:sz w:val="24"/>
        </w:rPr>
        <w:t xml:space="preserve"> </w:t>
      </w:r>
      <w:r w:rsidRPr="001F4C0B">
        <w:rPr>
          <w:sz w:val="24"/>
        </w:rPr>
        <w:t>DSR</w:t>
      </w:r>
      <w:r w:rsidRPr="001F4C0B">
        <w:rPr>
          <w:spacing w:val="1"/>
          <w:sz w:val="24"/>
        </w:rPr>
        <w:t xml:space="preserve"> </w:t>
      </w:r>
      <w:r w:rsidRPr="001F4C0B">
        <w:rPr>
          <w:spacing w:val="-2"/>
          <w:sz w:val="24"/>
        </w:rPr>
        <w:t>202</w:t>
      </w:r>
      <w:r w:rsidR="0001482E" w:rsidRPr="001F4C0B">
        <w:rPr>
          <w:spacing w:val="-2"/>
          <w:sz w:val="24"/>
        </w:rPr>
        <w:t>3</w:t>
      </w:r>
      <w:r w:rsidRPr="001F4C0B">
        <w:rPr>
          <w:spacing w:val="-2"/>
          <w:sz w:val="24"/>
        </w:rPr>
        <w:t>.</w:t>
      </w:r>
    </w:p>
    <w:p w14:paraId="6C31619C" w14:textId="77777777" w:rsidR="004F5F31" w:rsidRPr="00D33CAA" w:rsidRDefault="005E312E">
      <w:pPr>
        <w:pStyle w:val="ListParagraph"/>
        <w:numPr>
          <w:ilvl w:val="1"/>
          <w:numId w:val="23"/>
        </w:numPr>
        <w:tabs>
          <w:tab w:val="left" w:pos="1146"/>
        </w:tabs>
        <w:spacing w:before="43"/>
        <w:ind w:left="1146" w:hanging="338"/>
        <w:rPr>
          <w:sz w:val="24"/>
        </w:rPr>
      </w:pPr>
      <w:r w:rsidRPr="00D33CAA">
        <w:rPr>
          <w:sz w:val="24"/>
        </w:rPr>
        <w:t>National</w:t>
      </w:r>
      <w:r w:rsidRPr="00D33CAA">
        <w:rPr>
          <w:spacing w:val="-5"/>
          <w:sz w:val="24"/>
        </w:rPr>
        <w:t xml:space="preserve"> </w:t>
      </w:r>
      <w:r w:rsidRPr="00D33CAA">
        <w:rPr>
          <w:sz w:val="24"/>
        </w:rPr>
        <w:t>Building</w:t>
      </w:r>
      <w:r w:rsidRPr="00D33CAA">
        <w:rPr>
          <w:spacing w:val="-5"/>
          <w:sz w:val="24"/>
        </w:rPr>
        <w:t xml:space="preserve"> </w:t>
      </w:r>
      <w:r w:rsidRPr="00D33CAA">
        <w:rPr>
          <w:sz w:val="24"/>
        </w:rPr>
        <w:t>Code</w:t>
      </w:r>
      <w:r w:rsidRPr="00D33CAA">
        <w:rPr>
          <w:spacing w:val="-3"/>
          <w:sz w:val="24"/>
        </w:rPr>
        <w:t xml:space="preserve"> </w:t>
      </w:r>
      <w:r w:rsidRPr="00D33CAA">
        <w:rPr>
          <w:sz w:val="24"/>
        </w:rPr>
        <w:t>and</w:t>
      </w:r>
      <w:r w:rsidRPr="00D33CAA">
        <w:rPr>
          <w:spacing w:val="-3"/>
          <w:sz w:val="24"/>
        </w:rPr>
        <w:t xml:space="preserve"> </w:t>
      </w:r>
      <w:r w:rsidRPr="00D33CAA">
        <w:rPr>
          <w:sz w:val="24"/>
        </w:rPr>
        <w:t>Relevant</w:t>
      </w:r>
      <w:r w:rsidRPr="00D33CAA">
        <w:rPr>
          <w:spacing w:val="3"/>
          <w:sz w:val="24"/>
        </w:rPr>
        <w:t xml:space="preserve"> </w:t>
      </w:r>
      <w:r w:rsidRPr="00D33CAA">
        <w:rPr>
          <w:sz w:val="24"/>
        </w:rPr>
        <w:t>IS</w:t>
      </w:r>
      <w:r w:rsidRPr="00D33CAA">
        <w:rPr>
          <w:spacing w:val="-2"/>
          <w:sz w:val="24"/>
        </w:rPr>
        <w:t xml:space="preserve"> Provisions.</w:t>
      </w:r>
    </w:p>
    <w:p w14:paraId="3D7A8E70" w14:textId="77777777" w:rsidR="004F5F31" w:rsidRPr="00D33CAA" w:rsidRDefault="005E312E">
      <w:pPr>
        <w:pStyle w:val="BodyText"/>
        <w:spacing w:before="159" w:line="276" w:lineRule="auto"/>
        <w:ind w:left="870" w:right="743" w:hanging="17"/>
        <w:jc w:val="both"/>
      </w:pPr>
      <w:r w:rsidRPr="00D33CAA">
        <w:t>In case there are no specifications for items shown on the drawings or where items are not exhaust exhaustively</w:t>
      </w:r>
      <w:r w:rsidRPr="00D33CAA">
        <w:rPr>
          <w:spacing w:val="-6"/>
        </w:rPr>
        <w:t xml:space="preserve"> </w:t>
      </w:r>
      <w:r w:rsidRPr="00D33CAA">
        <w:t>described, the general specifications of CPWD shall be followed for which nothing extra shall be paid. However, the specification should be got approved from the Architect before commencement of work.</w:t>
      </w:r>
    </w:p>
    <w:p w14:paraId="21B746C4" w14:textId="77777777" w:rsidR="004F5F31" w:rsidRPr="00D33CAA" w:rsidRDefault="004F5F31">
      <w:pPr>
        <w:pStyle w:val="BodyText"/>
        <w:spacing w:before="43"/>
      </w:pPr>
    </w:p>
    <w:p w14:paraId="0F228C25" w14:textId="77777777" w:rsidR="004F5F31" w:rsidRPr="00D33CAA" w:rsidRDefault="005E312E">
      <w:pPr>
        <w:pStyle w:val="Heading2"/>
        <w:numPr>
          <w:ilvl w:val="0"/>
          <w:numId w:val="24"/>
        </w:numPr>
        <w:tabs>
          <w:tab w:val="left" w:pos="1148"/>
        </w:tabs>
        <w:ind w:left="1148" w:hanging="420"/>
        <w:jc w:val="left"/>
      </w:pPr>
      <w:r w:rsidRPr="00D33CAA">
        <w:t>DRAWINGS</w:t>
      </w:r>
      <w:r w:rsidRPr="00D33CAA">
        <w:rPr>
          <w:spacing w:val="-4"/>
        </w:rPr>
        <w:t xml:space="preserve"> </w:t>
      </w:r>
      <w:r w:rsidRPr="00D33CAA">
        <w:t>AND</w:t>
      </w:r>
      <w:r w:rsidRPr="00D33CAA">
        <w:rPr>
          <w:spacing w:val="-4"/>
        </w:rPr>
        <w:t xml:space="preserve"> </w:t>
      </w:r>
      <w:r w:rsidRPr="00D33CAA">
        <w:rPr>
          <w:spacing w:val="-2"/>
        </w:rPr>
        <w:t>SPECIFICATIONS</w:t>
      </w:r>
    </w:p>
    <w:p w14:paraId="3B673119" w14:textId="77777777" w:rsidR="004F5F31" w:rsidRPr="00D33CAA" w:rsidRDefault="005E312E">
      <w:pPr>
        <w:pStyle w:val="ListParagraph"/>
        <w:numPr>
          <w:ilvl w:val="0"/>
          <w:numId w:val="22"/>
        </w:numPr>
        <w:tabs>
          <w:tab w:val="left" w:pos="949"/>
          <w:tab w:val="left" w:pos="1050"/>
        </w:tabs>
        <w:spacing w:before="274" w:line="276" w:lineRule="auto"/>
        <w:ind w:right="747" w:hanging="452"/>
        <w:rPr>
          <w:sz w:val="24"/>
        </w:rPr>
      </w:pPr>
      <w:r w:rsidRPr="00D33CAA">
        <w:rPr>
          <w:sz w:val="24"/>
        </w:rPr>
        <w:t>After signing the Contract, the contractor will be given free of charge three prints of all working drawings. The contractor shall make</w:t>
      </w:r>
      <w:r w:rsidRPr="00D33CAA">
        <w:rPr>
          <w:spacing w:val="-2"/>
          <w:sz w:val="24"/>
        </w:rPr>
        <w:t xml:space="preserve"> </w:t>
      </w:r>
      <w:r w:rsidRPr="00D33CAA">
        <w:rPr>
          <w:sz w:val="24"/>
        </w:rPr>
        <w:t>at his own expense</w:t>
      </w:r>
      <w:r w:rsidRPr="00D33CAA">
        <w:rPr>
          <w:spacing w:val="-2"/>
          <w:sz w:val="24"/>
        </w:rPr>
        <w:t xml:space="preserve"> </w:t>
      </w:r>
      <w:r w:rsidRPr="00D33CAA">
        <w:rPr>
          <w:sz w:val="24"/>
        </w:rPr>
        <w:t>any</w:t>
      </w:r>
      <w:r w:rsidRPr="00D33CAA">
        <w:rPr>
          <w:spacing w:val="-6"/>
          <w:sz w:val="24"/>
        </w:rPr>
        <w:t xml:space="preserve"> </w:t>
      </w:r>
      <w:r w:rsidRPr="00D33CAA">
        <w:rPr>
          <w:sz w:val="24"/>
        </w:rPr>
        <w:t>additional copies he requires. One copy of the drawing furnished to the contractor as aforesaid shall be kept by</w:t>
      </w:r>
      <w:r w:rsidRPr="00D33CAA">
        <w:rPr>
          <w:spacing w:val="-8"/>
          <w:sz w:val="24"/>
        </w:rPr>
        <w:t xml:space="preserve"> </w:t>
      </w:r>
      <w:r w:rsidRPr="00D33CAA">
        <w:rPr>
          <w:sz w:val="24"/>
        </w:rPr>
        <w:t>the contractor at site and the same shall at all reasonable times be available for inspection and use by the Architect and his representatives any by any other person authorized by him in writing.</w:t>
      </w:r>
    </w:p>
    <w:p w14:paraId="00D354C4" w14:textId="77777777" w:rsidR="004F5F31" w:rsidRPr="00D33CAA" w:rsidRDefault="005E312E">
      <w:pPr>
        <w:pStyle w:val="ListParagraph"/>
        <w:numPr>
          <w:ilvl w:val="0"/>
          <w:numId w:val="22"/>
        </w:numPr>
        <w:tabs>
          <w:tab w:val="left" w:pos="935"/>
          <w:tab w:val="left" w:pos="959"/>
        </w:tabs>
        <w:spacing w:line="278" w:lineRule="auto"/>
        <w:ind w:left="959" w:right="1428" w:hanging="361"/>
        <w:rPr>
          <w:sz w:val="24"/>
        </w:rPr>
      </w:pPr>
      <w:r w:rsidRPr="00D33CAA">
        <w:rPr>
          <w:sz w:val="24"/>
        </w:rPr>
        <w:t>Such further drawings and instructions including revisions, as the Architect may</w:t>
      </w:r>
      <w:r w:rsidRPr="00D33CAA">
        <w:rPr>
          <w:spacing w:val="-5"/>
          <w:sz w:val="24"/>
        </w:rPr>
        <w:t xml:space="preserve"> </w:t>
      </w:r>
      <w:r w:rsidRPr="00D33CAA">
        <w:rPr>
          <w:sz w:val="24"/>
        </w:rPr>
        <w:t>furnish to the Contractor shall form part of this contract.</w:t>
      </w:r>
    </w:p>
    <w:p w14:paraId="10261637" w14:textId="7EB29599" w:rsidR="00BB56A0" w:rsidRPr="0001482E" w:rsidRDefault="005E312E" w:rsidP="0001482E">
      <w:pPr>
        <w:pStyle w:val="ListParagraph"/>
        <w:numPr>
          <w:ilvl w:val="0"/>
          <w:numId w:val="22"/>
        </w:numPr>
        <w:tabs>
          <w:tab w:val="left" w:pos="945"/>
          <w:tab w:val="left" w:pos="1050"/>
        </w:tabs>
        <w:spacing w:line="276" w:lineRule="auto"/>
        <w:ind w:right="748" w:hanging="452"/>
        <w:rPr>
          <w:sz w:val="24"/>
        </w:rPr>
      </w:pPr>
      <w:r w:rsidRPr="00D33CAA">
        <w:rPr>
          <w:sz w:val="24"/>
        </w:rPr>
        <w:t>Only figured dimensions and detailed drawings shall be followed.</w:t>
      </w:r>
      <w:r w:rsidRPr="00D33CAA">
        <w:rPr>
          <w:spacing w:val="40"/>
          <w:sz w:val="24"/>
        </w:rPr>
        <w:t xml:space="preserve"> </w:t>
      </w:r>
      <w:r w:rsidRPr="00D33CAA">
        <w:rPr>
          <w:sz w:val="24"/>
        </w:rPr>
        <w:t>The Contractor shall verify all dimensions in the field before any work is started and obtain instructions of the Architect in case of any</w:t>
      </w:r>
      <w:r w:rsidRPr="00D33CAA">
        <w:rPr>
          <w:spacing w:val="-1"/>
          <w:sz w:val="24"/>
        </w:rPr>
        <w:t xml:space="preserve"> </w:t>
      </w:r>
      <w:r w:rsidRPr="00D33CAA">
        <w:rPr>
          <w:sz w:val="24"/>
        </w:rPr>
        <w:t>discrepancy.</w:t>
      </w:r>
    </w:p>
    <w:p w14:paraId="202EE63E" w14:textId="0C9D43E6" w:rsidR="004F5F31" w:rsidRPr="00D33CAA" w:rsidRDefault="005E312E" w:rsidP="0001482E">
      <w:pPr>
        <w:pStyle w:val="TableParagraph"/>
        <w:numPr>
          <w:ilvl w:val="0"/>
          <w:numId w:val="22"/>
        </w:numPr>
        <w:spacing w:line="268" w:lineRule="exact"/>
        <w:ind w:right="700"/>
        <w:jc w:val="both"/>
        <w:rPr>
          <w:sz w:val="24"/>
        </w:rPr>
      </w:pPr>
      <w:r w:rsidRPr="00D33CAA">
        <w:rPr>
          <w:sz w:val="24"/>
        </w:rPr>
        <w:t>The</w:t>
      </w:r>
      <w:r w:rsidRPr="00D33CAA">
        <w:rPr>
          <w:spacing w:val="40"/>
          <w:sz w:val="24"/>
        </w:rPr>
        <w:t xml:space="preserve"> </w:t>
      </w:r>
      <w:r w:rsidRPr="00D33CAA">
        <w:rPr>
          <w:sz w:val="24"/>
        </w:rPr>
        <w:t>Architect</w:t>
      </w:r>
      <w:r w:rsidRPr="00D33CAA">
        <w:rPr>
          <w:spacing w:val="40"/>
          <w:sz w:val="24"/>
        </w:rPr>
        <w:t xml:space="preserve"> </w:t>
      </w:r>
      <w:r w:rsidRPr="00D33CAA">
        <w:rPr>
          <w:sz w:val="24"/>
        </w:rPr>
        <w:t>with</w:t>
      </w:r>
      <w:r w:rsidRPr="00D33CAA">
        <w:rPr>
          <w:spacing w:val="40"/>
          <w:sz w:val="24"/>
        </w:rPr>
        <w:t xml:space="preserve"> </w:t>
      </w:r>
      <w:r w:rsidRPr="00D33CAA">
        <w:rPr>
          <w:sz w:val="24"/>
        </w:rPr>
        <w:t>approval</w:t>
      </w:r>
      <w:r w:rsidRPr="00D33CAA">
        <w:rPr>
          <w:spacing w:val="40"/>
          <w:sz w:val="24"/>
        </w:rPr>
        <w:t xml:space="preserve"> </w:t>
      </w:r>
      <w:r w:rsidRPr="00D33CAA">
        <w:rPr>
          <w:sz w:val="24"/>
        </w:rPr>
        <w:t>of</w:t>
      </w:r>
      <w:r w:rsidRPr="00D33CAA">
        <w:rPr>
          <w:spacing w:val="40"/>
          <w:sz w:val="24"/>
        </w:rPr>
        <w:t xml:space="preserve"> </w:t>
      </w:r>
      <w:r w:rsidRPr="00D33CAA">
        <w:rPr>
          <w:sz w:val="24"/>
        </w:rPr>
        <w:t>the</w:t>
      </w:r>
      <w:r w:rsidRPr="00D47F42">
        <w:rPr>
          <w:sz w:val="24"/>
        </w:rPr>
        <w:t xml:space="preserve"> </w:t>
      </w:r>
      <w:r w:rsidR="00800BBC" w:rsidRPr="00D47F42">
        <w:rPr>
          <w:sz w:val="24"/>
        </w:rPr>
        <w:t xml:space="preserve">Zonal </w:t>
      </w:r>
      <w:r w:rsidR="004715BF" w:rsidRPr="00D47F42">
        <w:rPr>
          <w:sz w:val="24"/>
        </w:rPr>
        <w:t>Manager</w:t>
      </w:r>
      <w:r w:rsidR="004715BF" w:rsidRPr="00D33CAA">
        <w:rPr>
          <w:spacing w:val="40"/>
          <w:sz w:val="24"/>
        </w:rPr>
        <w:t>,</w:t>
      </w:r>
      <w:r w:rsidR="004715BF" w:rsidRPr="00D33CAA">
        <w:rPr>
          <w:sz w:val="24"/>
        </w:rPr>
        <w:t xml:space="preserve"> Punjab</w:t>
      </w:r>
      <w:r w:rsidR="00BB56A0" w:rsidRPr="00D33CAA">
        <w:rPr>
          <w:spacing w:val="-1"/>
          <w:sz w:val="24"/>
        </w:rPr>
        <w:t xml:space="preserve"> </w:t>
      </w:r>
      <w:r w:rsidR="00BB56A0" w:rsidRPr="00D33CAA">
        <w:rPr>
          <w:sz w:val="24"/>
        </w:rPr>
        <w:t>&amp;</w:t>
      </w:r>
      <w:r w:rsidR="00BB56A0" w:rsidRPr="00D33CAA">
        <w:rPr>
          <w:spacing w:val="-3"/>
          <w:sz w:val="24"/>
        </w:rPr>
        <w:t xml:space="preserve"> </w:t>
      </w:r>
      <w:r w:rsidR="00BB56A0" w:rsidRPr="00D33CAA">
        <w:rPr>
          <w:sz w:val="24"/>
        </w:rPr>
        <w:t>Sind</w:t>
      </w:r>
      <w:r w:rsidR="00BB56A0" w:rsidRPr="00D33CAA">
        <w:rPr>
          <w:spacing w:val="-1"/>
          <w:sz w:val="24"/>
        </w:rPr>
        <w:t xml:space="preserve"> </w:t>
      </w:r>
      <w:r w:rsidR="00800BBC" w:rsidRPr="00D33CAA">
        <w:rPr>
          <w:sz w:val="24"/>
        </w:rPr>
        <w:t>B</w:t>
      </w:r>
      <w:r w:rsidR="00BB56A0" w:rsidRPr="00D33CAA">
        <w:rPr>
          <w:sz w:val="24"/>
        </w:rPr>
        <w:t>ank,</w:t>
      </w:r>
      <w:r w:rsidR="00BB56A0" w:rsidRPr="00D33CAA">
        <w:rPr>
          <w:spacing w:val="-1"/>
          <w:sz w:val="24"/>
        </w:rPr>
        <w:t xml:space="preserve"> </w:t>
      </w:r>
      <w:r w:rsidR="00BB56A0" w:rsidRPr="00D33CAA">
        <w:rPr>
          <w:sz w:val="24"/>
        </w:rPr>
        <w:t xml:space="preserve">Zonal </w:t>
      </w:r>
      <w:r w:rsidR="00BB56A0" w:rsidRPr="00D33CAA">
        <w:rPr>
          <w:spacing w:val="-2"/>
          <w:sz w:val="24"/>
        </w:rPr>
        <w:t>Office,</w:t>
      </w:r>
      <w:r w:rsidR="003D4164">
        <w:rPr>
          <w:spacing w:val="-2"/>
          <w:sz w:val="24"/>
        </w:rPr>
        <w:t xml:space="preserve"> </w:t>
      </w:r>
      <w:r w:rsidR="00830480">
        <w:rPr>
          <w:spacing w:val="-2"/>
          <w:sz w:val="24"/>
        </w:rPr>
        <w:t>30, Mohebewala, I &amp; S building, Saharanpur Road,</w:t>
      </w:r>
      <w:r w:rsidR="00F56247">
        <w:rPr>
          <w:sz w:val="24"/>
        </w:rPr>
        <w:t xml:space="preserve"> Dehradun</w:t>
      </w:r>
      <w:r w:rsidR="00830480">
        <w:rPr>
          <w:sz w:val="24"/>
        </w:rPr>
        <w:t xml:space="preserve"> - 248002</w:t>
      </w:r>
      <w:r w:rsidR="003D4164">
        <w:rPr>
          <w:sz w:val="24"/>
        </w:rPr>
        <w:t xml:space="preserve"> </w:t>
      </w:r>
      <w:r w:rsidRPr="00D33CAA">
        <w:rPr>
          <w:sz w:val="24"/>
        </w:rPr>
        <w:t>shall have power and authority</w:t>
      </w:r>
      <w:r w:rsidRPr="00D33CAA">
        <w:rPr>
          <w:spacing w:val="-7"/>
          <w:sz w:val="24"/>
        </w:rPr>
        <w:t xml:space="preserve"> </w:t>
      </w:r>
      <w:r w:rsidRPr="00D33CAA">
        <w:rPr>
          <w:sz w:val="24"/>
        </w:rPr>
        <w:t>to supply</w:t>
      </w:r>
      <w:r w:rsidRPr="00D33CAA">
        <w:rPr>
          <w:spacing w:val="-7"/>
          <w:sz w:val="24"/>
        </w:rPr>
        <w:t xml:space="preserve"> </w:t>
      </w:r>
      <w:r w:rsidRPr="00D33CAA">
        <w:rPr>
          <w:sz w:val="24"/>
        </w:rPr>
        <w:t>to the Contractor from time to time during the progress of the work, such further drawings</w:t>
      </w:r>
      <w:r w:rsidRPr="00D33CAA">
        <w:rPr>
          <w:spacing w:val="-1"/>
          <w:sz w:val="24"/>
        </w:rPr>
        <w:t xml:space="preserve"> </w:t>
      </w:r>
      <w:r w:rsidRPr="00D33CAA">
        <w:rPr>
          <w:sz w:val="24"/>
        </w:rPr>
        <w:t>and</w:t>
      </w:r>
      <w:r w:rsidRPr="00D33CAA">
        <w:rPr>
          <w:spacing w:val="-1"/>
          <w:sz w:val="24"/>
        </w:rPr>
        <w:t xml:space="preserve"> </w:t>
      </w:r>
      <w:r w:rsidRPr="00D33CAA">
        <w:rPr>
          <w:sz w:val="24"/>
        </w:rPr>
        <w:t>instructions</w:t>
      </w:r>
      <w:r w:rsidRPr="00D33CAA">
        <w:rPr>
          <w:spacing w:val="-1"/>
          <w:sz w:val="24"/>
        </w:rPr>
        <w:t xml:space="preserve"> </w:t>
      </w:r>
      <w:r w:rsidRPr="00D33CAA">
        <w:rPr>
          <w:sz w:val="24"/>
        </w:rPr>
        <w:t>as</w:t>
      </w:r>
      <w:r w:rsidRPr="00D33CAA">
        <w:rPr>
          <w:spacing w:val="-1"/>
          <w:sz w:val="24"/>
        </w:rPr>
        <w:t xml:space="preserve"> </w:t>
      </w:r>
      <w:r w:rsidRPr="00D33CAA">
        <w:rPr>
          <w:sz w:val="24"/>
        </w:rPr>
        <w:t>shall</w:t>
      </w:r>
      <w:r w:rsidRPr="00D33CAA">
        <w:rPr>
          <w:spacing w:val="-3"/>
          <w:sz w:val="24"/>
        </w:rPr>
        <w:t xml:space="preserve"> </w:t>
      </w:r>
      <w:r w:rsidRPr="00D33CAA">
        <w:rPr>
          <w:sz w:val="24"/>
        </w:rPr>
        <w:t>be</w:t>
      </w:r>
      <w:r w:rsidRPr="00D33CAA">
        <w:rPr>
          <w:spacing w:val="-4"/>
          <w:sz w:val="24"/>
        </w:rPr>
        <w:t xml:space="preserve"> </w:t>
      </w:r>
      <w:r w:rsidRPr="00D33CAA">
        <w:rPr>
          <w:sz w:val="24"/>
        </w:rPr>
        <w:t>necessary</w:t>
      </w:r>
      <w:r w:rsidRPr="00D33CAA">
        <w:rPr>
          <w:spacing w:val="-10"/>
          <w:sz w:val="24"/>
        </w:rPr>
        <w:t xml:space="preserve"> </w:t>
      </w:r>
      <w:r w:rsidRPr="00D33CAA">
        <w:rPr>
          <w:sz w:val="24"/>
        </w:rPr>
        <w:t>for</w:t>
      </w:r>
      <w:r w:rsidRPr="00D33CAA">
        <w:rPr>
          <w:spacing w:val="-2"/>
          <w:sz w:val="24"/>
        </w:rPr>
        <w:t xml:space="preserve"> </w:t>
      </w:r>
      <w:r w:rsidRPr="00D33CAA">
        <w:rPr>
          <w:sz w:val="24"/>
        </w:rPr>
        <w:t>the</w:t>
      </w:r>
      <w:r w:rsidRPr="00D33CAA">
        <w:rPr>
          <w:spacing w:val="-1"/>
          <w:sz w:val="24"/>
        </w:rPr>
        <w:t xml:space="preserve"> </w:t>
      </w:r>
      <w:r w:rsidRPr="00D33CAA">
        <w:rPr>
          <w:sz w:val="24"/>
        </w:rPr>
        <w:t>purpose</w:t>
      </w:r>
      <w:r w:rsidRPr="00D33CAA">
        <w:rPr>
          <w:spacing w:val="-4"/>
          <w:sz w:val="24"/>
        </w:rPr>
        <w:t xml:space="preserve"> </w:t>
      </w:r>
      <w:r w:rsidRPr="00D33CAA">
        <w:rPr>
          <w:sz w:val="24"/>
        </w:rPr>
        <w:t>of</w:t>
      </w:r>
      <w:r w:rsidRPr="00D33CAA">
        <w:rPr>
          <w:spacing w:val="-2"/>
          <w:sz w:val="24"/>
        </w:rPr>
        <w:t xml:space="preserve"> </w:t>
      </w:r>
      <w:r w:rsidRPr="00D33CAA">
        <w:rPr>
          <w:sz w:val="24"/>
        </w:rPr>
        <w:t>proper</w:t>
      </w:r>
      <w:r w:rsidRPr="00D33CAA">
        <w:rPr>
          <w:spacing w:val="-2"/>
          <w:sz w:val="24"/>
        </w:rPr>
        <w:t xml:space="preserve"> </w:t>
      </w:r>
      <w:r w:rsidRPr="00D33CAA">
        <w:rPr>
          <w:sz w:val="24"/>
        </w:rPr>
        <w:t>and</w:t>
      </w:r>
      <w:r w:rsidRPr="00D33CAA">
        <w:rPr>
          <w:spacing w:val="-1"/>
          <w:sz w:val="24"/>
        </w:rPr>
        <w:t xml:space="preserve"> </w:t>
      </w:r>
      <w:r w:rsidRPr="00D33CAA">
        <w:rPr>
          <w:sz w:val="24"/>
        </w:rPr>
        <w:t>adequate</w:t>
      </w:r>
      <w:r w:rsidRPr="00D33CAA">
        <w:rPr>
          <w:spacing w:val="-2"/>
          <w:sz w:val="24"/>
        </w:rPr>
        <w:t xml:space="preserve"> </w:t>
      </w:r>
      <w:r w:rsidRPr="00D33CAA">
        <w:rPr>
          <w:sz w:val="24"/>
        </w:rPr>
        <w:t>execution</w:t>
      </w:r>
      <w:r w:rsidRPr="00D33CAA">
        <w:rPr>
          <w:spacing w:val="-5"/>
          <w:sz w:val="24"/>
        </w:rPr>
        <w:t xml:space="preserve"> </w:t>
      </w:r>
      <w:r w:rsidRPr="00D33CAA">
        <w:rPr>
          <w:sz w:val="24"/>
        </w:rPr>
        <w:t>and maintenance of work and the Contractor shall carry out and be bound by the same.</w:t>
      </w:r>
    </w:p>
    <w:p w14:paraId="42439D15" w14:textId="77777777" w:rsidR="004F5F31" w:rsidRPr="00D33CAA" w:rsidRDefault="004F5F31" w:rsidP="0001482E">
      <w:pPr>
        <w:spacing w:line="276" w:lineRule="auto"/>
        <w:ind w:right="700"/>
        <w:jc w:val="both"/>
        <w:rPr>
          <w:sz w:val="24"/>
        </w:rPr>
        <w:sectPr w:rsidR="004F5F31" w:rsidRPr="00D33CAA" w:rsidSect="001106FB">
          <w:pgSz w:w="12240" w:h="15840"/>
          <w:pgMar w:top="1300" w:right="360" w:bottom="1140" w:left="380" w:header="0" w:footer="912" w:gutter="0"/>
          <w:cols w:space="720"/>
        </w:sectPr>
      </w:pPr>
    </w:p>
    <w:p w14:paraId="36EE1030" w14:textId="77777777" w:rsidR="004F5F31" w:rsidRPr="00D33CAA" w:rsidRDefault="005E312E">
      <w:pPr>
        <w:pStyle w:val="Heading2"/>
        <w:numPr>
          <w:ilvl w:val="0"/>
          <w:numId w:val="24"/>
        </w:numPr>
        <w:tabs>
          <w:tab w:val="left" w:pos="1050"/>
        </w:tabs>
        <w:spacing w:before="77"/>
        <w:ind w:left="1050" w:hanging="360"/>
        <w:jc w:val="left"/>
      </w:pPr>
      <w:r w:rsidRPr="00D33CAA">
        <w:lastRenderedPageBreak/>
        <w:t>SCHEDULE</w:t>
      </w:r>
      <w:r w:rsidRPr="00D33CAA">
        <w:rPr>
          <w:spacing w:val="-4"/>
        </w:rPr>
        <w:t xml:space="preserve"> </w:t>
      </w:r>
      <w:r w:rsidRPr="00D33CAA">
        <w:t>OF</w:t>
      </w:r>
      <w:r w:rsidRPr="00D33CAA">
        <w:rPr>
          <w:spacing w:val="-4"/>
        </w:rPr>
        <w:t xml:space="preserve"> </w:t>
      </w:r>
      <w:r w:rsidRPr="00D33CAA">
        <w:rPr>
          <w:spacing w:val="-2"/>
        </w:rPr>
        <w:t>QUANTITIES:</w:t>
      </w:r>
    </w:p>
    <w:p w14:paraId="65EFC7F1" w14:textId="77777777" w:rsidR="004F5F31" w:rsidRPr="00D33CAA" w:rsidRDefault="004F5F31">
      <w:pPr>
        <w:pStyle w:val="BodyText"/>
        <w:spacing w:before="70"/>
        <w:rPr>
          <w:b/>
        </w:rPr>
      </w:pPr>
    </w:p>
    <w:p w14:paraId="3AD665D5" w14:textId="15DE947B" w:rsidR="004F5F31" w:rsidRPr="00D33CAA" w:rsidRDefault="005E312E">
      <w:pPr>
        <w:pStyle w:val="BodyText"/>
        <w:spacing w:line="276" w:lineRule="auto"/>
        <w:ind w:left="1050" w:right="737"/>
        <w:jc w:val="both"/>
      </w:pPr>
      <w:r w:rsidRPr="00D33CAA">
        <w:t>The Schedule of Quantities unless otherwise stated shall be deemed to have been prepared in accordance with the method of measurements specified in the particular specifications and shall be considered to be approximate. The Bank does not undertake to carry out the whole of work as</w:t>
      </w:r>
      <w:r w:rsidRPr="00D33CAA">
        <w:rPr>
          <w:spacing w:val="80"/>
        </w:rPr>
        <w:t xml:space="preserve"> </w:t>
      </w:r>
      <w:r w:rsidRPr="00D33CAA">
        <w:t>shown in the drawings and taken in the schedule of quantities and reserves the right to modify the same or any</w:t>
      </w:r>
      <w:r w:rsidRPr="00D33CAA">
        <w:rPr>
          <w:spacing w:val="-6"/>
        </w:rPr>
        <w:t xml:space="preserve"> </w:t>
      </w:r>
      <w:r w:rsidRPr="00D33CAA">
        <w:t>part thereof. The Contractor shall not be allowed any</w:t>
      </w:r>
      <w:r w:rsidRPr="00D33CAA">
        <w:rPr>
          <w:spacing w:val="-9"/>
        </w:rPr>
        <w:t xml:space="preserve"> </w:t>
      </w:r>
      <w:r w:rsidRPr="00D33CAA">
        <w:t>compensations or damages for the work so omitted or cancelled by the Bank. Each tender item should be filled in with the rates and amounts</w:t>
      </w:r>
      <w:r w:rsidRPr="00D33CAA">
        <w:rPr>
          <w:spacing w:val="-3"/>
        </w:rPr>
        <w:t xml:space="preserve"> </w:t>
      </w:r>
      <w:r w:rsidRPr="00D33CAA">
        <w:t>in</w:t>
      </w:r>
      <w:r w:rsidRPr="00D33CAA">
        <w:rPr>
          <w:spacing w:val="-3"/>
        </w:rPr>
        <w:t xml:space="preserve"> </w:t>
      </w:r>
      <w:r w:rsidRPr="00D33CAA">
        <w:t>separate</w:t>
      </w:r>
      <w:r w:rsidRPr="00D33CAA">
        <w:rPr>
          <w:spacing w:val="-2"/>
        </w:rPr>
        <w:t xml:space="preserve"> </w:t>
      </w:r>
      <w:r w:rsidRPr="00D33CAA">
        <w:t>columns</w:t>
      </w:r>
      <w:r w:rsidRPr="00D33CAA">
        <w:rPr>
          <w:spacing w:val="-3"/>
        </w:rPr>
        <w:t xml:space="preserve"> </w:t>
      </w:r>
      <w:r w:rsidRPr="00D33CAA">
        <w:t>and</w:t>
      </w:r>
      <w:r w:rsidRPr="00D33CAA">
        <w:rPr>
          <w:spacing w:val="-3"/>
        </w:rPr>
        <w:t xml:space="preserve"> </w:t>
      </w:r>
      <w:r w:rsidRPr="00D33CAA">
        <w:t>all</w:t>
      </w:r>
      <w:r w:rsidRPr="00D33CAA">
        <w:rPr>
          <w:spacing w:val="-3"/>
        </w:rPr>
        <w:t xml:space="preserve"> </w:t>
      </w:r>
      <w:r w:rsidRPr="00D33CAA">
        <w:t>the</w:t>
      </w:r>
      <w:r w:rsidRPr="00D33CAA">
        <w:rPr>
          <w:spacing w:val="-3"/>
        </w:rPr>
        <w:t xml:space="preserve"> </w:t>
      </w:r>
      <w:r w:rsidRPr="00D33CAA">
        <w:t>sections</w:t>
      </w:r>
      <w:r w:rsidRPr="00D33CAA">
        <w:rPr>
          <w:spacing w:val="-3"/>
        </w:rPr>
        <w:t xml:space="preserve"> </w:t>
      </w:r>
      <w:r w:rsidRPr="00D33CAA">
        <w:t>should</w:t>
      </w:r>
      <w:r w:rsidRPr="00D33CAA">
        <w:rPr>
          <w:spacing w:val="-3"/>
        </w:rPr>
        <w:t xml:space="preserve"> </w:t>
      </w:r>
      <w:r w:rsidRPr="00D33CAA">
        <w:t>be</w:t>
      </w:r>
      <w:r w:rsidRPr="00D33CAA">
        <w:rPr>
          <w:spacing w:val="-4"/>
        </w:rPr>
        <w:t xml:space="preserve"> </w:t>
      </w:r>
      <w:r w:rsidRPr="00D33CAA">
        <w:t>total</w:t>
      </w:r>
      <w:r w:rsidR="004715BF" w:rsidRPr="00D33CAA">
        <w:t xml:space="preserve"> </w:t>
      </w:r>
      <w:r w:rsidRPr="00D33CAA">
        <w:t>led</w:t>
      </w:r>
      <w:r w:rsidRPr="00D33CAA">
        <w:rPr>
          <w:spacing w:val="-3"/>
        </w:rPr>
        <w:t xml:space="preserve"> </w:t>
      </w:r>
      <w:r w:rsidRPr="00D33CAA">
        <w:t>up</w:t>
      </w:r>
      <w:r w:rsidRPr="00D33CAA">
        <w:rPr>
          <w:spacing w:val="-3"/>
        </w:rPr>
        <w:t xml:space="preserve"> </w:t>
      </w:r>
      <w:r w:rsidRPr="00D33CAA">
        <w:t>in</w:t>
      </w:r>
      <w:r w:rsidRPr="00D33CAA">
        <w:rPr>
          <w:spacing w:val="-3"/>
        </w:rPr>
        <w:t xml:space="preserve"> </w:t>
      </w:r>
      <w:r w:rsidRPr="00D33CAA">
        <w:t>order</w:t>
      </w:r>
      <w:r w:rsidRPr="00D33CAA">
        <w:rPr>
          <w:spacing w:val="-3"/>
        </w:rPr>
        <w:t xml:space="preserve"> </w:t>
      </w:r>
      <w:r w:rsidRPr="00D33CAA">
        <w:t>to</w:t>
      </w:r>
      <w:r w:rsidRPr="00D33CAA">
        <w:rPr>
          <w:spacing w:val="-4"/>
        </w:rPr>
        <w:t xml:space="preserve"> </w:t>
      </w:r>
      <w:r w:rsidRPr="00D33CAA">
        <w:t>show</w:t>
      </w:r>
      <w:r w:rsidRPr="00D33CAA">
        <w:rPr>
          <w:spacing w:val="-3"/>
        </w:rPr>
        <w:t xml:space="preserve"> </w:t>
      </w:r>
      <w:r w:rsidRPr="00D33CAA">
        <w:t>the</w:t>
      </w:r>
      <w:r w:rsidRPr="00D33CAA">
        <w:rPr>
          <w:spacing w:val="-4"/>
        </w:rPr>
        <w:t xml:space="preserve"> </w:t>
      </w:r>
      <w:r w:rsidRPr="00D33CAA">
        <w:t>aggregate value of the entire tender. The rates should be filled both in figures and words for each item and in case</w:t>
      </w:r>
      <w:r w:rsidRPr="00D33CAA">
        <w:rPr>
          <w:spacing w:val="-6"/>
        </w:rPr>
        <w:t xml:space="preserve"> </w:t>
      </w:r>
      <w:r w:rsidRPr="00D33CAA">
        <w:t>of</w:t>
      </w:r>
      <w:r w:rsidRPr="00D33CAA">
        <w:rPr>
          <w:spacing w:val="-6"/>
        </w:rPr>
        <w:t xml:space="preserve"> </w:t>
      </w:r>
      <w:r w:rsidRPr="00D33CAA">
        <w:t>discrepancy</w:t>
      </w:r>
      <w:r w:rsidRPr="00D33CAA">
        <w:rPr>
          <w:spacing w:val="-14"/>
        </w:rPr>
        <w:t xml:space="preserve"> </w:t>
      </w:r>
      <w:r w:rsidRPr="00D33CAA">
        <w:t>the</w:t>
      </w:r>
      <w:r w:rsidRPr="00D33CAA">
        <w:rPr>
          <w:spacing w:val="-6"/>
        </w:rPr>
        <w:t xml:space="preserve"> </w:t>
      </w:r>
      <w:r w:rsidRPr="00D33CAA">
        <w:t>rates</w:t>
      </w:r>
      <w:r w:rsidRPr="00D33CAA">
        <w:rPr>
          <w:spacing w:val="-4"/>
        </w:rPr>
        <w:t xml:space="preserve"> </w:t>
      </w:r>
      <w:r w:rsidRPr="00D33CAA">
        <w:t>filled</w:t>
      </w:r>
      <w:r w:rsidRPr="00D33CAA">
        <w:rPr>
          <w:spacing w:val="-5"/>
        </w:rPr>
        <w:t xml:space="preserve"> </w:t>
      </w:r>
      <w:r w:rsidRPr="00D33CAA">
        <w:t>in</w:t>
      </w:r>
      <w:r w:rsidRPr="00D33CAA">
        <w:rPr>
          <w:spacing w:val="-5"/>
        </w:rPr>
        <w:t xml:space="preserve"> </w:t>
      </w:r>
      <w:r w:rsidRPr="00D33CAA">
        <w:t>words</w:t>
      </w:r>
      <w:r w:rsidRPr="00D33CAA">
        <w:rPr>
          <w:spacing w:val="-5"/>
        </w:rPr>
        <w:t xml:space="preserve"> </w:t>
      </w:r>
      <w:r w:rsidRPr="00D33CAA">
        <w:t>shall</w:t>
      </w:r>
      <w:r w:rsidRPr="00D33CAA">
        <w:rPr>
          <w:spacing w:val="-4"/>
        </w:rPr>
        <w:t xml:space="preserve"> </w:t>
      </w:r>
      <w:r w:rsidRPr="00D33CAA">
        <w:t>be</w:t>
      </w:r>
      <w:r w:rsidRPr="00D33CAA">
        <w:rPr>
          <w:spacing w:val="-6"/>
        </w:rPr>
        <w:t xml:space="preserve"> </w:t>
      </w:r>
      <w:r w:rsidRPr="00D33CAA">
        <w:t>considered</w:t>
      </w:r>
      <w:r w:rsidRPr="00D33CAA">
        <w:rPr>
          <w:spacing w:val="-2"/>
        </w:rPr>
        <w:t xml:space="preserve"> </w:t>
      </w:r>
      <w:r w:rsidRPr="00D33CAA">
        <w:t>as</w:t>
      </w:r>
      <w:r w:rsidRPr="00D33CAA">
        <w:rPr>
          <w:spacing w:val="-5"/>
        </w:rPr>
        <w:t xml:space="preserve"> </w:t>
      </w:r>
      <w:r w:rsidRPr="00D33CAA">
        <w:t>correct</w:t>
      </w:r>
      <w:r w:rsidRPr="00D33CAA">
        <w:rPr>
          <w:spacing w:val="-4"/>
        </w:rPr>
        <w:t xml:space="preserve"> </w:t>
      </w:r>
      <w:r w:rsidRPr="00D33CAA">
        <w:t>for</w:t>
      </w:r>
      <w:r w:rsidRPr="00D33CAA">
        <w:rPr>
          <w:spacing w:val="-5"/>
        </w:rPr>
        <w:t xml:space="preserve"> </w:t>
      </w:r>
      <w:r w:rsidRPr="00D33CAA">
        <w:t>the</w:t>
      </w:r>
      <w:r w:rsidRPr="00D33CAA">
        <w:rPr>
          <w:spacing w:val="-3"/>
        </w:rPr>
        <w:t xml:space="preserve"> </w:t>
      </w:r>
      <w:r w:rsidRPr="00D33CAA">
        <w:t>evaluation</w:t>
      </w:r>
      <w:r w:rsidRPr="00D33CAA">
        <w:rPr>
          <w:spacing w:val="-4"/>
        </w:rPr>
        <w:t xml:space="preserve"> </w:t>
      </w:r>
      <w:r w:rsidRPr="00D33CAA">
        <w:t>of</w:t>
      </w:r>
      <w:r w:rsidRPr="00D33CAA">
        <w:rPr>
          <w:spacing w:val="-10"/>
        </w:rPr>
        <w:t xml:space="preserve"> </w:t>
      </w:r>
      <w:r w:rsidRPr="00D33CAA">
        <w:t>tender amount. The initials of the tenderers shall duly attest all corrections in the tender Schedule. Corrections, which are not attested, may entail the rejection of tender.</w:t>
      </w:r>
    </w:p>
    <w:p w14:paraId="4E0D6AD4" w14:textId="77777777" w:rsidR="004F5F31" w:rsidRPr="00D33CAA" w:rsidRDefault="004F5F31">
      <w:pPr>
        <w:pStyle w:val="BodyText"/>
        <w:spacing w:before="6"/>
      </w:pPr>
    </w:p>
    <w:p w14:paraId="73C827AC" w14:textId="77777777" w:rsidR="004F5F31" w:rsidRPr="00D33CAA" w:rsidRDefault="005E312E">
      <w:pPr>
        <w:pStyle w:val="Heading2"/>
        <w:numPr>
          <w:ilvl w:val="0"/>
          <w:numId w:val="24"/>
        </w:numPr>
        <w:tabs>
          <w:tab w:val="left" w:pos="1050"/>
        </w:tabs>
        <w:spacing w:before="1"/>
        <w:ind w:left="1050" w:hanging="360"/>
        <w:jc w:val="left"/>
      </w:pPr>
      <w:r w:rsidRPr="00D33CAA">
        <w:t>ARCHITECTS</w:t>
      </w:r>
      <w:r w:rsidRPr="00D33CAA">
        <w:rPr>
          <w:spacing w:val="-2"/>
        </w:rPr>
        <w:t xml:space="preserve"> </w:t>
      </w:r>
      <w:r w:rsidRPr="00D33CAA">
        <w:t>STATUS</w:t>
      </w:r>
      <w:r w:rsidRPr="00D33CAA">
        <w:rPr>
          <w:spacing w:val="-1"/>
        </w:rPr>
        <w:t xml:space="preserve"> </w:t>
      </w:r>
      <w:r w:rsidRPr="00D33CAA">
        <w:t>AND</w:t>
      </w:r>
      <w:r w:rsidRPr="00D33CAA">
        <w:rPr>
          <w:spacing w:val="-3"/>
        </w:rPr>
        <w:t xml:space="preserve"> </w:t>
      </w:r>
      <w:r w:rsidRPr="00D33CAA">
        <w:rPr>
          <w:spacing w:val="-2"/>
        </w:rPr>
        <w:t>DECISIONS</w:t>
      </w:r>
    </w:p>
    <w:p w14:paraId="60A6D776" w14:textId="77777777" w:rsidR="004F5F31" w:rsidRPr="00D33CAA" w:rsidRDefault="004F5F31">
      <w:pPr>
        <w:pStyle w:val="BodyText"/>
        <w:spacing w:before="4"/>
        <w:rPr>
          <w:b/>
        </w:rPr>
      </w:pPr>
    </w:p>
    <w:p w14:paraId="7BA4ABF2" w14:textId="77777777" w:rsidR="004F5F31" w:rsidRPr="00D33CAA" w:rsidRDefault="005E312E">
      <w:pPr>
        <w:pStyle w:val="Heading3"/>
        <w:numPr>
          <w:ilvl w:val="0"/>
          <w:numId w:val="21"/>
        </w:numPr>
        <w:tabs>
          <w:tab w:val="left" w:pos="1230"/>
        </w:tabs>
        <w:spacing w:line="275" w:lineRule="exact"/>
        <w:ind w:hanging="540"/>
      </w:pPr>
      <w:r w:rsidRPr="00D33CAA">
        <w:rPr>
          <w:spacing w:val="-2"/>
        </w:rPr>
        <w:t>Status:</w:t>
      </w:r>
    </w:p>
    <w:p w14:paraId="77655A32" w14:textId="77777777" w:rsidR="004F5F31" w:rsidRPr="00D33CAA" w:rsidRDefault="005E312E" w:rsidP="00D47F42">
      <w:pPr>
        <w:pStyle w:val="BodyText"/>
        <w:spacing w:line="254" w:lineRule="auto"/>
        <w:ind w:left="1240" w:right="769"/>
        <w:jc w:val="both"/>
      </w:pPr>
      <w:r w:rsidRPr="00D33CAA">
        <w:t>The Architects shall have general supervision and direction of the work. He has authority on</w:t>
      </w:r>
      <w:r w:rsidRPr="00D33CAA">
        <w:rPr>
          <w:spacing w:val="40"/>
        </w:rPr>
        <w:t xml:space="preserve"> </w:t>
      </w:r>
      <w:r w:rsidRPr="00D33CAA">
        <w:t>behalf</w:t>
      </w:r>
      <w:r w:rsidRPr="00D33CAA">
        <w:rPr>
          <w:spacing w:val="-2"/>
        </w:rPr>
        <w:t xml:space="preserve"> </w:t>
      </w:r>
      <w:r w:rsidRPr="00D33CAA">
        <w:t>of</w:t>
      </w:r>
      <w:r w:rsidRPr="00D33CAA">
        <w:rPr>
          <w:spacing w:val="-3"/>
        </w:rPr>
        <w:t xml:space="preserve"> </w:t>
      </w:r>
      <w:r w:rsidRPr="00D33CAA">
        <w:t>the</w:t>
      </w:r>
      <w:r w:rsidRPr="00D33CAA">
        <w:rPr>
          <w:spacing w:val="-2"/>
        </w:rPr>
        <w:t xml:space="preserve"> </w:t>
      </w:r>
      <w:r w:rsidRPr="00D33CAA">
        <w:t>Bank</w:t>
      </w:r>
      <w:r w:rsidRPr="00D33CAA">
        <w:rPr>
          <w:spacing w:val="-2"/>
        </w:rPr>
        <w:t xml:space="preserve"> </w:t>
      </w:r>
      <w:r w:rsidRPr="00D33CAA">
        <w:t>to</w:t>
      </w:r>
      <w:r w:rsidRPr="00D33CAA">
        <w:rPr>
          <w:spacing w:val="-2"/>
        </w:rPr>
        <w:t xml:space="preserve"> </w:t>
      </w:r>
      <w:r w:rsidRPr="00D33CAA">
        <w:t>stop</w:t>
      </w:r>
      <w:r w:rsidRPr="00D33CAA">
        <w:rPr>
          <w:spacing w:val="-2"/>
        </w:rPr>
        <w:t xml:space="preserve"> </w:t>
      </w:r>
      <w:r w:rsidRPr="00D33CAA">
        <w:t>the</w:t>
      </w:r>
      <w:r w:rsidRPr="00D33CAA">
        <w:rPr>
          <w:spacing w:val="-2"/>
        </w:rPr>
        <w:t xml:space="preserve"> </w:t>
      </w:r>
      <w:r w:rsidRPr="00D33CAA">
        <w:t>work</w:t>
      </w:r>
      <w:r w:rsidRPr="00D33CAA">
        <w:rPr>
          <w:spacing w:val="-2"/>
        </w:rPr>
        <w:t xml:space="preserve"> </w:t>
      </w:r>
      <w:r w:rsidRPr="00D33CAA">
        <w:t>whenever</w:t>
      </w:r>
      <w:r w:rsidRPr="00D33CAA">
        <w:rPr>
          <w:spacing w:val="-2"/>
        </w:rPr>
        <w:t xml:space="preserve"> </w:t>
      </w:r>
      <w:r w:rsidRPr="00D33CAA">
        <w:t>such</w:t>
      </w:r>
      <w:r w:rsidRPr="00D33CAA">
        <w:rPr>
          <w:spacing w:val="-2"/>
        </w:rPr>
        <w:t xml:space="preserve"> </w:t>
      </w:r>
      <w:r w:rsidRPr="00D33CAA">
        <w:t>stoppage</w:t>
      </w:r>
      <w:r w:rsidRPr="00D33CAA">
        <w:rPr>
          <w:spacing w:val="-2"/>
        </w:rPr>
        <w:t xml:space="preserve"> </w:t>
      </w:r>
      <w:r w:rsidRPr="00D33CAA">
        <w:t>may</w:t>
      </w:r>
      <w:r w:rsidRPr="00D33CAA">
        <w:rPr>
          <w:spacing w:val="-13"/>
        </w:rPr>
        <w:t xml:space="preserve"> </w:t>
      </w:r>
      <w:r w:rsidRPr="00D33CAA">
        <w:t>be</w:t>
      </w:r>
      <w:r w:rsidRPr="00D33CAA">
        <w:rPr>
          <w:spacing w:val="-2"/>
        </w:rPr>
        <w:t xml:space="preserve"> </w:t>
      </w:r>
      <w:r w:rsidRPr="00D33CAA">
        <w:t>necessary</w:t>
      </w:r>
      <w:r w:rsidRPr="00D33CAA">
        <w:rPr>
          <w:spacing w:val="-11"/>
        </w:rPr>
        <w:t xml:space="preserve"> </w:t>
      </w:r>
      <w:r w:rsidRPr="00D33CAA">
        <w:t>to</w:t>
      </w:r>
      <w:r w:rsidRPr="00D33CAA">
        <w:rPr>
          <w:spacing w:val="-2"/>
        </w:rPr>
        <w:t xml:space="preserve"> </w:t>
      </w:r>
      <w:r w:rsidRPr="00D33CAA">
        <w:t>ensure</w:t>
      </w:r>
      <w:r w:rsidRPr="00D33CAA">
        <w:rPr>
          <w:spacing w:val="-2"/>
        </w:rPr>
        <w:t xml:space="preserve"> </w:t>
      </w:r>
      <w:r w:rsidRPr="00D33CAA">
        <w:t>the</w:t>
      </w:r>
      <w:r w:rsidRPr="00D33CAA">
        <w:rPr>
          <w:spacing w:val="-7"/>
        </w:rPr>
        <w:t xml:space="preserve"> </w:t>
      </w:r>
      <w:r w:rsidRPr="00D33CAA">
        <w:t>proper execution of the work. The architect shall be the interpreter of the conditions of contract and the</w:t>
      </w:r>
      <w:r w:rsidRPr="00D33CAA">
        <w:rPr>
          <w:spacing w:val="80"/>
        </w:rPr>
        <w:t xml:space="preserve"> </w:t>
      </w:r>
      <w:r w:rsidRPr="00D33CAA">
        <w:t>judge of its performance.</w:t>
      </w:r>
    </w:p>
    <w:p w14:paraId="064236F7" w14:textId="77777777" w:rsidR="004F5F31" w:rsidRPr="00D33CAA" w:rsidRDefault="005E312E">
      <w:pPr>
        <w:pStyle w:val="Heading3"/>
        <w:numPr>
          <w:ilvl w:val="0"/>
          <w:numId w:val="21"/>
        </w:numPr>
        <w:tabs>
          <w:tab w:val="left" w:pos="1240"/>
        </w:tabs>
        <w:spacing w:before="274"/>
        <w:ind w:left="1240" w:hanging="540"/>
        <w:rPr>
          <w:b w:val="0"/>
        </w:rPr>
      </w:pPr>
      <w:r w:rsidRPr="00D33CAA">
        <w:rPr>
          <w:spacing w:val="-2"/>
        </w:rPr>
        <w:t>Decisions</w:t>
      </w:r>
      <w:r w:rsidRPr="00D33CAA">
        <w:rPr>
          <w:b w:val="0"/>
          <w:spacing w:val="-2"/>
        </w:rPr>
        <w:t>:</w:t>
      </w:r>
    </w:p>
    <w:p w14:paraId="35434C84" w14:textId="40E33BB8" w:rsidR="004F5F31" w:rsidRPr="00D33CAA" w:rsidRDefault="005E312E">
      <w:pPr>
        <w:pStyle w:val="BodyText"/>
        <w:spacing w:before="5" w:line="256" w:lineRule="auto"/>
        <w:ind w:left="1240" w:right="741"/>
        <w:jc w:val="both"/>
      </w:pPr>
      <w:r w:rsidRPr="00D33CAA">
        <w:t>The Architect shall, within a reasonable time, make decisions on all claims of the contractor</w:t>
      </w:r>
      <w:r w:rsidRPr="00D33CAA">
        <w:rPr>
          <w:spacing w:val="-3"/>
        </w:rPr>
        <w:t xml:space="preserve"> </w:t>
      </w:r>
      <w:r w:rsidRPr="00D33CAA">
        <w:t>and</w:t>
      </w:r>
      <w:r w:rsidRPr="00D33CAA">
        <w:rPr>
          <w:spacing w:val="40"/>
        </w:rPr>
        <w:t xml:space="preserve"> </w:t>
      </w:r>
      <w:r w:rsidRPr="00D33CAA">
        <w:t>on all other matter relating to the execution &amp; progress of the work or the interpretation of the contract documents. The</w:t>
      </w:r>
      <w:r w:rsidRPr="00D33CAA">
        <w:rPr>
          <w:spacing w:val="-2"/>
        </w:rPr>
        <w:t xml:space="preserve"> </w:t>
      </w:r>
      <w:r w:rsidRPr="00D33CAA">
        <w:t>decisions, opinion</w:t>
      </w:r>
      <w:r w:rsidRPr="00D33CAA">
        <w:rPr>
          <w:spacing w:val="-1"/>
        </w:rPr>
        <w:t xml:space="preserve"> </w:t>
      </w:r>
      <w:r w:rsidRPr="00D33CAA">
        <w:t xml:space="preserve">or direction of the Architects with respect to all or any of the following matters shall be referred to the </w:t>
      </w:r>
      <w:r w:rsidR="001F4C0B">
        <w:t xml:space="preserve">Field General Manager, </w:t>
      </w:r>
      <w:r w:rsidR="003562E9">
        <w:t>Dehradun</w:t>
      </w:r>
      <w:r w:rsidR="001F4C0B">
        <w:t>, Punjab &amp; Sind Bank</w:t>
      </w:r>
      <w:r w:rsidRPr="00D33CAA">
        <w:t xml:space="preserve"> and decision so taken shall be final &amp; binding to the contractor.</w:t>
      </w:r>
    </w:p>
    <w:p w14:paraId="71DB32ED" w14:textId="77777777" w:rsidR="004F5F31" w:rsidRPr="00D33CAA" w:rsidRDefault="005E312E">
      <w:pPr>
        <w:pStyle w:val="BodyText"/>
        <w:ind w:left="1259"/>
        <w:jc w:val="both"/>
      </w:pPr>
      <w:r w:rsidRPr="00D33CAA">
        <w:t>Variation</w:t>
      </w:r>
      <w:r w:rsidRPr="00D33CAA">
        <w:rPr>
          <w:spacing w:val="-1"/>
        </w:rPr>
        <w:t xml:space="preserve"> </w:t>
      </w:r>
      <w:r w:rsidRPr="00D33CAA">
        <w:t>or</w:t>
      </w:r>
      <w:r w:rsidRPr="00D33CAA">
        <w:rPr>
          <w:spacing w:val="-2"/>
        </w:rPr>
        <w:t xml:space="preserve"> </w:t>
      </w:r>
      <w:r w:rsidRPr="00D33CAA">
        <w:t>modifications</w:t>
      </w:r>
      <w:r w:rsidRPr="00D33CAA">
        <w:rPr>
          <w:spacing w:val="-1"/>
        </w:rPr>
        <w:t xml:space="preserve"> </w:t>
      </w:r>
      <w:r w:rsidRPr="00D33CAA">
        <w:t>of</w:t>
      </w:r>
      <w:r w:rsidRPr="00D33CAA">
        <w:rPr>
          <w:spacing w:val="-1"/>
        </w:rPr>
        <w:t xml:space="preserve"> </w:t>
      </w:r>
      <w:r w:rsidRPr="00D33CAA">
        <w:t>the</w:t>
      </w:r>
      <w:r w:rsidRPr="00D33CAA">
        <w:rPr>
          <w:spacing w:val="-1"/>
        </w:rPr>
        <w:t xml:space="preserve"> </w:t>
      </w:r>
      <w:r w:rsidRPr="00D33CAA">
        <w:rPr>
          <w:spacing w:val="-2"/>
        </w:rPr>
        <w:t>design.</w:t>
      </w:r>
    </w:p>
    <w:p w14:paraId="013D992D" w14:textId="77777777" w:rsidR="004F5F31" w:rsidRPr="00D33CAA" w:rsidRDefault="005E312E">
      <w:pPr>
        <w:pStyle w:val="ListParagraph"/>
        <w:numPr>
          <w:ilvl w:val="1"/>
          <w:numId w:val="21"/>
        </w:numPr>
        <w:tabs>
          <w:tab w:val="left" w:pos="1600"/>
        </w:tabs>
        <w:spacing w:before="43" w:line="276" w:lineRule="auto"/>
        <w:ind w:right="857"/>
        <w:rPr>
          <w:sz w:val="24"/>
        </w:rPr>
      </w:pPr>
      <w:r w:rsidRPr="00D33CAA">
        <w:rPr>
          <w:sz w:val="24"/>
        </w:rPr>
        <w:t>The quality or quantity of works or the additions/alterations or omissions or substitutions</w:t>
      </w:r>
      <w:r w:rsidRPr="00D33CAA">
        <w:rPr>
          <w:spacing w:val="-2"/>
          <w:sz w:val="24"/>
        </w:rPr>
        <w:t xml:space="preserve"> </w:t>
      </w:r>
      <w:r w:rsidRPr="00D33CAA">
        <w:rPr>
          <w:sz w:val="24"/>
        </w:rPr>
        <w:t>of any</w:t>
      </w:r>
      <w:r w:rsidRPr="00D33CAA">
        <w:rPr>
          <w:spacing w:val="-1"/>
          <w:sz w:val="24"/>
        </w:rPr>
        <w:t xml:space="preserve"> </w:t>
      </w:r>
      <w:r w:rsidRPr="00D33CAA">
        <w:rPr>
          <w:sz w:val="24"/>
        </w:rPr>
        <w:t>work.</w:t>
      </w:r>
    </w:p>
    <w:p w14:paraId="3329F631" w14:textId="77777777" w:rsidR="004F5F31" w:rsidRPr="00D33CAA" w:rsidRDefault="005E312E">
      <w:pPr>
        <w:pStyle w:val="ListParagraph"/>
        <w:numPr>
          <w:ilvl w:val="1"/>
          <w:numId w:val="21"/>
        </w:numPr>
        <w:tabs>
          <w:tab w:val="left" w:pos="1598"/>
        </w:tabs>
        <w:spacing w:line="275" w:lineRule="exact"/>
        <w:ind w:left="1598" w:hanging="358"/>
        <w:rPr>
          <w:sz w:val="24"/>
        </w:rPr>
      </w:pPr>
      <w:r w:rsidRPr="00D33CAA">
        <w:rPr>
          <w:sz w:val="24"/>
        </w:rPr>
        <w:t>Any</w:t>
      </w:r>
      <w:r w:rsidRPr="00D33CAA">
        <w:rPr>
          <w:spacing w:val="-13"/>
          <w:sz w:val="24"/>
        </w:rPr>
        <w:t xml:space="preserve"> </w:t>
      </w:r>
      <w:r w:rsidRPr="00D33CAA">
        <w:rPr>
          <w:sz w:val="24"/>
        </w:rPr>
        <w:t>discrepancy</w:t>
      </w:r>
      <w:r w:rsidRPr="00D33CAA">
        <w:rPr>
          <w:spacing w:val="-10"/>
          <w:sz w:val="24"/>
        </w:rPr>
        <w:t xml:space="preserve"> </w:t>
      </w:r>
      <w:r w:rsidRPr="00D33CAA">
        <w:rPr>
          <w:sz w:val="24"/>
        </w:rPr>
        <w:t>in the</w:t>
      </w:r>
      <w:r w:rsidRPr="00D33CAA">
        <w:rPr>
          <w:spacing w:val="-2"/>
          <w:sz w:val="24"/>
        </w:rPr>
        <w:t xml:space="preserve"> </w:t>
      </w:r>
      <w:r w:rsidRPr="00D33CAA">
        <w:rPr>
          <w:sz w:val="24"/>
        </w:rPr>
        <w:t>drawings or</w:t>
      </w:r>
      <w:r w:rsidRPr="00D33CAA">
        <w:rPr>
          <w:spacing w:val="-1"/>
          <w:sz w:val="24"/>
        </w:rPr>
        <w:t xml:space="preserve"> </w:t>
      </w:r>
      <w:r w:rsidRPr="00D33CAA">
        <w:rPr>
          <w:sz w:val="24"/>
        </w:rPr>
        <w:t>between the drawings</w:t>
      </w:r>
      <w:r w:rsidRPr="00D33CAA">
        <w:rPr>
          <w:spacing w:val="-1"/>
          <w:sz w:val="24"/>
        </w:rPr>
        <w:t xml:space="preserve"> </w:t>
      </w:r>
      <w:r w:rsidRPr="00D33CAA">
        <w:rPr>
          <w:sz w:val="24"/>
        </w:rPr>
        <w:t>and or</w:t>
      </w:r>
      <w:r w:rsidRPr="00D33CAA">
        <w:rPr>
          <w:spacing w:val="-1"/>
          <w:sz w:val="24"/>
        </w:rPr>
        <w:t xml:space="preserve"> </w:t>
      </w:r>
      <w:r w:rsidRPr="00D33CAA">
        <w:rPr>
          <w:spacing w:val="-2"/>
          <w:sz w:val="24"/>
        </w:rPr>
        <w:t>specifications.</w:t>
      </w:r>
    </w:p>
    <w:p w14:paraId="6BD67B09" w14:textId="77777777" w:rsidR="004F5F31" w:rsidRPr="00D33CAA" w:rsidRDefault="005E312E">
      <w:pPr>
        <w:pStyle w:val="ListParagraph"/>
        <w:numPr>
          <w:ilvl w:val="1"/>
          <w:numId w:val="21"/>
        </w:numPr>
        <w:tabs>
          <w:tab w:val="left" w:pos="1598"/>
        </w:tabs>
        <w:spacing w:before="43"/>
        <w:ind w:left="1598" w:hanging="358"/>
        <w:rPr>
          <w:sz w:val="24"/>
        </w:rPr>
      </w:pPr>
      <w:r w:rsidRPr="00D33CAA">
        <w:rPr>
          <w:sz w:val="24"/>
        </w:rPr>
        <w:t>The</w:t>
      </w:r>
      <w:r w:rsidRPr="00D33CAA">
        <w:rPr>
          <w:spacing w:val="-4"/>
          <w:sz w:val="24"/>
        </w:rPr>
        <w:t xml:space="preserve"> </w:t>
      </w:r>
      <w:r w:rsidRPr="00D33CAA">
        <w:rPr>
          <w:sz w:val="24"/>
        </w:rPr>
        <w:t>removal</w:t>
      </w:r>
      <w:r w:rsidRPr="00D33CAA">
        <w:rPr>
          <w:spacing w:val="3"/>
          <w:sz w:val="24"/>
        </w:rPr>
        <w:t xml:space="preserve"> </w:t>
      </w:r>
      <w:r w:rsidRPr="00D33CAA">
        <w:rPr>
          <w:sz w:val="24"/>
        </w:rPr>
        <w:t>and</w:t>
      </w:r>
      <w:r w:rsidRPr="00D33CAA">
        <w:rPr>
          <w:spacing w:val="1"/>
          <w:sz w:val="24"/>
        </w:rPr>
        <w:t xml:space="preserve"> </w:t>
      </w:r>
      <w:r w:rsidRPr="00D33CAA">
        <w:rPr>
          <w:sz w:val="24"/>
        </w:rPr>
        <w:t>/</w:t>
      </w:r>
      <w:r w:rsidRPr="00D33CAA">
        <w:rPr>
          <w:spacing w:val="1"/>
          <w:sz w:val="24"/>
        </w:rPr>
        <w:t xml:space="preserve"> </w:t>
      </w:r>
      <w:r w:rsidRPr="00D33CAA">
        <w:rPr>
          <w:sz w:val="24"/>
        </w:rPr>
        <w:t>or</w:t>
      </w:r>
      <w:r w:rsidRPr="00D33CAA">
        <w:rPr>
          <w:spacing w:val="1"/>
          <w:sz w:val="24"/>
        </w:rPr>
        <w:t xml:space="preserve"> </w:t>
      </w:r>
      <w:r w:rsidRPr="00D33CAA">
        <w:rPr>
          <w:sz w:val="24"/>
        </w:rPr>
        <w:t>re-execution</w:t>
      </w:r>
      <w:r w:rsidRPr="00D33CAA">
        <w:rPr>
          <w:spacing w:val="1"/>
          <w:sz w:val="24"/>
        </w:rPr>
        <w:t xml:space="preserve"> </w:t>
      </w:r>
      <w:r w:rsidRPr="00D33CAA">
        <w:rPr>
          <w:sz w:val="24"/>
        </w:rPr>
        <w:t>of</w:t>
      </w:r>
      <w:r w:rsidRPr="00D33CAA">
        <w:rPr>
          <w:spacing w:val="-1"/>
          <w:sz w:val="24"/>
        </w:rPr>
        <w:t xml:space="preserve"> </w:t>
      </w:r>
      <w:r w:rsidRPr="00D33CAA">
        <w:rPr>
          <w:sz w:val="24"/>
        </w:rPr>
        <w:t>any</w:t>
      </w:r>
      <w:r w:rsidRPr="00D33CAA">
        <w:rPr>
          <w:spacing w:val="-11"/>
          <w:sz w:val="24"/>
        </w:rPr>
        <w:t xml:space="preserve"> </w:t>
      </w:r>
      <w:r w:rsidRPr="00D33CAA">
        <w:rPr>
          <w:sz w:val="24"/>
        </w:rPr>
        <w:t>work</w:t>
      </w:r>
      <w:r w:rsidRPr="00D33CAA">
        <w:rPr>
          <w:spacing w:val="2"/>
          <w:sz w:val="24"/>
        </w:rPr>
        <w:t xml:space="preserve"> </w:t>
      </w:r>
      <w:r w:rsidRPr="00D33CAA">
        <w:rPr>
          <w:sz w:val="24"/>
        </w:rPr>
        <w:t>by</w:t>
      </w:r>
      <w:r w:rsidRPr="00D33CAA">
        <w:rPr>
          <w:spacing w:val="-9"/>
          <w:sz w:val="24"/>
        </w:rPr>
        <w:t xml:space="preserve"> </w:t>
      </w:r>
      <w:r w:rsidRPr="00D33CAA">
        <w:rPr>
          <w:sz w:val="24"/>
        </w:rPr>
        <w:t xml:space="preserve">the </w:t>
      </w:r>
      <w:r w:rsidRPr="00D33CAA">
        <w:rPr>
          <w:spacing w:val="-2"/>
          <w:sz w:val="24"/>
        </w:rPr>
        <w:t>contractor.</w:t>
      </w:r>
    </w:p>
    <w:p w14:paraId="1E3AE752" w14:textId="77777777" w:rsidR="004F5F31" w:rsidRPr="00D33CAA" w:rsidRDefault="005E312E">
      <w:pPr>
        <w:pStyle w:val="ListParagraph"/>
        <w:numPr>
          <w:ilvl w:val="1"/>
          <w:numId w:val="21"/>
        </w:numPr>
        <w:tabs>
          <w:tab w:val="left" w:pos="1599"/>
        </w:tabs>
        <w:spacing w:before="43"/>
        <w:ind w:left="1599" w:hanging="359"/>
        <w:rPr>
          <w:sz w:val="24"/>
        </w:rPr>
      </w:pPr>
      <w:r w:rsidRPr="00D33CAA">
        <w:rPr>
          <w:sz w:val="24"/>
        </w:rPr>
        <w:t>The</w:t>
      </w:r>
      <w:r w:rsidRPr="00D33CAA">
        <w:rPr>
          <w:spacing w:val="-4"/>
          <w:sz w:val="24"/>
        </w:rPr>
        <w:t xml:space="preserve"> </w:t>
      </w:r>
      <w:r w:rsidRPr="00D33CAA">
        <w:rPr>
          <w:sz w:val="24"/>
        </w:rPr>
        <w:t>dismissal from the</w:t>
      </w:r>
      <w:r w:rsidRPr="00D33CAA">
        <w:rPr>
          <w:spacing w:val="-1"/>
          <w:sz w:val="24"/>
        </w:rPr>
        <w:t xml:space="preserve"> </w:t>
      </w:r>
      <w:r w:rsidRPr="00D33CAA">
        <w:rPr>
          <w:sz w:val="24"/>
        </w:rPr>
        <w:t>work</w:t>
      </w:r>
      <w:r w:rsidRPr="00D33CAA">
        <w:rPr>
          <w:spacing w:val="-1"/>
          <w:sz w:val="24"/>
        </w:rPr>
        <w:t xml:space="preserve"> </w:t>
      </w:r>
      <w:r w:rsidRPr="00D33CAA">
        <w:rPr>
          <w:sz w:val="24"/>
        </w:rPr>
        <w:t>of</w:t>
      </w:r>
      <w:r w:rsidRPr="00D33CAA">
        <w:rPr>
          <w:spacing w:val="-1"/>
          <w:sz w:val="24"/>
        </w:rPr>
        <w:t xml:space="preserve"> </w:t>
      </w:r>
      <w:r w:rsidRPr="00D33CAA">
        <w:rPr>
          <w:sz w:val="24"/>
        </w:rPr>
        <w:t>any</w:t>
      </w:r>
      <w:r w:rsidRPr="00D33CAA">
        <w:rPr>
          <w:spacing w:val="-10"/>
          <w:sz w:val="24"/>
        </w:rPr>
        <w:t xml:space="preserve"> </w:t>
      </w:r>
      <w:r w:rsidRPr="00D33CAA">
        <w:rPr>
          <w:sz w:val="24"/>
        </w:rPr>
        <w:t>persons</w:t>
      </w:r>
      <w:r w:rsidRPr="00D33CAA">
        <w:rPr>
          <w:spacing w:val="-1"/>
          <w:sz w:val="24"/>
        </w:rPr>
        <w:t xml:space="preserve"> </w:t>
      </w:r>
      <w:r w:rsidRPr="00D33CAA">
        <w:rPr>
          <w:sz w:val="24"/>
        </w:rPr>
        <w:t xml:space="preserve">employed </w:t>
      </w:r>
      <w:r w:rsidRPr="00D33CAA">
        <w:rPr>
          <w:spacing w:val="-2"/>
          <w:sz w:val="24"/>
        </w:rPr>
        <w:t>therein.</w:t>
      </w:r>
    </w:p>
    <w:p w14:paraId="54C8E4D1" w14:textId="77777777" w:rsidR="004F5F31" w:rsidRPr="00D33CAA" w:rsidRDefault="005E312E">
      <w:pPr>
        <w:pStyle w:val="ListParagraph"/>
        <w:numPr>
          <w:ilvl w:val="1"/>
          <w:numId w:val="21"/>
        </w:numPr>
        <w:tabs>
          <w:tab w:val="left" w:pos="1600"/>
        </w:tabs>
        <w:spacing w:before="44"/>
        <w:rPr>
          <w:sz w:val="24"/>
        </w:rPr>
      </w:pPr>
      <w:r w:rsidRPr="00D33CAA">
        <w:rPr>
          <w:sz w:val="24"/>
        </w:rPr>
        <w:t>The</w:t>
      </w:r>
      <w:r w:rsidRPr="00D33CAA">
        <w:rPr>
          <w:spacing w:val="-4"/>
          <w:sz w:val="24"/>
        </w:rPr>
        <w:t xml:space="preserve"> </w:t>
      </w:r>
      <w:r w:rsidRPr="00D33CAA">
        <w:rPr>
          <w:sz w:val="24"/>
        </w:rPr>
        <w:t>opening</w:t>
      </w:r>
      <w:r w:rsidRPr="00D33CAA">
        <w:rPr>
          <w:spacing w:val="-5"/>
          <w:sz w:val="24"/>
        </w:rPr>
        <w:t xml:space="preserve"> </w:t>
      </w:r>
      <w:r w:rsidRPr="00D33CAA">
        <w:rPr>
          <w:sz w:val="24"/>
        </w:rPr>
        <w:t>up</w:t>
      </w:r>
      <w:r w:rsidRPr="00D33CAA">
        <w:rPr>
          <w:spacing w:val="3"/>
          <w:sz w:val="24"/>
        </w:rPr>
        <w:t xml:space="preserve"> </w:t>
      </w:r>
      <w:r w:rsidRPr="00D33CAA">
        <w:rPr>
          <w:sz w:val="24"/>
        </w:rPr>
        <w:t>for inspection of any</w:t>
      </w:r>
      <w:r w:rsidRPr="00D33CAA">
        <w:rPr>
          <w:spacing w:val="-10"/>
          <w:sz w:val="24"/>
        </w:rPr>
        <w:t xml:space="preserve"> </w:t>
      </w:r>
      <w:r w:rsidRPr="00D33CAA">
        <w:rPr>
          <w:sz w:val="24"/>
        </w:rPr>
        <w:t>work</w:t>
      </w:r>
      <w:r w:rsidRPr="00D33CAA">
        <w:rPr>
          <w:spacing w:val="2"/>
          <w:sz w:val="24"/>
        </w:rPr>
        <w:t xml:space="preserve"> </w:t>
      </w:r>
      <w:r w:rsidRPr="00D33CAA">
        <w:rPr>
          <w:sz w:val="24"/>
        </w:rPr>
        <w:t>covered</w:t>
      </w:r>
      <w:r w:rsidRPr="00D33CAA">
        <w:rPr>
          <w:spacing w:val="1"/>
          <w:sz w:val="24"/>
        </w:rPr>
        <w:t xml:space="preserve"> </w:t>
      </w:r>
      <w:r w:rsidRPr="00D33CAA">
        <w:rPr>
          <w:spacing w:val="-5"/>
          <w:sz w:val="24"/>
        </w:rPr>
        <w:t>up.</w:t>
      </w:r>
    </w:p>
    <w:p w14:paraId="39FF1053" w14:textId="77777777" w:rsidR="004F5F31" w:rsidRPr="00D33CAA" w:rsidRDefault="005E312E">
      <w:pPr>
        <w:pStyle w:val="ListParagraph"/>
        <w:numPr>
          <w:ilvl w:val="1"/>
          <w:numId w:val="21"/>
        </w:numPr>
        <w:tabs>
          <w:tab w:val="left" w:pos="1599"/>
        </w:tabs>
        <w:spacing w:before="43"/>
        <w:ind w:left="1599" w:hanging="359"/>
        <w:rPr>
          <w:sz w:val="24"/>
        </w:rPr>
      </w:pPr>
      <w:r w:rsidRPr="00D33CAA">
        <w:rPr>
          <w:sz w:val="24"/>
        </w:rPr>
        <w:t>The</w:t>
      </w:r>
      <w:r w:rsidRPr="00D33CAA">
        <w:rPr>
          <w:spacing w:val="-3"/>
          <w:sz w:val="24"/>
        </w:rPr>
        <w:t xml:space="preserve"> </w:t>
      </w:r>
      <w:r w:rsidRPr="00D33CAA">
        <w:rPr>
          <w:sz w:val="24"/>
        </w:rPr>
        <w:t>amending</w:t>
      </w:r>
      <w:r w:rsidRPr="00D33CAA">
        <w:rPr>
          <w:spacing w:val="-5"/>
          <w:sz w:val="24"/>
        </w:rPr>
        <w:t xml:space="preserve"> </w:t>
      </w:r>
      <w:r w:rsidRPr="00D33CAA">
        <w:rPr>
          <w:sz w:val="24"/>
        </w:rPr>
        <w:t>the</w:t>
      </w:r>
      <w:r w:rsidRPr="00D33CAA">
        <w:rPr>
          <w:spacing w:val="2"/>
          <w:sz w:val="24"/>
        </w:rPr>
        <w:t xml:space="preserve"> </w:t>
      </w:r>
      <w:r w:rsidRPr="00D33CAA">
        <w:rPr>
          <w:sz w:val="24"/>
        </w:rPr>
        <w:t>making</w:t>
      </w:r>
      <w:r w:rsidRPr="00D33CAA">
        <w:rPr>
          <w:spacing w:val="1"/>
          <w:sz w:val="24"/>
        </w:rPr>
        <w:t xml:space="preserve"> </w:t>
      </w:r>
      <w:r w:rsidRPr="00D33CAA">
        <w:rPr>
          <w:sz w:val="24"/>
        </w:rPr>
        <w:t>good</w:t>
      </w:r>
      <w:r w:rsidRPr="00D33CAA">
        <w:rPr>
          <w:spacing w:val="1"/>
          <w:sz w:val="24"/>
        </w:rPr>
        <w:t xml:space="preserve"> </w:t>
      </w:r>
      <w:r w:rsidRPr="00D33CAA">
        <w:rPr>
          <w:sz w:val="24"/>
        </w:rPr>
        <w:t>of any</w:t>
      </w:r>
      <w:r w:rsidRPr="00D33CAA">
        <w:rPr>
          <w:spacing w:val="-9"/>
          <w:sz w:val="24"/>
        </w:rPr>
        <w:t xml:space="preserve"> </w:t>
      </w:r>
      <w:r w:rsidRPr="00D33CAA">
        <w:rPr>
          <w:sz w:val="24"/>
        </w:rPr>
        <w:t>defects</w:t>
      </w:r>
      <w:r w:rsidRPr="00D33CAA">
        <w:rPr>
          <w:spacing w:val="1"/>
          <w:sz w:val="24"/>
        </w:rPr>
        <w:t xml:space="preserve"> </w:t>
      </w:r>
      <w:r w:rsidRPr="00D33CAA">
        <w:rPr>
          <w:sz w:val="24"/>
        </w:rPr>
        <w:t>under</w:t>
      </w:r>
      <w:r w:rsidRPr="00D33CAA">
        <w:rPr>
          <w:spacing w:val="1"/>
          <w:sz w:val="24"/>
        </w:rPr>
        <w:t xml:space="preserve"> </w:t>
      </w:r>
      <w:r w:rsidRPr="00D33CAA">
        <w:rPr>
          <w:sz w:val="24"/>
        </w:rPr>
        <w:t>defects</w:t>
      </w:r>
      <w:r w:rsidRPr="00D33CAA">
        <w:rPr>
          <w:spacing w:val="1"/>
          <w:sz w:val="24"/>
        </w:rPr>
        <w:t xml:space="preserve"> </w:t>
      </w:r>
      <w:r w:rsidRPr="00D33CAA">
        <w:rPr>
          <w:sz w:val="24"/>
        </w:rPr>
        <w:t>liability</w:t>
      </w:r>
      <w:r w:rsidRPr="00D33CAA">
        <w:rPr>
          <w:spacing w:val="-9"/>
          <w:sz w:val="24"/>
        </w:rPr>
        <w:t xml:space="preserve"> </w:t>
      </w:r>
      <w:r w:rsidRPr="00D33CAA">
        <w:rPr>
          <w:spacing w:val="-2"/>
          <w:sz w:val="24"/>
        </w:rPr>
        <w:t>period.</w:t>
      </w:r>
    </w:p>
    <w:p w14:paraId="0922174C" w14:textId="77777777" w:rsidR="004F5F31" w:rsidRPr="00D33CAA" w:rsidRDefault="005E312E">
      <w:pPr>
        <w:pStyle w:val="ListParagraph"/>
        <w:numPr>
          <w:ilvl w:val="1"/>
          <w:numId w:val="21"/>
        </w:numPr>
        <w:tabs>
          <w:tab w:val="left" w:pos="1598"/>
        </w:tabs>
        <w:spacing w:before="41"/>
        <w:ind w:left="1598" w:hanging="358"/>
        <w:rPr>
          <w:sz w:val="24"/>
        </w:rPr>
      </w:pPr>
      <w:r w:rsidRPr="00D33CAA">
        <w:rPr>
          <w:sz w:val="24"/>
        </w:rPr>
        <w:t>Approval</w:t>
      </w:r>
      <w:r w:rsidRPr="00D33CAA">
        <w:rPr>
          <w:spacing w:val="-3"/>
          <w:sz w:val="24"/>
        </w:rPr>
        <w:t xml:space="preserve"> </w:t>
      </w:r>
      <w:r w:rsidRPr="00D33CAA">
        <w:rPr>
          <w:sz w:val="24"/>
        </w:rPr>
        <w:t>of</w:t>
      </w:r>
      <w:r w:rsidRPr="00D33CAA">
        <w:rPr>
          <w:spacing w:val="-1"/>
          <w:sz w:val="24"/>
        </w:rPr>
        <w:t xml:space="preserve"> </w:t>
      </w:r>
      <w:r w:rsidRPr="00D33CAA">
        <w:rPr>
          <w:sz w:val="24"/>
        </w:rPr>
        <w:t>materials</w:t>
      </w:r>
      <w:r w:rsidRPr="00D33CAA">
        <w:rPr>
          <w:spacing w:val="-1"/>
          <w:sz w:val="24"/>
        </w:rPr>
        <w:t xml:space="preserve"> </w:t>
      </w:r>
      <w:r w:rsidRPr="00D33CAA">
        <w:rPr>
          <w:sz w:val="24"/>
        </w:rPr>
        <w:t xml:space="preserve">and </w:t>
      </w:r>
      <w:r w:rsidRPr="00D33CAA">
        <w:rPr>
          <w:spacing w:val="-2"/>
          <w:sz w:val="24"/>
        </w:rPr>
        <w:t>workmanship.</w:t>
      </w:r>
    </w:p>
    <w:p w14:paraId="7BE47B99" w14:textId="77777777" w:rsidR="004F5F31" w:rsidRPr="00D33CAA" w:rsidRDefault="005E312E">
      <w:pPr>
        <w:pStyle w:val="ListParagraph"/>
        <w:numPr>
          <w:ilvl w:val="1"/>
          <w:numId w:val="21"/>
        </w:numPr>
        <w:tabs>
          <w:tab w:val="left" w:pos="1679"/>
        </w:tabs>
        <w:spacing w:before="41"/>
        <w:ind w:left="1679" w:hanging="439"/>
        <w:rPr>
          <w:sz w:val="24"/>
        </w:rPr>
      </w:pPr>
      <w:r w:rsidRPr="00D33CAA">
        <w:rPr>
          <w:sz w:val="24"/>
        </w:rPr>
        <w:t>The</w:t>
      </w:r>
      <w:r w:rsidRPr="00D33CAA">
        <w:rPr>
          <w:spacing w:val="-4"/>
          <w:sz w:val="24"/>
        </w:rPr>
        <w:t xml:space="preserve"> </w:t>
      </w:r>
      <w:r w:rsidRPr="00D33CAA">
        <w:rPr>
          <w:sz w:val="24"/>
        </w:rPr>
        <w:t>contractor to provide everything</w:t>
      </w:r>
      <w:r w:rsidRPr="00D33CAA">
        <w:rPr>
          <w:spacing w:val="-5"/>
          <w:sz w:val="24"/>
        </w:rPr>
        <w:t xml:space="preserve"> </w:t>
      </w:r>
      <w:r w:rsidRPr="00D33CAA">
        <w:rPr>
          <w:sz w:val="24"/>
        </w:rPr>
        <w:t>necessary</w:t>
      </w:r>
      <w:r w:rsidRPr="00D33CAA">
        <w:rPr>
          <w:spacing w:val="-7"/>
          <w:sz w:val="24"/>
        </w:rPr>
        <w:t xml:space="preserve"> </w:t>
      </w:r>
      <w:r w:rsidRPr="00D33CAA">
        <w:rPr>
          <w:sz w:val="24"/>
        </w:rPr>
        <w:t>for</w:t>
      </w:r>
      <w:r w:rsidRPr="00D33CAA">
        <w:rPr>
          <w:spacing w:val="-1"/>
          <w:sz w:val="24"/>
        </w:rPr>
        <w:t xml:space="preserve"> </w:t>
      </w:r>
      <w:r w:rsidRPr="00D33CAA">
        <w:rPr>
          <w:sz w:val="24"/>
        </w:rPr>
        <w:t>the</w:t>
      </w:r>
      <w:r w:rsidRPr="00D33CAA">
        <w:rPr>
          <w:spacing w:val="-1"/>
          <w:sz w:val="24"/>
        </w:rPr>
        <w:t xml:space="preserve"> </w:t>
      </w:r>
      <w:r w:rsidRPr="00D33CAA">
        <w:rPr>
          <w:sz w:val="24"/>
        </w:rPr>
        <w:t>proper</w:t>
      </w:r>
      <w:r w:rsidRPr="00D33CAA">
        <w:rPr>
          <w:spacing w:val="-1"/>
          <w:sz w:val="24"/>
        </w:rPr>
        <w:t xml:space="preserve"> </w:t>
      </w:r>
      <w:r w:rsidRPr="00D33CAA">
        <w:rPr>
          <w:sz w:val="24"/>
        </w:rPr>
        <w:t>execution of</w:t>
      </w:r>
      <w:r w:rsidRPr="00D33CAA">
        <w:rPr>
          <w:spacing w:val="-1"/>
          <w:sz w:val="24"/>
        </w:rPr>
        <w:t xml:space="preserve"> </w:t>
      </w:r>
      <w:r w:rsidRPr="00D33CAA">
        <w:rPr>
          <w:sz w:val="24"/>
        </w:rPr>
        <w:t>the</w:t>
      </w:r>
      <w:r w:rsidRPr="00D33CAA">
        <w:rPr>
          <w:spacing w:val="1"/>
          <w:sz w:val="24"/>
        </w:rPr>
        <w:t xml:space="preserve"> </w:t>
      </w:r>
      <w:r w:rsidRPr="00D33CAA">
        <w:rPr>
          <w:spacing w:val="-2"/>
          <w:sz w:val="24"/>
        </w:rPr>
        <w:t>work.</w:t>
      </w:r>
    </w:p>
    <w:p w14:paraId="0766973E" w14:textId="77777777" w:rsidR="004F5F31" w:rsidRPr="00D33CAA" w:rsidRDefault="005E312E">
      <w:pPr>
        <w:pStyle w:val="Heading3"/>
        <w:numPr>
          <w:ilvl w:val="0"/>
          <w:numId w:val="21"/>
        </w:numPr>
        <w:tabs>
          <w:tab w:val="left" w:pos="1286"/>
        </w:tabs>
        <w:spacing w:before="202"/>
        <w:ind w:left="1286" w:hanging="536"/>
      </w:pPr>
      <w:r w:rsidRPr="00D33CAA">
        <w:rPr>
          <w:spacing w:val="-2"/>
        </w:rPr>
        <w:t>Dismissal:</w:t>
      </w:r>
    </w:p>
    <w:p w14:paraId="05C4E657" w14:textId="77777777" w:rsidR="004F5F31" w:rsidRPr="00D33CAA" w:rsidRDefault="005E312E">
      <w:pPr>
        <w:pStyle w:val="BodyText"/>
        <w:spacing w:before="2" w:line="237" w:lineRule="auto"/>
        <w:ind w:left="1319" w:right="756"/>
        <w:jc w:val="both"/>
      </w:pPr>
      <w:r w:rsidRPr="00D33CAA">
        <w:t>The contractor</w:t>
      </w:r>
      <w:r w:rsidRPr="00D33CAA">
        <w:rPr>
          <w:spacing w:val="26"/>
        </w:rPr>
        <w:t xml:space="preserve"> </w:t>
      </w:r>
      <w:r w:rsidRPr="00D33CAA">
        <w:t>shall</w:t>
      </w:r>
      <w:r w:rsidRPr="00D33CAA">
        <w:rPr>
          <w:spacing w:val="24"/>
        </w:rPr>
        <w:t xml:space="preserve"> </w:t>
      </w:r>
      <w:r w:rsidRPr="00D33CAA">
        <w:t>on</w:t>
      </w:r>
      <w:r w:rsidRPr="00D33CAA">
        <w:rPr>
          <w:spacing w:val="25"/>
        </w:rPr>
        <w:t xml:space="preserve"> </w:t>
      </w:r>
      <w:r w:rsidRPr="00D33CAA">
        <w:t>the report</w:t>
      </w:r>
      <w:r w:rsidRPr="00D33CAA">
        <w:rPr>
          <w:spacing w:val="24"/>
        </w:rPr>
        <w:t xml:space="preserve"> </w:t>
      </w:r>
      <w:r w:rsidRPr="00D33CAA">
        <w:t>of</w:t>
      </w:r>
      <w:r w:rsidRPr="00D33CAA">
        <w:rPr>
          <w:spacing w:val="26"/>
        </w:rPr>
        <w:t xml:space="preserve"> </w:t>
      </w:r>
      <w:r w:rsidRPr="00D33CAA">
        <w:t>the</w:t>
      </w:r>
      <w:r w:rsidRPr="00D33CAA">
        <w:rPr>
          <w:spacing w:val="26"/>
        </w:rPr>
        <w:t xml:space="preserve"> </w:t>
      </w:r>
      <w:r w:rsidRPr="00D33CAA">
        <w:t>architects</w:t>
      </w:r>
      <w:r w:rsidRPr="00D33CAA">
        <w:rPr>
          <w:spacing w:val="25"/>
        </w:rPr>
        <w:t xml:space="preserve"> </w:t>
      </w:r>
      <w:r w:rsidRPr="00D33CAA">
        <w:t>immediately dismiss</w:t>
      </w:r>
      <w:r w:rsidRPr="00D33CAA">
        <w:rPr>
          <w:spacing w:val="25"/>
        </w:rPr>
        <w:t xml:space="preserve"> </w:t>
      </w:r>
      <w:r w:rsidRPr="00D33CAA">
        <w:t>from</w:t>
      </w:r>
      <w:r w:rsidRPr="00D33CAA">
        <w:rPr>
          <w:spacing w:val="25"/>
        </w:rPr>
        <w:t xml:space="preserve"> </w:t>
      </w:r>
      <w:r w:rsidRPr="00D33CAA">
        <w:t>the</w:t>
      </w:r>
      <w:r w:rsidRPr="00D33CAA">
        <w:rPr>
          <w:spacing w:val="24"/>
        </w:rPr>
        <w:t xml:space="preserve"> </w:t>
      </w:r>
      <w:r w:rsidRPr="00D33CAA">
        <w:t>works</w:t>
      </w:r>
      <w:r w:rsidRPr="00D33CAA">
        <w:rPr>
          <w:spacing w:val="27"/>
        </w:rPr>
        <w:t xml:space="preserve"> </w:t>
      </w:r>
      <w:r w:rsidRPr="00D33CAA">
        <w:t>within 24</w:t>
      </w:r>
      <w:r w:rsidRPr="00D33CAA">
        <w:rPr>
          <w:spacing w:val="-2"/>
        </w:rPr>
        <w:t xml:space="preserve"> </w:t>
      </w:r>
      <w:r w:rsidRPr="00D33CAA">
        <w:t>hours any</w:t>
      </w:r>
      <w:r w:rsidRPr="00D33CAA">
        <w:rPr>
          <w:spacing w:val="-10"/>
        </w:rPr>
        <w:t xml:space="preserve"> </w:t>
      </w:r>
      <w:r w:rsidRPr="00D33CAA">
        <w:t>person employed by</w:t>
      </w:r>
      <w:r w:rsidRPr="00D33CAA">
        <w:rPr>
          <w:spacing w:val="-5"/>
        </w:rPr>
        <w:t xml:space="preserve"> </w:t>
      </w:r>
      <w:r w:rsidRPr="00D33CAA">
        <w:t>him for the above work, who may, in the opinion of Architects be incompetent or misconducts himself and such person shall not be re-employed on the works without the permission of the Architects.</w:t>
      </w:r>
    </w:p>
    <w:p w14:paraId="6DC54FA6" w14:textId="77777777" w:rsidR="004F5F31" w:rsidRPr="00D33CAA" w:rsidRDefault="004F5F31">
      <w:pPr>
        <w:spacing w:line="237" w:lineRule="auto"/>
        <w:jc w:val="both"/>
        <w:sectPr w:rsidR="004F5F31" w:rsidRPr="00D33CAA" w:rsidSect="001106FB">
          <w:pgSz w:w="12240" w:h="15840"/>
          <w:pgMar w:top="1280" w:right="360" w:bottom="1140" w:left="380" w:header="0" w:footer="912" w:gutter="0"/>
          <w:cols w:space="720"/>
        </w:sectPr>
      </w:pPr>
    </w:p>
    <w:p w14:paraId="458D8E69" w14:textId="77777777" w:rsidR="004F5F31" w:rsidRPr="00D33CAA" w:rsidRDefault="005E312E">
      <w:pPr>
        <w:pStyle w:val="Heading2"/>
        <w:numPr>
          <w:ilvl w:val="0"/>
          <w:numId w:val="24"/>
        </w:numPr>
        <w:tabs>
          <w:tab w:val="left" w:pos="930"/>
        </w:tabs>
        <w:spacing w:before="77" w:line="275" w:lineRule="exact"/>
        <w:ind w:left="930" w:hanging="240"/>
        <w:jc w:val="left"/>
      </w:pPr>
      <w:r w:rsidRPr="00D33CAA">
        <w:lastRenderedPageBreak/>
        <w:t>EXTENT OF</w:t>
      </w:r>
      <w:r w:rsidRPr="00D33CAA">
        <w:rPr>
          <w:spacing w:val="-5"/>
        </w:rPr>
        <w:t xml:space="preserve"> </w:t>
      </w:r>
      <w:r w:rsidRPr="00D33CAA">
        <w:rPr>
          <w:spacing w:val="-2"/>
        </w:rPr>
        <w:t>CONTRACT</w:t>
      </w:r>
    </w:p>
    <w:p w14:paraId="629D3CC4" w14:textId="77777777" w:rsidR="004F5F31" w:rsidRPr="00D33CAA" w:rsidRDefault="005E312E">
      <w:pPr>
        <w:pStyle w:val="BodyText"/>
        <w:spacing w:line="276" w:lineRule="auto"/>
        <w:ind w:left="959" w:right="737"/>
        <w:jc w:val="both"/>
      </w:pPr>
      <w:r w:rsidRPr="00D33CAA">
        <w:t>The contractor shall supply at his own cost all material implements, ladders, cordage, tackle, scaffolding and temporary works required for the proper execution of the work whether original, altered or substituted and whether included in the specifications or other documents forming part of the contractor</w:t>
      </w:r>
      <w:r w:rsidRPr="00D33CAA">
        <w:rPr>
          <w:spacing w:val="25"/>
        </w:rPr>
        <w:t xml:space="preserve"> </w:t>
      </w:r>
      <w:r w:rsidRPr="00D33CAA">
        <w:t>of</w:t>
      </w:r>
      <w:r w:rsidRPr="00D33CAA">
        <w:rPr>
          <w:spacing w:val="22"/>
        </w:rPr>
        <w:t xml:space="preserve"> </w:t>
      </w:r>
      <w:r w:rsidRPr="00D33CAA">
        <w:t>the</w:t>
      </w:r>
      <w:r w:rsidRPr="00D33CAA">
        <w:rPr>
          <w:spacing w:val="25"/>
        </w:rPr>
        <w:t xml:space="preserve"> </w:t>
      </w:r>
      <w:r w:rsidRPr="00D33CAA">
        <w:t>contract</w:t>
      </w:r>
      <w:r w:rsidRPr="00D33CAA">
        <w:rPr>
          <w:spacing w:val="23"/>
        </w:rPr>
        <w:t xml:space="preserve"> </w:t>
      </w:r>
      <w:r w:rsidRPr="00D33CAA">
        <w:t>or</w:t>
      </w:r>
      <w:r w:rsidRPr="00D33CAA">
        <w:rPr>
          <w:spacing w:val="22"/>
        </w:rPr>
        <w:t xml:space="preserve"> </w:t>
      </w:r>
      <w:r w:rsidRPr="00D33CAA">
        <w:t>referred</w:t>
      </w:r>
      <w:r w:rsidRPr="00D33CAA">
        <w:rPr>
          <w:spacing w:val="23"/>
        </w:rPr>
        <w:t xml:space="preserve"> </w:t>
      </w:r>
      <w:r w:rsidRPr="00D33CAA">
        <w:t>to</w:t>
      </w:r>
      <w:r w:rsidRPr="00D33CAA">
        <w:rPr>
          <w:spacing w:val="25"/>
        </w:rPr>
        <w:t xml:space="preserve"> </w:t>
      </w:r>
      <w:r w:rsidRPr="00D33CAA">
        <w:t>in</w:t>
      </w:r>
      <w:r w:rsidRPr="00D33CAA">
        <w:rPr>
          <w:spacing w:val="23"/>
        </w:rPr>
        <w:t xml:space="preserve"> </w:t>
      </w:r>
      <w:r w:rsidRPr="00D33CAA">
        <w:t>these</w:t>
      </w:r>
      <w:r w:rsidRPr="00D33CAA">
        <w:rPr>
          <w:spacing w:val="25"/>
        </w:rPr>
        <w:t xml:space="preserve"> </w:t>
      </w:r>
      <w:r w:rsidRPr="00D33CAA">
        <w:t>conditions</w:t>
      </w:r>
      <w:r w:rsidRPr="00D33CAA">
        <w:rPr>
          <w:spacing w:val="23"/>
        </w:rPr>
        <w:t xml:space="preserve"> </w:t>
      </w:r>
      <w:r w:rsidRPr="00D33CAA">
        <w:t>or</w:t>
      </w:r>
      <w:r w:rsidRPr="00D33CAA">
        <w:rPr>
          <w:spacing w:val="22"/>
        </w:rPr>
        <w:t xml:space="preserve"> </w:t>
      </w:r>
      <w:r w:rsidRPr="00D33CAA">
        <w:t>not</w:t>
      </w:r>
      <w:r w:rsidRPr="00D33CAA">
        <w:rPr>
          <w:spacing w:val="23"/>
        </w:rPr>
        <w:t xml:space="preserve"> </w:t>
      </w:r>
      <w:r w:rsidRPr="00D33CAA">
        <w:t>and</w:t>
      </w:r>
      <w:r w:rsidRPr="00D33CAA">
        <w:rPr>
          <w:spacing w:val="25"/>
        </w:rPr>
        <w:t xml:space="preserve"> </w:t>
      </w:r>
      <w:r w:rsidRPr="00D33CAA">
        <w:t>which</w:t>
      </w:r>
      <w:r w:rsidRPr="00D33CAA">
        <w:rPr>
          <w:spacing w:val="23"/>
        </w:rPr>
        <w:t xml:space="preserve"> </w:t>
      </w:r>
      <w:r w:rsidRPr="00D33CAA">
        <w:t>may be</w:t>
      </w:r>
      <w:r w:rsidRPr="00D33CAA">
        <w:rPr>
          <w:spacing w:val="24"/>
        </w:rPr>
        <w:t xml:space="preserve"> </w:t>
      </w:r>
      <w:r w:rsidRPr="00D33CAA">
        <w:t>necessary for the purpose of satisfying of conditions he is entitled to be satisfied which he is entitled to require together with carriage therefore to and from the work. The contractor shall also supply survey instruments</w:t>
      </w:r>
      <w:r w:rsidRPr="00D33CAA">
        <w:rPr>
          <w:spacing w:val="-3"/>
        </w:rPr>
        <w:t xml:space="preserve"> </w:t>
      </w:r>
      <w:r w:rsidRPr="00D33CAA">
        <w:t>and</w:t>
      </w:r>
      <w:r w:rsidRPr="00D33CAA">
        <w:rPr>
          <w:spacing w:val="-3"/>
        </w:rPr>
        <w:t xml:space="preserve"> </w:t>
      </w:r>
      <w:r w:rsidRPr="00D33CAA">
        <w:t>other</w:t>
      </w:r>
      <w:r w:rsidRPr="00D33CAA">
        <w:rPr>
          <w:spacing w:val="-4"/>
        </w:rPr>
        <w:t xml:space="preserve"> </w:t>
      </w:r>
      <w:r w:rsidRPr="00D33CAA">
        <w:t>materials</w:t>
      </w:r>
      <w:r w:rsidRPr="00D33CAA">
        <w:rPr>
          <w:spacing w:val="-3"/>
        </w:rPr>
        <w:t xml:space="preserve"> </w:t>
      </w:r>
      <w:r w:rsidRPr="00D33CAA">
        <w:t>necessary</w:t>
      </w:r>
      <w:r w:rsidRPr="00D33CAA">
        <w:rPr>
          <w:spacing w:val="-10"/>
        </w:rPr>
        <w:t xml:space="preserve"> </w:t>
      </w:r>
      <w:r w:rsidRPr="00D33CAA">
        <w:t>for</w:t>
      </w:r>
      <w:r w:rsidRPr="00D33CAA">
        <w:rPr>
          <w:spacing w:val="-6"/>
        </w:rPr>
        <w:t xml:space="preserve"> </w:t>
      </w:r>
      <w:r w:rsidRPr="00D33CAA">
        <w:t>the</w:t>
      </w:r>
      <w:r w:rsidRPr="00D33CAA">
        <w:rPr>
          <w:spacing w:val="-4"/>
        </w:rPr>
        <w:t xml:space="preserve"> </w:t>
      </w:r>
      <w:r w:rsidRPr="00D33CAA">
        <w:t>purpose</w:t>
      </w:r>
      <w:r w:rsidRPr="00D33CAA">
        <w:rPr>
          <w:spacing w:val="-6"/>
        </w:rPr>
        <w:t xml:space="preserve"> </w:t>
      </w:r>
      <w:r w:rsidRPr="00D33CAA">
        <w:t>of</w:t>
      </w:r>
      <w:r w:rsidRPr="00D33CAA">
        <w:rPr>
          <w:spacing w:val="-1"/>
        </w:rPr>
        <w:t xml:space="preserve"> </w:t>
      </w:r>
      <w:r w:rsidRPr="00D33CAA">
        <w:t>setting</w:t>
      </w:r>
      <w:r w:rsidRPr="00D33CAA">
        <w:rPr>
          <w:spacing w:val="-5"/>
        </w:rPr>
        <w:t xml:space="preserve"> </w:t>
      </w:r>
      <w:r w:rsidRPr="00D33CAA">
        <w:t>out works,</w:t>
      </w:r>
      <w:r w:rsidRPr="00D33CAA">
        <w:rPr>
          <w:spacing w:val="-3"/>
        </w:rPr>
        <w:t xml:space="preserve"> </w:t>
      </w:r>
      <w:r w:rsidRPr="00D33CAA">
        <w:t>and</w:t>
      </w:r>
      <w:r w:rsidRPr="00D33CAA">
        <w:rPr>
          <w:spacing w:val="-2"/>
        </w:rPr>
        <w:t xml:space="preserve"> </w:t>
      </w:r>
      <w:r w:rsidRPr="00D33CAA">
        <w:t>counting</w:t>
      </w:r>
      <w:r w:rsidRPr="00D33CAA">
        <w:rPr>
          <w:spacing w:val="-8"/>
        </w:rPr>
        <w:t xml:space="preserve"> </w:t>
      </w:r>
      <w:r w:rsidRPr="00D33CAA">
        <w:t>weighing and assisting to the measurement or examinations at the any</w:t>
      </w:r>
      <w:r w:rsidRPr="00D33CAA">
        <w:rPr>
          <w:spacing w:val="-2"/>
        </w:rPr>
        <w:t xml:space="preserve"> </w:t>
      </w:r>
      <w:r w:rsidRPr="00D33CAA">
        <w:t>time and from time to time of the work material, failing his so doing the same may be provided by the engineer-in-charge at the expense of the contractor and the expenses may be deducted from any money due to the contractor under the contract from his security deposit or the proceeds of sale thereof. The contractor shall also provide a sufficient</w:t>
      </w:r>
      <w:r w:rsidRPr="00D33CAA">
        <w:rPr>
          <w:spacing w:val="-7"/>
        </w:rPr>
        <w:t xml:space="preserve"> </w:t>
      </w:r>
      <w:r w:rsidRPr="00D33CAA">
        <w:t>portion</w:t>
      </w:r>
      <w:r w:rsidRPr="00D33CAA">
        <w:rPr>
          <w:spacing w:val="-7"/>
        </w:rPr>
        <w:t xml:space="preserve"> </w:t>
      </w:r>
      <w:r w:rsidRPr="00D33CAA">
        <w:t>of</w:t>
      </w:r>
      <w:r w:rsidRPr="00D33CAA">
        <w:rPr>
          <w:spacing w:val="-7"/>
        </w:rPr>
        <w:t xml:space="preserve"> </w:t>
      </w:r>
      <w:r w:rsidRPr="00D33CAA">
        <w:t>fencing</w:t>
      </w:r>
      <w:r w:rsidRPr="00D33CAA">
        <w:rPr>
          <w:spacing w:val="-9"/>
        </w:rPr>
        <w:t xml:space="preserve"> </w:t>
      </w:r>
      <w:r w:rsidRPr="00D33CAA">
        <w:t>and</w:t>
      </w:r>
      <w:r w:rsidRPr="00D33CAA">
        <w:rPr>
          <w:spacing w:val="-7"/>
        </w:rPr>
        <w:t xml:space="preserve"> </w:t>
      </w:r>
      <w:r w:rsidRPr="00D33CAA">
        <w:t>lights</w:t>
      </w:r>
      <w:r w:rsidRPr="00D33CAA">
        <w:rPr>
          <w:spacing w:val="-5"/>
        </w:rPr>
        <w:t xml:space="preserve"> </w:t>
      </w:r>
      <w:r w:rsidRPr="00D33CAA">
        <w:t>required</w:t>
      </w:r>
      <w:r w:rsidRPr="00D33CAA">
        <w:rPr>
          <w:spacing w:val="-6"/>
        </w:rPr>
        <w:t xml:space="preserve"> </w:t>
      </w:r>
      <w:r w:rsidRPr="00D33CAA">
        <w:t>to</w:t>
      </w:r>
      <w:r w:rsidRPr="00D33CAA">
        <w:rPr>
          <w:spacing w:val="-6"/>
        </w:rPr>
        <w:t xml:space="preserve"> </w:t>
      </w:r>
      <w:r w:rsidRPr="00D33CAA">
        <w:t>protect</w:t>
      </w:r>
      <w:r w:rsidRPr="00D33CAA">
        <w:rPr>
          <w:spacing w:val="-7"/>
        </w:rPr>
        <w:t xml:space="preserve"> </w:t>
      </w:r>
      <w:r w:rsidRPr="00D33CAA">
        <w:t>the</w:t>
      </w:r>
      <w:r w:rsidRPr="00D33CAA">
        <w:rPr>
          <w:spacing w:val="-6"/>
        </w:rPr>
        <w:t xml:space="preserve"> </w:t>
      </w:r>
      <w:r w:rsidRPr="00D33CAA">
        <w:t>public</w:t>
      </w:r>
      <w:r w:rsidRPr="00D33CAA">
        <w:rPr>
          <w:spacing w:val="-8"/>
        </w:rPr>
        <w:t xml:space="preserve"> </w:t>
      </w:r>
      <w:r w:rsidRPr="00D33CAA">
        <w:t>from</w:t>
      </w:r>
      <w:r w:rsidRPr="00D33CAA">
        <w:rPr>
          <w:spacing w:val="-7"/>
        </w:rPr>
        <w:t xml:space="preserve"> </w:t>
      </w:r>
      <w:r w:rsidRPr="00D33CAA">
        <w:t>accident, and</w:t>
      </w:r>
      <w:r w:rsidRPr="00D33CAA">
        <w:rPr>
          <w:spacing w:val="-7"/>
        </w:rPr>
        <w:t xml:space="preserve"> </w:t>
      </w:r>
      <w:r w:rsidRPr="00D33CAA">
        <w:t>shall</w:t>
      </w:r>
      <w:r w:rsidRPr="00D33CAA">
        <w:rPr>
          <w:spacing w:val="-5"/>
        </w:rPr>
        <w:t xml:space="preserve"> </w:t>
      </w:r>
      <w:r w:rsidRPr="00D33CAA">
        <w:t>be</w:t>
      </w:r>
      <w:r w:rsidRPr="00D33CAA">
        <w:rPr>
          <w:spacing w:val="-8"/>
        </w:rPr>
        <w:t xml:space="preserve"> </w:t>
      </w:r>
      <w:r w:rsidRPr="00D33CAA">
        <w:t>bound to bear the expenses of defence brought by any person for injury sustained owing to neglect of the above precautions and to pay</w:t>
      </w:r>
      <w:r w:rsidRPr="00D33CAA">
        <w:rPr>
          <w:spacing w:val="-8"/>
        </w:rPr>
        <w:t xml:space="preserve"> </w:t>
      </w:r>
      <w:r w:rsidRPr="00D33CAA">
        <w:t>any</w:t>
      </w:r>
      <w:r w:rsidRPr="00D33CAA">
        <w:rPr>
          <w:spacing w:val="-8"/>
        </w:rPr>
        <w:t xml:space="preserve"> </w:t>
      </w:r>
      <w:r w:rsidRPr="00D33CAA">
        <w:t>damage and costs which may</w:t>
      </w:r>
      <w:r w:rsidRPr="00D33CAA">
        <w:rPr>
          <w:spacing w:val="-8"/>
        </w:rPr>
        <w:t xml:space="preserve"> </w:t>
      </w:r>
      <w:r w:rsidRPr="00D33CAA">
        <w:t>be awarded in any</w:t>
      </w:r>
      <w:r w:rsidRPr="00D33CAA">
        <w:rPr>
          <w:spacing w:val="-8"/>
        </w:rPr>
        <w:t xml:space="preserve"> </w:t>
      </w:r>
      <w:r w:rsidRPr="00D33CAA">
        <w:t>such suit,</w:t>
      </w:r>
      <w:r w:rsidRPr="00D33CAA">
        <w:rPr>
          <w:spacing w:val="-3"/>
        </w:rPr>
        <w:t xml:space="preserve"> </w:t>
      </w:r>
      <w:r w:rsidRPr="00D33CAA">
        <w:t>action or proceedings</w:t>
      </w:r>
      <w:r w:rsidRPr="00D33CAA">
        <w:rPr>
          <w:spacing w:val="-10"/>
        </w:rPr>
        <w:t xml:space="preserve"> </w:t>
      </w:r>
      <w:r w:rsidRPr="00D33CAA">
        <w:t>to</w:t>
      </w:r>
      <w:r w:rsidRPr="00D33CAA">
        <w:rPr>
          <w:spacing w:val="-6"/>
        </w:rPr>
        <w:t xml:space="preserve"> </w:t>
      </w:r>
      <w:r w:rsidRPr="00D33CAA">
        <w:t>any</w:t>
      </w:r>
      <w:r w:rsidRPr="00D33CAA">
        <w:rPr>
          <w:spacing w:val="-15"/>
        </w:rPr>
        <w:t xml:space="preserve"> </w:t>
      </w:r>
      <w:r w:rsidRPr="00D33CAA">
        <w:t>such</w:t>
      </w:r>
      <w:r w:rsidRPr="00D33CAA">
        <w:rPr>
          <w:spacing w:val="-9"/>
        </w:rPr>
        <w:t xml:space="preserve"> </w:t>
      </w:r>
      <w:r w:rsidRPr="00D33CAA">
        <w:t>person</w:t>
      </w:r>
      <w:r w:rsidRPr="00D33CAA">
        <w:rPr>
          <w:spacing w:val="-9"/>
        </w:rPr>
        <w:t xml:space="preserve"> </w:t>
      </w:r>
      <w:r w:rsidRPr="00D33CAA">
        <w:t>or</w:t>
      </w:r>
      <w:r w:rsidRPr="00D33CAA">
        <w:rPr>
          <w:spacing w:val="-9"/>
        </w:rPr>
        <w:t xml:space="preserve"> </w:t>
      </w:r>
      <w:r w:rsidRPr="00D33CAA">
        <w:t>which</w:t>
      </w:r>
      <w:r w:rsidRPr="00D33CAA">
        <w:rPr>
          <w:spacing w:val="-9"/>
        </w:rPr>
        <w:t xml:space="preserve"> </w:t>
      </w:r>
      <w:r w:rsidRPr="00D33CAA">
        <w:t>may</w:t>
      </w:r>
      <w:r w:rsidRPr="00D33CAA">
        <w:rPr>
          <w:spacing w:val="-15"/>
        </w:rPr>
        <w:t xml:space="preserve"> </w:t>
      </w:r>
      <w:r w:rsidRPr="00D33CAA">
        <w:t>with</w:t>
      </w:r>
      <w:r w:rsidRPr="00D33CAA">
        <w:rPr>
          <w:spacing w:val="-8"/>
        </w:rPr>
        <w:t xml:space="preserve"> </w:t>
      </w:r>
      <w:r w:rsidRPr="00D33CAA">
        <w:t>the</w:t>
      </w:r>
      <w:r w:rsidRPr="00D33CAA">
        <w:rPr>
          <w:spacing w:val="-9"/>
        </w:rPr>
        <w:t xml:space="preserve"> </w:t>
      </w:r>
      <w:r w:rsidRPr="00D33CAA">
        <w:t>consent</w:t>
      </w:r>
      <w:r w:rsidRPr="00D33CAA">
        <w:rPr>
          <w:spacing w:val="-8"/>
        </w:rPr>
        <w:t xml:space="preserve"> </w:t>
      </w:r>
      <w:r w:rsidRPr="00D33CAA">
        <w:t>of</w:t>
      </w:r>
      <w:r w:rsidRPr="00D33CAA">
        <w:rPr>
          <w:spacing w:val="-12"/>
        </w:rPr>
        <w:t xml:space="preserve"> </w:t>
      </w:r>
      <w:r w:rsidRPr="00D33CAA">
        <w:t>the</w:t>
      </w:r>
      <w:r w:rsidRPr="00D33CAA">
        <w:rPr>
          <w:spacing w:val="-9"/>
        </w:rPr>
        <w:t xml:space="preserve"> </w:t>
      </w:r>
      <w:r w:rsidRPr="00D33CAA">
        <w:t>contractor</w:t>
      </w:r>
      <w:r w:rsidRPr="00D33CAA">
        <w:rPr>
          <w:spacing w:val="-9"/>
        </w:rPr>
        <w:t xml:space="preserve"> </w:t>
      </w:r>
      <w:r w:rsidRPr="00D33CAA">
        <w:t>be</w:t>
      </w:r>
      <w:r w:rsidRPr="00D33CAA">
        <w:rPr>
          <w:spacing w:val="-10"/>
        </w:rPr>
        <w:t xml:space="preserve"> </w:t>
      </w:r>
      <w:r w:rsidRPr="00D33CAA">
        <w:t>paid</w:t>
      </w:r>
      <w:r w:rsidRPr="00D33CAA">
        <w:rPr>
          <w:spacing w:val="-9"/>
        </w:rPr>
        <w:t xml:space="preserve"> </w:t>
      </w:r>
      <w:r w:rsidRPr="00D33CAA">
        <w:t>to</w:t>
      </w:r>
      <w:r w:rsidRPr="00D33CAA">
        <w:rPr>
          <w:spacing w:val="-13"/>
        </w:rPr>
        <w:t xml:space="preserve"> </w:t>
      </w:r>
      <w:r w:rsidRPr="00D33CAA">
        <w:t>compromise any claim by any</w:t>
      </w:r>
      <w:r w:rsidRPr="00D33CAA">
        <w:rPr>
          <w:spacing w:val="-3"/>
        </w:rPr>
        <w:t xml:space="preserve"> </w:t>
      </w:r>
      <w:r w:rsidRPr="00D33CAA">
        <w:t>such person. In no case, the Bank shall be a party</w:t>
      </w:r>
      <w:r w:rsidRPr="00D33CAA">
        <w:rPr>
          <w:spacing w:val="-3"/>
        </w:rPr>
        <w:t xml:space="preserve"> </w:t>
      </w:r>
      <w:r w:rsidRPr="00D33CAA">
        <w:t>to any</w:t>
      </w:r>
      <w:r w:rsidRPr="00D33CAA">
        <w:rPr>
          <w:spacing w:val="-1"/>
        </w:rPr>
        <w:t xml:space="preserve"> </w:t>
      </w:r>
      <w:r w:rsidRPr="00D33CAA">
        <w:t>such claim/claims and the contractor shall indemnify the Bank against any claim for any person on this account.</w:t>
      </w:r>
    </w:p>
    <w:p w14:paraId="45311740" w14:textId="77777777" w:rsidR="004F5F31" w:rsidRPr="00D33CAA" w:rsidRDefault="004F5F31">
      <w:pPr>
        <w:pStyle w:val="BodyText"/>
        <w:spacing w:before="4"/>
      </w:pPr>
    </w:p>
    <w:p w14:paraId="0755C93F" w14:textId="77777777" w:rsidR="004F5F31" w:rsidRPr="00D33CAA" w:rsidRDefault="005E312E">
      <w:pPr>
        <w:pStyle w:val="Heading2"/>
        <w:numPr>
          <w:ilvl w:val="0"/>
          <w:numId w:val="24"/>
        </w:numPr>
        <w:tabs>
          <w:tab w:val="left" w:pos="839"/>
        </w:tabs>
        <w:spacing w:before="1"/>
        <w:ind w:left="839" w:hanging="240"/>
        <w:jc w:val="left"/>
      </w:pPr>
      <w:r w:rsidRPr="00D33CAA">
        <w:t>ASSIGNMENT</w:t>
      </w:r>
      <w:r w:rsidRPr="00D33CAA">
        <w:rPr>
          <w:spacing w:val="-2"/>
        </w:rPr>
        <w:t xml:space="preserve"> </w:t>
      </w:r>
      <w:r w:rsidRPr="00D33CAA">
        <w:t>OR</w:t>
      </w:r>
      <w:r w:rsidRPr="00D33CAA">
        <w:rPr>
          <w:spacing w:val="-1"/>
        </w:rPr>
        <w:t xml:space="preserve"> </w:t>
      </w:r>
      <w:r w:rsidRPr="00D33CAA">
        <w:t>SUB</w:t>
      </w:r>
      <w:r w:rsidRPr="00D33CAA">
        <w:rPr>
          <w:spacing w:val="-1"/>
        </w:rPr>
        <w:t xml:space="preserve"> </w:t>
      </w:r>
      <w:r w:rsidRPr="00D33CAA">
        <w:t>LETTING</w:t>
      </w:r>
      <w:r w:rsidRPr="00D33CAA">
        <w:rPr>
          <w:spacing w:val="-7"/>
        </w:rPr>
        <w:t xml:space="preserve"> </w:t>
      </w:r>
      <w:r w:rsidRPr="00D33CAA">
        <w:t>OF</w:t>
      </w:r>
      <w:r w:rsidRPr="00D33CAA">
        <w:rPr>
          <w:spacing w:val="-4"/>
        </w:rPr>
        <w:t xml:space="preserve"> </w:t>
      </w:r>
      <w:r w:rsidRPr="00D33CAA">
        <w:rPr>
          <w:spacing w:val="-2"/>
        </w:rPr>
        <w:t>CONTRACT</w:t>
      </w:r>
    </w:p>
    <w:p w14:paraId="011624F2" w14:textId="77777777" w:rsidR="004F5F31" w:rsidRPr="00D33CAA" w:rsidRDefault="004F5F31">
      <w:pPr>
        <w:pStyle w:val="BodyText"/>
        <w:spacing w:before="40"/>
        <w:rPr>
          <w:b/>
        </w:rPr>
      </w:pPr>
    </w:p>
    <w:p w14:paraId="49940E16" w14:textId="77777777" w:rsidR="004F5F31" w:rsidRPr="00D33CAA" w:rsidRDefault="005E312E">
      <w:pPr>
        <w:pStyle w:val="BodyText"/>
        <w:spacing w:line="276" w:lineRule="auto"/>
        <w:ind w:left="870" w:right="753"/>
        <w:jc w:val="both"/>
      </w:pPr>
      <w:r w:rsidRPr="00D33CAA">
        <w:t>The</w:t>
      </w:r>
      <w:r w:rsidRPr="00D33CAA">
        <w:rPr>
          <w:spacing w:val="-7"/>
        </w:rPr>
        <w:t xml:space="preserve"> </w:t>
      </w:r>
      <w:r w:rsidRPr="00D33CAA">
        <w:t>contractor</w:t>
      </w:r>
      <w:r w:rsidRPr="00D33CAA">
        <w:rPr>
          <w:spacing w:val="-4"/>
        </w:rPr>
        <w:t xml:space="preserve"> </w:t>
      </w:r>
      <w:r w:rsidRPr="00D33CAA">
        <w:t>shall</w:t>
      </w:r>
      <w:r w:rsidRPr="00D33CAA">
        <w:rPr>
          <w:spacing w:val="-3"/>
        </w:rPr>
        <w:t xml:space="preserve"> </w:t>
      </w:r>
      <w:r w:rsidRPr="00D33CAA">
        <w:t>not</w:t>
      </w:r>
      <w:r w:rsidRPr="00D33CAA">
        <w:rPr>
          <w:spacing w:val="-1"/>
        </w:rPr>
        <w:t xml:space="preserve"> </w:t>
      </w:r>
      <w:r w:rsidRPr="00D33CAA">
        <w:t>assign</w:t>
      </w:r>
      <w:r w:rsidRPr="00D33CAA">
        <w:rPr>
          <w:spacing w:val="-4"/>
        </w:rPr>
        <w:t xml:space="preserve"> </w:t>
      </w:r>
      <w:r w:rsidRPr="00D33CAA">
        <w:t>the</w:t>
      </w:r>
      <w:r w:rsidRPr="00D33CAA">
        <w:rPr>
          <w:spacing w:val="-5"/>
        </w:rPr>
        <w:t xml:space="preserve"> </w:t>
      </w:r>
      <w:r w:rsidRPr="00D33CAA">
        <w:t>contract</w:t>
      </w:r>
      <w:r w:rsidRPr="00D33CAA">
        <w:rPr>
          <w:spacing w:val="-3"/>
        </w:rPr>
        <w:t xml:space="preserve"> </w:t>
      </w:r>
      <w:r w:rsidRPr="00D33CAA">
        <w:t>or</w:t>
      </w:r>
      <w:r w:rsidRPr="00D33CAA">
        <w:rPr>
          <w:spacing w:val="-5"/>
        </w:rPr>
        <w:t xml:space="preserve"> </w:t>
      </w:r>
      <w:r w:rsidRPr="00D33CAA">
        <w:t>any</w:t>
      </w:r>
      <w:r w:rsidRPr="00D33CAA">
        <w:rPr>
          <w:spacing w:val="-9"/>
        </w:rPr>
        <w:t xml:space="preserve"> </w:t>
      </w:r>
      <w:r w:rsidRPr="00D33CAA">
        <w:t>part</w:t>
      </w:r>
      <w:r w:rsidRPr="00D33CAA">
        <w:rPr>
          <w:spacing w:val="-3"/>
        </w:rPr>
        <w:t xml:space="preserve"> </w:t>
      </w:r>
      <w:r w:rsidRPr="00D33CAA">
        <w:t>thereof</w:t>
      </w:r>
      <w:r w:rsidRPr="00D33CAA">
        <w:rPr>
          <w:spacing w:val="-2"/>
        </w:rPr>
        <w:t xml:space="preserve"> </w:t>
      </w:r>
      <w:r w:rsidRPr="00D33CAA">
        <w:t>or</w:t>
      </w:r>
      <w:r w:rsidRPr="00D33CAA">
        <w:rPr>
          <w:spacing w:val="-2"/>
        </w:rPr>
        <w:t xml:space="preserve"> </w:t>
      </w:r>
      <w:r w:rsidRPr="00D33CAA">
        <w:t>any</w:t>
      </w:r>
      <w:r w:rsidRPr="00D33CAA">
        <w:rPr>
          <w:spacing w:val="-13"/>
        </w:rPr>
        <w:t xml:space="preserve"> </w:t>
      </w:r>
      <w:r w:rsidRPr="00D33CAA">
        <w:t>benefit</w:t>
      </w:r>
      <w:r w:rsidRPr="00D33CAA">
        <w:rPr>
          <w:spacing w:val="-3"/>
        </w:rPr>
        <w:t xml:space="preserve"> </w:t>
      </w:r>
      <w:r w:rsidRPr="00D33CAA">
        <w:t>or</w:t>
      </w:r>
      <w:r w:rsidRPr="00D33CAA">
        <w:rPr>
          <w:spacing w:val="-5"/>
        </w:rPr>
        <w:t xml:space="preserve"> </w:t>
      </w:r>
      <w:r w:rsidRPr="00D33CAA">
        <w:t>interest</w:t>
      </w:r>
      <w:r w:rsidRPr="00D33CAA">
        <w:rPr>
          <w:spacing w:val="-3"/>
        </w:rPr>
        <w:t xml:space="preserve"> </w:t>
      </w:r>
      <w:r w:rsidRPr="00D33CAA">
        <w:t>therein</w:t>
      </w:r>
      <w:r w:rsidRPr="00D33CAA">
        <w:rPr>
          <w:spacing w:val="-4"/>
        </w:rPr>
        <w:t xml:space="preserve"> </w:t>
      </w:r>
      <w:r w:rsidRPr="00D33CAA">
        <w:t>or</w:t>
      </w:r>
      <w:r w:rsidRPr="00D33CAA">
        <w:rPr>
          <w:spacing w:val="-7"/>
        </w:rPr>
        <w:t xml:space="preserve"> </w:t>
      </w:r>
      <w:r w:rsidRPr="00D33CAA">
        <w:t>there under or any claim arising out of the contract to any other party without the prior written consent of</w:t>
      </w:r>
      <w:r w:rsidRPr="00D33CAA">
        <w:rPr>
          <w:spacing w:val="40"/>
        </w:rPr>
        <w:t xml:space="preserve"> </w:t>
      </w:r>
      <w:r w:rsidRPr="00D33CAA">
        <w:t>the Bank.</w:t>
      </w:r>
    </w:p>
    <w:p w14:paraId="4FED4858" w14:textId="77777777" w:rsidR="004F5F31" w:rsidRPr="00D33CAA" w:rsidRDefault="004F5F31">
      <w:pPr>
        <w:pStyle w:val="BodyText"/>
        <w:spacing w:before="6"/>
      </w:pPr>
    </w:p>
    <w:p w14:paraId="5CFD41EA" w14:textId="77777777" w:rsidR="004F5F31" w:rsidRPr="00D33CAA" w:rsidRDefault="005E312E">
      <w:pPr>
        <w:pStyle w:val="Heading2"/>
        <w:numPr>
          <w:ilvl w:val="0"/>
          <w:numId w:val="24"/>
        </w:numPr>
        <w:tabs>
          <w:tab w:val="left" w:pos="839"/>
        </w:tabs>
        <w:ind w:left="839" w:hanging="240"/>
        <w:jc w:val="left"/>
      </w:pPr>
      <w:r w:rsidRPr="00D33CAA">
        <w:t>CONTRACTORS</w:t>
      </w:r>
      <w:r w:rsidRPr="00D33CAA">
        <w:rPr>
          <w:spacing w:val="-4"/>
        </w:rPr>
        <w:t xml:space="preserve"> </w:t>
      </w:r>
      <w:r w:rsidRPr="00D33CAA">
        <w:t>OFFICE</w:t>
      </w:r>
      <w:r w:rsidRPr="00D33CAA">
        <w:rPr>
          <w:spacing w:val="-2"/>
        </w:rPr>
        <w:t xml:space="preserve"> </w:t>
      </w:r>
      <w:r w:rsidRPr="00D33CAA">
        <w:t>AND</w:t>
      </w:r>
      <w:r w:rsidRPr="00D33CAA">
        <w:rPr>
          <w:spacing w:val="-2"/>
        </w:rPr>
        <w:t xml:space="preserve"> STORES</w:t>
      </w:r>
    </w:p>
    <w:p w14:paraId="7AD6A810" w14:textId="77777777" w:rsidR="004F5F31" w:rsidRPr="00D33CAA" w:rsidRDefault="004F5F31">
      <w:pPr>
        <w:pStyle w:val="BodyText"/>
        <w:rPr>
          <w:b/>
        </w:rPr>
      </w:pPr>
    </w:p>
    <w:p w14:paraId="17FA69E6" w14:textId="7FEE0C66" w:rsidR="004F5F31" w:rsidRPr="00D33CAA" w:rsidRDefault="005E312E">
      <w:pPr>
        <w:pStyle w:val="BodyText"/>
        <w:spacing w:line="237" w:lineRule="auto"/>
        <w:ind w:left="870" w:right="756"/>
        <w:jc w:val="both"/>
      </w:pPr>
      <w:r w:rsidRPr="00D33CAA">
        <w:t>All offices, sheds and stores required by</w:t>
      </w:r>
      <w:r w:rsidRPr="00D33CAA">
        <w:rPr>
          <w:spacing w:val="-3"/>
        </w:rPr>
        <w:t xml:space="preserve"> </w:t>
      </w:r>
      <w:r w:rsidRPr="00D33CAA">
        <w:t>the contractor shall be enacted at his own cost with the prior approval</w:t>
      </w:r>
      <w:r w:rsidRPr="00D33CAA">
        <w:rPr>
          <w:spacing w:val="-5"/>
        </w:rPr>
        <w:t xml:space="preserve"> </w:t>
      </w:r>
      <w:r w:rsidRPr="00D33CAA">
        <w:t>of</w:t>
      </w:r>
      <w:r w:rsidRPr="00D33CAA">
        <w:rPr>
          <w:spacing w:val="-6"/>
        </w:rPr>
        <w:t xml:space="preserve"> </w:t>
      </w:r>
      <w:r w:rsidRPr="00D33CAA">
        <w:t>the</w:t>
      </w:r>
      <w:r w:rsidRPr="00D33CAA">
        <w:rPr>
          <w:spacing w:val="-1"/>
        </w:rPr>
        <w:t xml:space="preserve"> </w:t>
      </w:r>
      <w:r w:rsidRPr="00D33CAA">
        <w:t>Bank</w:t>
      </w:r>
      <w:r w:rsidRPr="00D33CAA">
        <w:rPr>
          <w:spacing w:val="-3"/>
        </w:rPr>
        <w:t xml:space="preserve"> </w:t>
      </w:r>
      <w:r w:rsidRPr="00D33CAA">
        <w:t>or</w:t>
      </w:r>
      <w:r w:rsidRPr="00D33CAA">
        <w:rPr>
          <w:spacing w:val="-6"/>
        </w:rPr>
        <w:t xml:space="preserve"> </w:t>
      </w:r>
      <w:r w:rsidRPr="00D33CAA">
        <w:t>its</w:t>
      </w:r>
      <w:r w:rsidRPr="00D33CAA">
        <w:rPr>
          <w:spacing w:val="-5"/>
        </w:rPr>
        <w:t xml:space="preserve"> </w:t>
      </w:r>
      <w:r w:rsidRPr="00D33CAA">
        <w:t>representative</w:t>
      </w:r>
      <w:r w:rsidRPr="00D33CAA">
        <w:rPr>
          <w:spacing w:val="-4"/>
        </w:rPr>
        <w:t xml:space="preserve"> </w:t>
      </w:r>
      <w:r w:rsidRPr="00D33CAA">
        <w:t>and</w:t>
      </w:r>
      <w:r w:rsidRPr="00D33CAA">
        <w:rPr>
          <w:spacing w:val="-3"/>
        </w:rPr>
        <w:t xml:space="preserve"> </w:t>
      </w:r>
      <w:r w:rsidRPr="00D33CAA">
        <w:t>shall</w:t>
      </w:r>
      <w:r w:rsidRPr="00D33CAA">
        <w:rPr>
          <w:spacing w:val="-5"/>
        </w:rPr>
        <w:t xml:space="preserve"> </w:t>
      </w:r>
      <w:r w:rsidRPr="00D33CAA">
        <w:t>be</w:t>
      </w:r>
      <w:r w:rsidRPr="00D33CAA">
        <w:rPr>
          <w:spacing w:val="-6"/>
        </w:rPr>
        <w:t xml:space="preserve"> </w:t>
      </w:r>
      <w:r w:rsidRPr="00D33CAA">
        <w:t>dismantled</w:t>
      </w:r>
      <w:r w:rsidRPr="00D33CAA">
        <w:rPr>
          <w:spacing w:val="-3"/>
        </w:rPr>
        <w:t xml:space="preserve"> </w:t>
      </w:r>
      <w:r w:rsidRPr="00D33CAA">
        <w:t>and</w:t>
      </w:r>
      <w:r w:rsidRPr="00D33CAA">
        <w:rPr>
          <w:spacing w:val="-3"/>
        </w:rPr>
        <w:t xml:space="preserve"> </w:t>
      </w:r>
      <w:r w:rsidRPr="00D33CAA">
        <w:t>removed</w:t>
      </w:r>
      <w:r w:rsidRPr="00D33CAA">
        <w:rPr>
          <w:spacing w:val="-5"/>
        </w:rPr>
        <w:t xml:space="preserve"> </w:t>
      </w:r>
      <w:r w:rsidRPr="00D33CAA">
        <w:t>upon</w:t>
      </w:r>
      <w:r w:rsidRPr="00D33CAA">
        <w:rPr>
          <w:spacing w:val="-5"/>
        </w:rPr>
        <w:t xml:space="preserve"> </w:t>
      </w:r>
      <w:r w:rsidRPr="00D33CAA">
        <w:t>the</w:t>
      </w:r>
      <w:r w:rsidRPr="00D33CAA">
        <w:rPr>
          <w:spacing w:val="-4"/>
        </w:rPr>
        <w:t xml:space="preserve"> </w:t>
      </w:r>
      <w:r w:rsidRPr="00D33CAA">
        <w:t>completion</w:t>
      </w:r>
      <w:r w:rsidRPr="00D33CAA">
        <w:rPr>
          <w:spacing w:val="-3"/>
        </w:rPr>
        <w:t xml:space="preserve"> </w:t>
      </w:r>
      <w:r w:rsidRPr="00D33CAA">
        <w:t xml:space="preserve">of the work if </w:t>
      </w:r>
      <w:r w:rsidR="0036782A" w:rsidRPr="00D33CAA">
        <w:t>so,</w:t>
      </w:r>
      <w:r w:rsidRPr="00D33CAA">
        <w:t xml:space="preserve"> directed within 7 (seven) days of the issue of such intimation.</w:t>
      </w:r>
    </w:p>
    <w:p w14:paraId="7CBD483C" w14:textId="77777777" w:rsidR="004F5F31" w:rsidRPr="00D33CAA" w:rsidRDefault="004F5F31">
      <w:pPr>
        <w:pStyle w:val="BodyText"/>
        <w:spacing w:before="25"/>
      </w:pPr>
    </w:p>
    <w:p w14:paraId="04892208" w14:textId="77777777" w:rsidR="004F5F31" w:rsidRPr="00D33CAA" w:rsidRDefault="005E312E">
      <w:pPr>
        <w:pStyle w:val="Heading2"/>
        <w:numPr>
          <w:ilvl w:val="0"/>
          <w:numId w:val="24"/>
        </w:numPr>
        <w:tabs>
          <w:tab w:val="left" w:pos="959"/>
        </w:tabs>
        <w:spacing w:before="1"/>
        <w:ind w:left="959" w:hanging="360"/>
        <w:jc w:val="left"/>
      </w:pPr>
      <w:r w:rsidRPr="00D33CAA">
        <w:t>DIRECTION</w:t>
      </w:r>
      <w:r w:rsidRPr="00D33CAA">
        <w:rPr>
          <w:spacing w:val="-3"/>
        </w:rPr>
        <w:t xml:space="preserve"> </w:t>
      </w:r>
      <w:r w:rsidRPr="00D33CAA">
        <w:t>FOR EXECUTION</w:t>
      </w:r>
      <w:r w:rsidRPr="00D33CAA">
        <w:rPr>
          <w:spacing w:val="-1"/>
        </w:rPr>
        <w:t xml:space="preserve"> </w:t>
      </w:r>
      <w:r w:rsidRPr="00D33CAA">
        <w:t>OF</w:t>
      </w:r>
      <w:r w:rsidRPr="00D33CAA">
        <w:rPr>
          <w:spacing w:val="-6"/>
        </w:rPr>
        <w:t xml:space="preserve"> </w:t>
      </w:r>
      <w:r w:rsidRPr="00D33CAA">
        <w:rPr>
          <w:spacing w:val="-4"/>
        </w:rPr>
        <w:t>WORK</w:t>
      </w:r>
    </w:p>
    <w:p w14:paraId="1BEB4687" w14:textId="77777777" w:rsidR="004F5F31" w:rsidRPr="00D33CAA" w:rsidRDefault="004F5F31">
      <w:pPr>
        <w:pStyle w:val="BodyText"/>
        <w:spacing w:before="21"/>
        <w:rPr>
          <w:b/>
        </w:rPr>
      </w:pPr>
    </w:p>
    <w:p w14:paraId="2BFD76AC" w14:textId="77777777" w:rsidR="004F5F31" w:rsidRPr="00D33CAA" w:rsidRDefault="005E312E">
      <w:pPr>
        <w:pStyle w:val="Heading3"/>
        <w:numPr>
          <w:ilvl w:val="1"/>
          <w:numId w:val="24"/>
        </w:numPr>
        <w:tabs>
          <w:tab w:val="left" w:pos="959"/>
        </w:tabs>
        <w:ind w:hanging="360"/>
        <w:jc w:val="both"/>
      </w:pPr>
      <w:r w:rsidRPr="00D33CAA">
        <w:t>Setting</w:t>
      </w:r>
      <w:r w:rsidRPr="00D33CAA">
        <w:rPr>
          <w:spacing w:val="-3"/>
        </w:rPr>
        <w:t xml:space="preserve"> </w:t>
      </w:r>
      <w:r w:rsidRPr="00D33CAA">
        <w:rPr>
          <w:spacing w:val="-4"/>
        </w:rPr>
        <w:t>outs</w:t>
      </w:r>
    </w:p>
    <w:p w14:paraId="35BE5EDB" w14:textId="713332B3" w:rsidR="004F5F31" w:rsidRPr="00D33CAA" w:rsidRDefault="005E312E">
      <w:pPr>
        <w:pStyle w:val="BodyText"/>
        <w:spacing w:before="108" w:line="276" w:lineRule="auto"/>
        <w:ind w:left="599" w:right="737"/>
        <w:jc w:val="both"/>
      </w:pPr>
      <w:r w:rsidRPr="00D33CAA">
        <w:t>The</w:t>
      </w:r>
      <w:r w:rsidRPr="00D33CAA">
        <w:rPr>
          <w:spacing w:val="-15"/>
        </w:rPr>
        <w:t xml:space="preserve"> </w:t>
      </w:r>
      <w:r w:rsidRPr="00D33CAA">
        <w:t>contractor</w:t>
      </w:r>
      <w:r w:rsidRPr="00D33CAA">
        <w:rPr>
          <w:spacing w:val="-11"/>
        </w:rPr>
        <w:t xml:space="preserve"> </w:t>
      </w:r>
      <w:r w:rsidRPr="00D33CAA">
        <w:t>shall</w:t>
      </w:r>
      <w:r w:rsidRPr="00D33CAA">
        <w:rPr>
          <w:spacing w:val="-11"/>
        </w:rPr>
        <w:t xml:space="preserve"> </w:t>
      </w:r>
      <w:r w:rsidRPr="00D33CAA">
        <w:t>be</w:t>
      </w:r>
      <w:r w:rsidRPr="00D33CAA">
        <w:rPr>
          <w:spacing w:val="-10"/>
        </w:rPr>
        <w:t xml:space="preserve"> </w:t>
      </w:r>
      <w:r w:rsidRPr="00D33CAA">
        <w:t>responsible</w:t>
      </w:r>
      <w:r w:rsidRPr="00D33CAA">
        <w:rPr>
          <w:spacing w:val="-14"/>
        </w:rPr>
        <w:t xml:space="preserve"> </w:t>
      </w:r>
      <w:r w:rsidRPr="00D33CAA">
        <w:t>for</w:t>
      </w:r>
      <w:r w:rsidRPr="00D33CAA">
        <w:rPr>
          <w:spacing w:val="-13"/>
        </w:rPr>
        <w:t xml:space="preserve"> </w:t>
      </w:r>
      <w:r w:rsidRPr="00D33CAA">
        <w:t>the</w:t>
      </w:r>
      <w:r w:rsidRPr="00D33CAA">
        <w:rPr>
          <w:spacing w:val="-14"/>
        </w:rPr>
        <w:t xml:space="preserve"> </w:t>
      </w:r>
      <w:r w:rsidRPr="00D33CAA">
        <w:t>true</w:t>
      </w:r>
      <w:r w:rsidRPr="00D33CAA">
        <w:rPr>
          <w:spacing w:val="-14"/>
        </w:rPr>
        <w:t xml:space="preserve"> </w:t>
      </w:r>
      <w:r w:rsidRPr="00D33CAA">
        <w:t>and</w:t>
      </w:r>
      <w:r w:rsidRPr="00D33CAA">
        <w:rPr>
          <w:spacing w:val="-9"/>
        </w:rPr>
        <w:t xml:space="preserve"> </w:t>
      </w:r>
      <w:r w:rsidRPr="00D33CAA">
        <w:t>proper</w:t>
      </w:r>
      <w:r w:rsidRPr="00D33CAA">
        <w:rPr>
          <w:spacing w:val="-12"/>
        </w:rPr>
        <w:t xml:space="preserve"> </w:t>
      </w:r>
      <w:r w:rsidRPr="00D33CAA">
        <w:t>setting</w:t>
      </w:r>
      <w:r w:rsidRPr="00D33CAA">
        <w:rPr>
          <w:spacing w:val="-15"/>
        </w:rPr>
        <w:t xml:space="preserve"> </w:t>
      </w:r>
      <w:r w:rsidRPr="00D33CAA">
        <w:t>out</w:t>
      </w:r>
      <w:r w:rsidRPr="00D33CAA">
        <w:rPr>
          <w:spacing w:val="-11"/>
        </w:rPr>
        <w:t xml:space="preserve"> </w:t>
      </w:r>
      <w:r w:rsidRPr="00D33CAA">
        <w:t>of</w:t>
      </w:r>
      <w:r w:rsidRPr="00D33CAA">
        <w:rPr>
          <w:spacing w:val="-14"/>
        </w:rPr>
        <w:t xml:space="preserve"> </w:t>
      </w:r>
      <w:r w:rsidRPr="00D33CAA">
        <w:t>the</w:t>
      </w:r>
      <w:r w:rsidRPr="00D33CAA">
        <w:rPr>
          <w:spacing w:val="-12"/>
        </w:rPr>
        <w:t xml:space="preserve"> </w:t>
      </w:r>
      <w:r w:rsidRPr="00D33CAA">
        <w:t>works</w:t>
      </w:r>
      <w:r w:rsidRPr="00D33CAA">
        <w:rPr>
          <w:spacing w:val="-11"/>
        </w:rPr>
        <w:t xml:space="preserve"> </w:t>
      </w:r>
      <w:r w:rsidRPr="00D33CAA">
        <w:t>in</w:t>
      </w:r>
      <w:r w:rsidRPr="00D33CAA">
        <w:rPr>
          <w:spacing w:val="-11"/>
        </w:rPr>
        <w:t xml:space="preserve"> </w:t>
      </w:r>
      <w:r w:rsidRPr="00D33CAA">
        <w:t>relation</w:t>
      </w:r>
      <w:r w:rsidRPr="00D33CAA">
        <w:rPr>
          <w:spacing w:val="-11"/>
        </w:rPr>
        <w:t xml:space="preserve"> </w:t>
      </w:r>
      <w:r w:rsidRPr="00D33CAA">
        <w:t>to</w:t>
      </w:r>
      <w:r w:rsidRPr="00D33CAA">
        <w:rPr>
          <w:spacing w:val="-11"/>
        </w:rPr>
        <w:t xml:space="preserve"> </w:t>
      </w:r>
      <w:r w:rsidRPr="00D33CAA">
        <w:t>the</w:t>
      </w:r>
      <w:r w:rsidRPr="00D33CAA">
        <w:rPr>
          <w:spacing w:val="-14"/>
        </w:rPr>
        <w:t xml:space="preserve"> </w:t>
      </w:r>
      <w:r w:rsidRPr="00D33CAA">
        <w:t>original points, lines and levels of reference given by</w:t>
      </w:r>
      <w:r w:rsidRPr="00D33CAA">
        <w:rPr>
          <w:spacing w:val="-7"/>
        </w:rPr>
        <w:t xml:space="preserve"> </w:t>
      </w:r>
      <w:r w:rsidRPr="00D33CAA">
        <w:t>the architect in writing and for correctness</w:t>
      </w:r>
      <w:r w:rsidRPr="00D33CAA">
        <w:rPr>
          <w:spacing w:val="-2"/>
        </w:rPr>
        <w:t xml:space="preserve"> </w:t>
      </w:r>
      <w:r w:rsidRPr="00D33CAA">
        <w:t>subject as above mentioned of all the positions, levels dimensions and alignments of all parts of the work and for the provision of all necessary instruments, appliances and labour in connection there- with. If at any time during the progress of the work any</w:t>
      </w:r>
      <w:r w:rsidRPr="00D33CAA">
        <w:rPr>
          <w:spacing w:val="-4"/>
        </w:rPr>
        <w:t xml:space="preserve"> </w:t>
      </w:r>
      <w:r w:rsidRPr="00D33CAA">
        <w:t>error shall appear or arises in any</w:t>
      </w:r>
      <w:r w:rsidRPr="00D33CAA">
        <w:rPr>
          <w:spacing w:val="-6"/>
        </w:rPr>
        <w:t xml:space="preserve"> </w:t>
      </w:r>
      <w:r w:rsidRPr="00D33CAA">
        <w:t xml:space="preserve">part of the work, the contractor on being required to do </w:t>
      </w:r>
      <w:r w:rsidR="00A30BDA" w:rsidRPr="00D47F42">
        <w:rPr>
          <w:spacing w:val="-1"/>
        </w:rPr>
        <w:t xml:space="preserve">so by </w:t>
      </w:r>
      <w:r w:rsidR="001F4C0B" w:rsidRPr="00D47F42">
        <w:rPr>
          <w:spacing w:val="-1"/>
        </w:rPr>
        <w:t>The Field General Manager</w:t>
      </w:r>
      <w:r w:rsidR="0036782A" w:rsidRPr="00D47F42">
        <w:rPr>
          <w:spacing w:val="-1"/>
        </w:rPr>
        <w:t>, Punjab</w:t>
      </w:r>
      <w:r w:rsidR="00800BBC" w:rsidRPr="00D33CAA">
        <w:rPr>
          <w:spacing w:val="-1"/>
        </w:rPr>
        <w:t xml:space="preserve"> </w:t>
      </w:r>
      <w:r w:rsidR="00800BBC" w:rsidRPr="00D33CAA">
        <w:t>&amp;</w:t>
      </w:r>
      <w:r w:rsidR="00800BBC" w:rsidRPr="00D33CAA">
        <w:rPr>
          <w:spacing w:val="-3"/>
        </w:rPr>
        <w:t xml:space="preserve"> </w:t>
      </w:r>
      <w:r w:rsidR="00800BBC" w:rsidRPr="00D33CAA">
        <w:t>Sind</w:t>
      </w:r>
      <w:r w:rsidR="00800BBC" w:rsidRPr="00D33CAA">
        <w:rPr>
          <w:spacing w:val="-1"/>
        </w:rPr>
        <w:t xml:space="preserve"> </w:t>
      </w:r>
      <w:r w:rsidR="00800BBC" w:rsidRPr="00D33CAA">
        <w:t>Bank,</w:t>
      </w:r>
      <w:r w:rsidR="00800BBC" w:rsidRPr="00D33CAA">
        <w:rPr>
          <w:spacing w:val="-1"/>
        </w:rPr>
        <w:t xml:space="preserve"> </w:t>
      </w:r>
      <w:r w:rsidR="00F56247">
        <w:t xml:space="preserve">Zonal Office, Rajpur Road, Dehradun </w:t>
      </w:r>
      <w:r w:rsidRPr="00D33CAA">
        <w:t xml:space="preserve">shall at once inform the </w:t>
      </w:r>
      <w:r w:rsidR="003D4164">
        <w:t>A</w:t>
      </w:r>
      <w:r w:rsidRPr="00D33CAA">
        <w:t>rchitect</w:t>
      </w:r>
      <w:r w:rsidRPr="00D33CAA">
        <w:rPr>
          <w:spacing w:val="-1"/>
        </w:rPr>
        <w:t xml:space="preserve"> </w:t>
      </w:r>
      <w:r w:rsidRPr="00D33CAA">
        <w:t>or</w:t>
      </w:r>
      <w:r w:rsidRPr="00D33CAA">
        <w:rPr>
          <w:spacing w:val="-5"/>
        </w:rPr>
        <w:t xml:space="preserve"> </w:t>
      </w:r>
      <w:r w:rsidRPr="00D33CAA">
        <w:t>their</w:t>
      </w:r>
      <w:r w:rsidRPr="00D33CAA">
        <w:rPr>
          <w:spacing w:val="-4"/>
        </w:rPr>
        <w:t xml:space="preserve"> </w:t>
      </w:r>
      <w:r w:rsidRPr="00D33CAA">
        <w:t>representatives.</w:t>
      </w:r>
      <w:r w:rsidRPr="00D33CAA">
        <w:rPr>
          <w:spacing w:val="-3"/>
        </w:rPr>
        <w:t xml:space="preserve"> </w:t>
      </w:r>
      <w:r w:rsidRPr="00D33CAA">
        <w:t>The</w:t>
      </w:r>
      <w:r w:rsidRPr="00D33CAA">
        <w:rPr>
          <w:spacing w:val="-3"/>
        </w:rPr>
        <w:t xml:space="preserve"> </w:t>
      </w:r>
      <w:r w:rsidRPr="00D33CAA">
        <w:t>checking</w:t>
      </w:r>
      <w:r w:rsidRPr="00D33CAA">
        <w:rPr>
          <w:spacing w:val="-6"/>
        </w:rPr>
        <w:t xml:space="preserve"> </w:t>
      </w:r>
      <w:r w:rsidRPr="00D33CAA">
        <w:t>of</w:t>
      </w:r>
      <w:r w:rsidRPr="00D33CAA">
        <w:rPr>
          <w:spacing w:val="-5"/>
        </w:rPr>
        <w:t xml:space="preserve"> </w:t>
      </w:r>
      <w:r w:rsidRPr="00D33CAA">
        <w:t>the</w:t>
      </w:r>
      <w:r w:rsidRPr="00D33CAA">
        <w:rPr>
          <w:spacing w:val="-2"/>
        </w:rPr>
        <w:t xml:space="preserve"> </w:t>
      </w:r>
      <w:r w:rsidRPr="00D33CAA">
        <w:t>work</w:t>
      </w:r>
      <w:r w:rsidRPr="00D33CAA">
        <w:rPr>
          <w:spacing w:val="-3"/>
        </w:rPr>
        <w:t xml:space="preserve"> </w:t>
      </w:r>
      <w:r w:rsidRPr="00D33CAA">
        <w:t>by</w:t>
      </w:r>
      <w:r w:rsidRPr="00D33CAA">
        <w:rPr>
          <w:spacing w:val="-13"/>
        </w:rPr>
        <w:t xml:space="preserve"> </w:t>
      </w:r>
      <w:r w:rsidRPr="00D33CAA">
        <w:t>the</w:t>
      </w:r>
      <w:r w:rsidRPr="00D33CAA">
        <w:rPr>
          <w:spacing w:val="-2"/>
        </w:rPr>
        <w:t xml:space="preserve"> </w:t>
      </w:r>
      <w:r w:rsidRPr="00D33CAA">
        <w:t>architect/representative</w:t>
      </w:r>
      <w:r w:rsidRPr="00D33CAA">
        <w:rPr>
          <w:spacing w:val="-4"/>
        </w:rPr>
        <w:t xml:space="preserve"> </w:t>
      </w:r>
      <w:r w:rsidRPr="00D33CAA">
        <w:t>shall</w:t>
      </w:r>
      <w:r w:rsidRPr="00D33CAA">
        <w:rPr>
          <w:spacing w:val="-8"/>
        </w:rPr>
        <w:t xml:space="preserve"> </w:t>
      </w:r>
      <w:r w:rsidRPr="00D33CAA">
        <w:t>not in any way relieve the contractor from his responsibilities of carrying out the work as per the</w:t>
      </w:r>
      <w:r w:rsidRPr="00D33CAA">
        <w:rPr>
          <w:spacing w:val="-5"/>
        </w:rPr>
        <w:t xml:space="preserve"> </w:t>
      </w:r>
      <w:r w:rsidRPr="00D33CAA">
        <w:t>best</w:t>
      </w:r>
      <w:r w:rsidRPr="00D33CAA">
        <w:rPr>
          <w:spacing w:val="-3"/>
        </w:rPr>
        <w:t xml:space="preserve"> </w:t>
      </w:r>
      <w:r w:rsidRPr="00D33CAA">
        <w:t>practices</w:t>
      </w:r>
      <w:r w:rsidRPr="00D33CAA">
        <w:rPr>
          <w:spacing w:val="-4"/>
        </w:rPr>
        <w:t xml:space="preserve"> </w:t>
      </w:r>
      <w:r w:rsidRPr="00D33CAA">
        <w:t xml:space="preserve">of </w:t>
      </w:r>
      <w:r w:rsidRPr="00D33CAA">
        <w:rPr>
          <w:spacing w:val="-2"/>
        </w:rPr>
        <w:t>construction.</w:t>
      </w:r>
    </w:p>
    <w:p w14:paraId="6349BE24" w14:textId="77777777" w:rsidR="004F5F31" w:rsidRPr="00D33CAA" w:rsidRDefault="004F5F31">
      <w:pPr>
        <w:spacing w:line="276" w:lineRule="auto"/>
        <w:jc w:val="both"/>
        <w:sectPr w:rsidR="004F5F31" w:rsidRPr="00D33CAA" w:rsidSect="001106FB">
          <w:pgSz w:w="12240" w:h="15840"/>
          <w:pgMar w:top="1280" w:right="360" w:bottom="1140" w:left="380" w:header="0" w:footer="912" w:gutter="0"/>
          <w:cols w:space="720"/>
        </w:sectPr>
      </w:pPr>
    </w:p>
    <w:p w14:paraId="1F1048F7" w14:textId="163CCA9B" w:rsidR="004F5F31" w:rsidRPr="00AA072B" w:rsidRDefault="005E312E">
      <w:pPr>
        <w:pStyle w:val="Heading3"/>
        <w:numPr>
          <w:ilvl w:val="1"/>
          <w:numId w:val="24"/>
        </w:numPr>
        <w:tabs>
          <w:tab w:val="left" w:pos="1060"/>
        </w:tabs>
        <w:spacing w:before="77" w:line="275" w:lineRule="exact"/>
        <w:ind w:left="1060" w:hanging="360"/>
        <w:jc w:val="both"/>
      </w:pPr>
      <w:r w:rsidRPr="00D33CAA">
        <w:lastRenderedPageBreak/>
        <w:t>Engagement</w:t>
      </w:r>
      <w:r w:rsidRPr="00D33CAA">
        <w:rPr>
          <w:spacing w:val="-5"/>
        </w:rPr>
        <w:t xml:space="preserve"> </w:t>
      </w:r>
      <w:r w:rsidRPr="00D33CAA">
        <w:t>of</w:t>
      </w:r>
      <w:r w:rsidRPr="00D33CAA">
        <w:rPr>
          <w:spacing w:val="-4"/>
        </w:rPr>
        <w:t xml:space="preserve"> </w:t>
      </w:r>
      <w:r w:rsidR="00AA072B" w:rsidRPr="00D33CAA">
        <w:rPr>
          <w:spacing w:val="-2"/>
        </w:rPr>
        <w:t>Labor</w:t>
      </w:r>
    </w:p>
    <w:p w14:paraId="5CA99C81" w14:textId="77777777" w:rsidR="00AA072B" w:rsidRPr="00D33CAA" w:rsidRDefault="00AA072B" w:rsidP="00AA072B">
      <w:pPr>
        <w:pStyle w:val="Heading3"/>
        <w:tabs>
          <w:tab w:val="left" w:pos="1060"/>
        </w:tabs>
        <w:spacing w:before="77" w:line="275" w:lineRule="exact"/>
        <w:ind w:left="1060"/>
        <w:jc w:val="right"/>
      </w:pPr>
    </w:p>
    <w:p w14:paraId="4ECBF60F" w14:textId="77777777" w:rsidR="004F5F31" w:rsidRPr="00D33CAA" w:rsidRDefault="005E312E">
      <w:pPr>
        <w:pStyle w:val="ListParagraph"/>
        <w:numPr>
          <w:ilvl w:val="0"/>
          <w:numId w:val="20"/>
        </w:numPr>
        <w:tabs>
          <w:tab w:val="left" w:pos="1060"/>
        </w:tabs>
        <w:spacing w:line="276" w:lineRule="auto"/>
        <w:ind w:right="744" w:hanging="361"/>
        <w:rPr>
          <w:sz w:val="24"/>
        </w:rPr>
      </w:pPr>
      <w:r w:rsidRPr="00D33CAA">
        <w:rPr>
          <w:sz w:val="24"/>
        </w:rPr>
        <w:t>The contractor shall be solely</w:t>
      </w:r>
      <w:r w:rsidRPr="00D33CAA">
        <w:rPr>
          <w:spacing w:val="-5"/>
          <w:sz w:val="24"/>
        </w:rPr>
        <w:t xml:space="preserve"> </w:t>
      </w:r>
      <w:r w:rsidRPr="00D33CAA">
        <w:rPr>
          <w:sz w:val="24"/>
        </w:rPr>
        <w:t>responsible for the labour/ personnel employed and that the personnel provided by</w:t>
      </w:r>
      <w:r w:rsidRPr="00D33CAA">
        <w:rPr>
          <w:spacing w:val="-5"/>
          <w:sz w:val="24"/>
        </w:rPr>
        <w:t xml:space="preserve"> </w:t>
      </w:r>
      <w:r w:rsidRPr="00D33CAA">
        <w:rPr>
          <w:sz w:val="24"/>
        </w:rPr>
        <w:t>the contractor shall and will not make any</w:t>
      </w:r>
      <w:r w:rsidRPr="00D33CAA">
        <w:rPr>
          <w:spacing w:val="-2"/>
          <w:sz w:val="24"/>
        </w:rPr>
        <w:t xml:space="preserve"> </w:t>
      </w:r>
      <w:r w:rsidRPr="00D33CAA">
        <w:rPr>
          <w:sz w:val="24"/>
        </w:rPr>
        <w:t>claim to become employees of the Bank and that there will be no Employee and Bank relationship between the personnel engaged by the Contractor and the Bank.</w:t>
      </w:r>
    </w:p>
    <w:p w14:paraId="01AB7E7C" w14:textId="77777777" w:rsidR="004F5F31" w:rsidRPr="00D33CAA" w:rsidRDefault="005E312E">
      <w:pPr>
        <w:pStyle w:val="ListParagraph"/>
        <w:numPr>
          <w:ilvl w:val="0"/>
          <w:numId w:val="20"/>
        </w:numPr>
        <w:tabs>
          <w:tab w:val="left" w:pos="1050"/>
          <w:tab w:val="left" w:pos="1060"/>
        </w:tabs>
        <w:spacing w:line="276" w:lineRule="auto"/>
        <w:ind w:right="749" w:hanging="361"/>
        <w:rPr>
          <w:sz w:val="24"/>
        </w:rPr>
      </w:pPr>
      <w:r w:rsidRPr="00D33CAA">
        <w:rPr>
          <w:sz w:val="24"/>
        </w:rPr>
        <w:t>The contractor shall employ labour in sufficient numbers either directly or through subcontractors, where</w:t>
      </w:r>
      <w:r w:rsidRPr="00D33CAA">
        <w:rPr>
          <w:spacing w:val="-3"/>
          <w:sz w:val="24"/>
        </w:rPr>
        <w:t xml:space="preserve"> </w:t>
      </w:r>
      <w:r w:rsidRPr="00D33CAA">
        <w:rPr>
          <w:sz w:val="24"/>
        </w:rPr>
        <w:t>such</w:t>
      </w:r>
      <w:r w:rsidRPr="00D33CAA">
        <w:rPr>
          <w:spacing w:val="-2"/>
          <w:sz w:val="24"/>
        </w:rPr>
        <w:t xml:space="preserve"> </w:t>
      </w:r>
      <w:r w:rsidRPr="00D33CAA">
        <w:rPr>
          <w:sz w:val="24"/>
        </w:rPr>
        <w:t>subletting</w:t>
      </w:r>
      <w:r w:rsidRPr="00D33CAA">
        <w:rPr>
          <w:spacing w:val="-7"/>
          <w:sz w:val="24"/>
        </w:rPr>
        <w:t xml:space="preserve"> </w:t>
      </w:r>
      <w:r w:rsidRPr="00D33CAA">
        <w:rPr>
          <w:sz w:val="24"/>
        </w:rPr>
        <w:t>is</w:t>
      </w:r>
      <w:r w:rsidRPr="00D33CAA">
        <w:rPr>
          <w:spacing w:val="-2"/>
          <w:sz w:val="24"/>
        </w:rPr>
        <w:t xml:space="preserve"> </w:t>
      </w:r>
      <w:r w:rsidRPr="00D33CAA">
        <w:rPr>
          <w:sz w:val="24"/>
        </w:rPr>
        <w:t>permitted</w:t>
      </w:r>
      <w:r w:rsidRPr="00D33CAA">
        <w:rPr>
          <w:spacing w:val="-2"/>
          <w:sz w:val="24"/>
        </w:rPr>
        <w:t xml:space="preserve"> </w:t>
      </w:r>
      <w:r w:rsidRPr="00D33CAA">
        <w:rPr>
          <w:sz w:val="24"/>
        </w:rPr>
        <w:t>to</w:t>
      </w:r>
      <w:r w:rsidRPr="00D33CAA">
        <w:rPr>
          <w:spacing w:val="-2"/>
          <w:sz w:val="24"/>
        </w:rPr>
        <w:t xml:space="preserve"> </w:t>
      </w:r>
      <w:r w:rsidRPr="00D33CAA">
        <w:rPr>
          <w:sz w:val="24"/>
        </w:rPr>
        <w:t>maintain</w:t>
      </w:r>
      <w:r w:rsidRPr="00D33CAA">
        <w:rPr>
          <w:spacing w:val="-5"/>
          <w:sz w:val="24"/>
        </w:rPr>
        <w:t xml:space="preserve"> </w:t>
      </w:r>
      <w:r w:rsidRPr="00D33CAA">
        <w:rPr>
          <w:sz w:val="24"/>
        </w:rPr>
        <w:t>the</w:t>
      </w:r>
      <w:r w:rsidRPr="00D33CAA">
        <w:rPr>
          <w:spacing w:val="-8"/>
          <w:sz w:val="24"/>
        </w:rPr>
        <w:t xml:space="preserve"> </w:t>
      </w:r>
      <w:r w:rsidRPr="00D33CAA">
        <w:rPr>
          <w:sz w:val="24"/>
        </w:rPr>
        <w:t>required</w:t>
      </w:r>
      <w:r w:rsidRPr="00D33CAA">
        <w:rPr>
          <w:spacing w:val="-2"/>
          <w:sz w:val="24"/>
        </w:rPr>
        <w:t xml:space="preserve"> </w:t>
      </w:r>
      <w:r w:rsidRPr="00D33CAA">
        <w:rPr>
          <w:sz w:val="24"/>
        </w:rPr>
        <w:t>rate</w:t>
      </w:r>
      <w:r w:rsidRPr="00D33CAA">
        <w:rPr>
          <w:spacing w:val="-6"/>
          <w:sz w:val="24"/>
        </w:rPr>
        <w:t xml:space="preserve"> </w:t>
      </w:r>
      <w:r w:rsidRPr="00D33CAA">
        <w:rPr>
          <w:sz w:val="24"/>
        </w:rPr>
        <w:t>of</w:t>
      </w:r>
      <w:r w:rsidRPr="00D33CAA">
        <w:rPr>
          <w:spacing w:val="-6"/>
          <w:sz w:val="24"/>
        </w:rPr>
        <w:t xml:space="preserve"> </w:t>
      </w:r>
      <w:r w:rsidRPr="00D33CAA">
        <w:rPr>
          <w:sz w:val="24"/>
        </w:rPr>
        <w:t>specified</w:t>
      </w:r>
      <w:r w:rsidRPr="00D33CAA">
        <w:rPr>
          <w:spacing w:val="-2"/>
          <w:sz w:val="24"/>
        </w:rPr>
        <w:t xml:space="preserve"> </w:t>
      </w:r>
      <w:r w:rsidRPr="00D33CAA">
        <w:rPr>
          <w:sz w:val="24"/>
        </w:rPr>
        <w:t>in</w:t>
      </w:r>
      <w:r w:rsidRPr="00D33CAA">
        <w:rPr>
          <w:spacing w:val="-2"/>
          <w:sz w:val="24"/>
        </w:rPr>
        <w:t xml:space="preserve"> </w:t>
      </w:r>
      <w:r w:rsidRPr="00D33CAA">
        <w:rPr>
          <w:sz w:val="24"/>
        </w:rPr>
        <w:t>the</w:t>
      </w:r>
      <w:r w:rsidRPr="00D33CAA">
        <w:rPr>
          <w:spacing w:val="-2"/>
          <w:sz w:val="24"/>
        </w:rPr>
        <w:t xml:space="preserve"> </w:t>
      </w:r>
      <w:r w:rsidRPr="00D33CAA">
        <w:rPr>
          <w:sz w:val="24"/>
        </w:rPr>
        <w:t>contract</w:t>
      </w:r>
      <w:r w:rsidRPr="00D33CAA">
        <w:rPr>
          <w:spacing w:val="-4"/>
          <w:sz w:val="24"/>
        </w:rPr>
        <w:t xml:space="preserve"> </w:t>
      </w:r>
      <w:r w:rsidRPr="00D33CAA">
        <w:rPr>
          <w:sz w:val="24"/>
        </w:rPr>
        <w:t>and to the satisfaction</w:t>
      </w:r>
      <w:r w:rsidRPr="00D33CAA">
        <w:rPr>
          <w:spacing w:val="-5"/>
          <w:sz w:val="24"/>
        </w:rPr>
        <w:t xml:space="preserve"> </w:t>
      </w:r>
      <w:r w:rsidRPr="00D33CAA">
        <w:rPr>
          <w:sz w:val="24"/>
        </w:rPr>
        <w:t>of</w:t>
      </w:r>
      <w:r w:rsidRPr="00D33CAA">
        <w:rPr>
          <w:spacing w:val="-3"/>
          <w:sz w:val="24"/>
        </w:rPr>
        <w:t xml:space="preserve"> </w:t>
      </w:r>
      <w:r w:rsidRPr="00D33CAA">
        <w:rPr>
          <w:sz w:val="24"/>
        </w:rPr>
        <w:t>the</w:t>
      </w:r>
      <w:r w:rsidRPr="00D33CAA">
        <w:rPr>
          <w:spacing w:val="-4"/>
          <w:sz w:val="24"/>
        </w:rPr>
        <w:t xml:space="preserve"> </w:t>
      </w:r>
      <w:r w:rsidRPr="00D33CAA">
        <w:rPr>
          <w:sz w:val="24"/>
        </w:rPr>
        <w:t>architect.</w:t>
      </w:r>
      <w:r w:rsidRPr="00D33CAA">
        <w:rPr>
          <w:spacing w:val="-4"/>
          <w:sz w:val="24"/>
        </w:rPr>
        <w:t xml:space="preserve"> </w:t>
      </w:r>
      <w:r w:rsidRPr="00D33CAA">
        <w:rPr>
          <w:sz w:val="24"/>
        </w:rPr>
        <w:t>The</w:t>
      </w:r>
      <w:r w:rsidRPr="00D33CAA">
        <w:rPr>
          <w:spacing w:val="-5"/>
          <w:sz w:val="24"/>
        </w:rPr>
        <w:t xml:space="preserve"> </w:t>
      </w:r>
      <w:r w:rsidRPr="00D33CAA">
        <w:rPr>
          <w:sz w:val="24"/>
        </w:rPr>
        <w:t>contractor</w:t>
      </w:r>
      <w:r w:rsidRPr="00D33CAA">
        <w:rPr>
          <w:spacing w:val="-4"/>
          <w:sz w:val="24"/>
        </w:rPr>
        <w:t xml:space="preserve"> </w:t>
      </w:r>
      <w:r w:rsidRPr="00D33CAA">
        <w:rPr>
          <w:sz w:val="24"/>
        </w:rPr>
        <w:t>shall</w:t>
      </w:r>
      <w:r w:rsidRPr="00D33CAA">
        <w:rPr>
          <w:spacing w:val="-4"/>
          <w:sz w:val="24"/>
        </w:rPr>
        <w:t xml:space="preserve"> </w:t>
      </w:r>
      <w:r w:rsidRPr="00D33CAA">
        <w:rPr>
          <w:sz w:val="24"/>
        </w:rPr>
        <w:t>not</w:t>
      </w:r>
      <w:r w:rsidRPr="00D33CAA">
        <w:rPr>
          <w:spacing w:val="-2"/>
          <w:sz w:val="24"/>
        </w:rPr>
        <w:t xml:space="preserve"> </w:t>
      </w:r>
      <w:r w:rsidRPr="00D33CAA">
        <w:rPr>
          <w:sz w:val="24"/>
        </w:rPr>
        <w:t>employ</w:t>
      </w:r>
      <w:r w:rsidRPr="00D33CAA">
        <w:rPr>
          <w:spacing w:val="-13"/>
          <w:sz w:val="24"/>
        </w:rPr>
        <w:t xml:space="preserve"> </w:t>
      </w:r>
      <w:r w:rsidRPr="00D33CAA">
        <w:rPr>
          <w:sz w:val="24"/>
        </w:rPr>
        <w:t>in</w:t>
      </w:r>
      <w:r w:rsidRPr="00D33CAA">
        <w:rPr>
          <w:spacing w:val="-4"/>
          <w:sz w:val="24"/>
        </w:rPr>
        <w:t xml:space="preserve"> </w:t>
      </w:r>
      <w:r w:rsidRPr="00D33CAA">
        <w:rPr>
          <w:sz w:val="24"/>
        </w:rPr>
        <w:t>connection</w:t>
      </w:r>
      <w:r w:rsidRPr="00D33CAA">
        <w:rPr>
          <w:spacing w:val="-2"/>
          <w:sz w:val="24"/>
        </w:rPr>
        <w:t xml:space="preserve"> </w:t>
      </w:r>
      <w:r w:rsidRPr="00D33CAA">
        <w:rPr>
          <w:sz w:val="24"/>
        </w:rPr>
        <w:t>with</w:t>
      </w:r>
      <w:r w:rsidRPr="00D33CAA">
        <w:rPr>
          <w:spacing w:val="-4"/>
          <w:sz w:val="24"/>
        </w:rPr>
        <w:t xml:space="preserve"> </w:t>
      </w:r>
      <w:r w:rsidRPr="00D33CAA">
        <w:rPr>
          <w:sz w:val="24"/>
        </w:rPr>
        <w:t>the</w:t>
      </w:r>
      <w:r w:rsidRPr="00D33CAA">
        <w:rPr>
          <w:spacing w:val="-9"/>
          <w:sz w:val="24"/>
        </w:rPr>
        <w:t xml:space="preserve"> </w:t>
      </w:r>
      <w:r w:rsidRPr="00D33CAA">
        <w:rPr>
          <w:sz w:val="24"/>
        </w:rPr>
        <w:t>works</w:t>
      </w:r>
      <w:r w:rsidRPr="00D33CAA">
        <w:rPr>
          <w:spacing w:val="-8"/>
          <w:sz w:val="24"/>
        </w:rPr>
        <w:t xml:space="preserve"> </w:t>
      </w:r>
      <w:r w:rsidRPr="00D33CAA">
        <w:rPr>
          <w:sz w:val="24"/>
        </w:rPr>
        <w:t>any</w:t>
      </w:r>
      <w:r w:rsidRPr="00D33CAA">
        <w:rPr>
          <w:spacing w:val="-15"/>
          <w:sz w:val="24"/>
        </w:rPr>
        <w:t xml:space="preserve"> </w:t>
      </w:r>
      <w:r w:rsidRPr="00D33CAA">
        <w:rPr>
          <w:sz w:val="24"/>
        </w:rPr>
        <w:t>person who has not completed his fifteen years of age.</w:t>
      </w:r>
    </w:p>
    <w:p w14:paraId="2B201724" w14:textId="77777777" w:rsidR="004F5F31" w:rsidRPr="00D33CAA" w:rsidRDefault="005E312E">
      <w:pPr>
        <w:pStyle w:val="ListParagraph"/>
        <w:numPr>
          <w:ilvl w:val="0"/>
          <w:numId w:val="20"/>
        </w:numPr>
        <w:tabs>
          <w:tab w:val="left" w:pos="1060"/>
          <w:tab w:val="left" w:pos="1091"/>
        </w:tabs>
        <w:spacing w:line="276" w:lineRule="auto"/>
        <w:ind w:right="752" w:hanging="361"/>
        <w:rPr>
          <w:sz w:val="24"/>
        </w:rPr>
      </w:pPr>
      <w:r w:rsidRPr="00D33CAA">
        <w:rPr>
          <w:sz w:val="24"/>
        </w:rPr>
        <w:tab/>
        <w:t>The contractor shall comply with the provisions of the payment of Wages Act, 1936; Minimum Wages Act, 1948; Act, 1947; Maternity Benefit Act, 1961 and Mines Act, 1938, Labour Contract (Regulations &amp; Abolishing) Act or Rules, or any modifications thereof and any other law relating thereto and rules made there under time to time.</w:t>
      </w:r>
    </w:p>
    <w:p w14:paraId="09248D7C" w14:textId="77777777" w:rsidR="004F5F31" w:rsidRPr="00D33CAA" w:rsidRDefault="005E312E">
      <w:pPr>
        <w:pStyle w:val="ListParagraph"/>
        <w:numPr>
          <w:ilvl w:val="0"/>
          <w:numId w:val="20"/>
        </w:numPr>
        <w:tabs>
          <w:tab w:val="left" w:pos="1049"/>
          <w:tab w:val="left" w:pos="1060"/>
        </w:tabs>
        <w:spacing w:line="276" w:lineRule="auto"/>
        <w:ind w:right="749" w:hanging="361"/>
        <w:rPr>
          <w:sz w:val="24"/>
        </w:rPr>
      </w:pPr>
      <w:r w:rsidRPr="00D33CAA">
        <w:rPr>
          <w:sz w:val="24"/>
        </w:rPr>
        <w:t>The Contractor shall be fully responsible for timely monthly payment of wages and any other dues</w:t>
      </w:r>
      <w:r w:rsidRPr="00D33CAA">
        <w:rPr>
          <w:spacing w:val="40"/>
          <w:sz w:val="24"/>
        </w:rPr>
        <w:t xml:space="preserve"> </w:t>
      </w:r>
      <w:r w:rsidRPr="00D33CAA">
        <w:rPr>
          <w:sz w:val="24"/>
        </w:rPr>
        <w:t>to the personnel deployed by the Contractor. Further the Contractor shall solely be responsible for having made the payments towards ESI</w:t>
      </w:r>
      <w:r w:rsidRPr="00D33CAA">
        <w:rPr>
          <w:spacing w:val="-2"/>
          <w:sz w:val="24"/>
        </w:rPr>
        <w:t xml:space="preserve"> </w:t>
      </w:r>
      <w:r w:rsidRPr="00D33CAA">
        <w:rPr>
          <w:sz w:val="24"/>
        </w:rPr>
        <w:t>and EPF amount (both Banks and employee’s contribution) in the respective account of the worker for the period for which bill is raised.</w:t>
      </w:r>
    </w:p>
    <w:p w14:paraId="5A548A83" w14:textId="77777777" w:rsidR="004F5F31" w:rsidRPr="00D33CAA" w:rsidRDefault="005E312E">
      <w:pPr>
        <w:pStyle w:val="ListParagraph"/>
        <w:numPr>
          <w:ilvl w:val="0"/>
          <w:numId w:val="20"/>
        </w:numPr>
        <w:tabs>
          <w:tab w:val="left" w:pos="1034"/>
          <w:tab w:val="left" w:pos="1060"/>
        </w:tabs>
        <w:spacing w:line="278" w:lineRule="auto"/>
        <w:ind w:right="745" w:hanging="361"/>
        <w:rPr>
          <w:sz w:val="24"/>
        </w:rPr>
      </w:pPr>
      <w:r w:rsidRPr="00D33CAA">
        <w:rPr>
          <w:sz w:val="24"/>
        </w:rPr>
        <w:t>The contractor shall indemnify the Bank against any payment to be made under and for observance of</w:t>
      </w:r>
      <w:r w:rsidRPr="00D33CAA">
        <w:rPr>
          <w:spacing w:val="-11"/>
          <w:sz w:val="24"/>
        </w:rPr>
        <w:t xml:space="preserve"> </w:t>
      </w:r>
      <w:r w:rsidRPr="00D33CAA">
        <w:rPr>
          <w:sz w:val="24"/>
        </w:rPr>
        <w:t>the</w:t>
      </w:r>
      <w:r w:rsidRPr="00D33CAA">
        <w:rPr>
          <w:spacing w:val="-10"/>
          <w:sz w:val="24"/>
        </w:rPr>
        <w:t xml:space="preserve"> </w:t>
      </w:r>
      <w:r w:rsidRPr="00D33CAA">
        <w:rPr>
          <w:sz w:val="24"/>
        </w:rPr>
        <w:t>Regulation</w:t>
      </w:r>
      <w:r w:rsidRPr="00D33CAA">
        <w:rPr>
          <w:spacing w:val="-10"/>
          <w:sz w:val="24"/>
        </w:rPr>
        <w:t xml:space="preserve"> </w:t>
      </w:r>
      <w:r w:rsidRPr="00D33CAA">
        <w:rPr>
          <w:sz w:val="24"/>
        </w:rPr>
        <w:t>aforesaid</w:t>
      </w:r>
      <w:r w:rsidRPr="00D33CAA">
        <w:rPr>
          <w:spacing w:val="-9"/>
          <w:sz w:val="24"/>
        </w:rPr>
        <w:t xml:space="preserve"> </w:t>
      </w:r>
      <w:r w:rsidRPr="00D33CAA">
        <w:rPr>
          <w:sz w:val="24"/>
        </w:rPr>
        <w:t>without</w:t>
      </w:r>
      <w:r w:rsidRPr="00D33CAA">
        <w:rPr>
          <w:spacing w:val="-9"/>
          <w:sz w:val="24"/>
        </w:rPr>
        <w:t xml:space="preserve"> </w:t>
      </w:r>
      <w:r w:rsidRPr="00D33CAA">
        <w:rPr>
          <w:sz w:val="24"/>
        </w:rPr>
        <w:t>prejudice</w:t>
      </w:r>
      <w:r w:rsidRPr="00D33CAA">
        <w:rPr>
          <w:spacing w:val="-10"/>
          <w:sz w:val="24"/>
        </w:rPr>
        <w:t xml:space="preserve"> </w:t>
      </w:r>
      <w:r w:rsidRPr="00D33CAA">
        <w:rPr>
          <w:sz w:val="24"/>
        </w:rPr>
        <w:t>to</w:t>
      </w:r>
      <w:r w:rsidRPr="00D33CAA">
        <w:rPr>
          <w:spacing w:val="-10"/>
          <w:sz w:val="24"/>
        </w:rPr>
        <w:t xml:space="preserve"> </w:t>
      </w:r>
      <w:r w:rsidRPr="00D33CAA">
        <w:rPr>
          <w:sz w:val="24"/>
        </w:rPr>
        <w:t>his</w:t>
      </w:r>
      <w:r w:rsidRPr="00D33CAA">
        <w:rPr>
          <w:spacing w:val="-9"/>
          <w:sz w:val="24"/>
        </w:rPr>
        <w:t xml:space="preserve"> </w:t>
      </w:r>
      <w:r w:rsidRPr="00D33CAA">
        <w:rPr>
          <w:sz w:val="24"/>
        </w:rPr>
        <w:t>right</w:t>
      </w:r>
      <w:r w:rsidRPr="00D33CAA">
        <w:rPr>
          <w:spacing w:val="-7"/>
          <w:sz w:val="24"/>
        </w:rPr>
        <w:t xml:space="preserve"> </w:t>
      </w:r>
      <w:r w:rsidRPr="00D33CAA">
        <w:rPr>
          <w:sz w:val="24"/>
        </w:rPr>
        <w:t>to</w:t>
      </w:r>
      <w:r w:rsidRPr="00D33CAA">
        <w:rPr>
          <w:spacing w:val="-10"/>
          <w:sz w:val="24"/>
        </w:rPr>
        <w:t xml:space="preserve"> </w:t>
      </w:r>
      <w:r w:rsidRPr="00D33CAA">
        <w:rPr>
          <w:sz w:val="24"/>
        </w:rPr>
        <w:t>claim</w:t>
      </w:r>
      <w:r w:rsidRPr="00D33CAA">
        <w:rPr>
          <w:spacing w:val="-9"/>
          <w:sz w:val="24"/>
        </w:rPr>
        <w:t xml:space="preserve"> </w:t>
      </w:r>
      <w:r w:rsidRPr="00D33CAA">
        <w:rPr>
          <w:sz w:val="24"/>
        </w:rPr>
        <w:t>indemnity</w:t>
      </w:r>
      <w:r w:rsidRPr="00D33CAA">
        <w:rPr>
          <w:spacing w:val="-15"/>
          <w:sz w:val="24"/>
        </w:rPr>
        <w:t xml:space="preserve"> </w:t>
      </w:r>
      <w:r w:rsidRPr="00D33CAA">
        <w:rPr>
          <w:sz w:val="24"/>
        </w:rPr>
        <w:t>from</w:t>
      </w:r>
      <w:r w:rsidRPr="00D33CAA">
        <w:rPr>
          <w:spacing w:val="-9"/>
          <w:sz w:val="24"/>
        </w:rPr>
        <w:t xml:space="preserve"> </w:t>
      </w:r>
      <w:r w:rsidRPr="00D33CAA">
        <w:rPr>
          <w:sz w:val="24"/>
        </w:rPr>
        <w:t>his</w:t>
      </w:r>
      <w:r w:rsidRPr="00D33CAA">
        <w:rPr>
          <w:spacing w:val="-14"/>
          <w:sz w:val="24"/>
        </w:rPr>
        <w:t xml:space="preserve"> </w:t>
      </w:r>
      <w:r w:rsidRPr="00D33CAA">
        <w:rPr>
          <w:sz w:val="24"/>
        </w:rPr>
        <w:t>sub-contractors.</w:t>
      </w:r>
    </w:p>
    <w:p w14:paraId="7852B3D4" w14:textId="77777777" w:rsidR="004F5F31" w:rsidRPr="00D33CAA" w:rsidRDefault="005E312E">
      <w:pPr>
        <w:pStyle w:val="ListParagraph"/>
        <w:numPr>
          <w:ilvl w:val="0"/>
          <w:numId w:val="20"/>
        </w:numPr>
        <w:tabs>
          <w:tab w:val="left" w:pos="1060"/>
          <w:tab w:val="left" w:pos="1093"/>
        </w:tabs>
        <w:spacing w:line="273" w:lineRule="auto"/>
        <w:ind w:right="753" w:hanging="361"/>
        <w:rPr>
          <w:sz w:val="24"/>
        </w:rPr>
      </w:pPr>
      <w:r w:rsidRPr="00D33CAA">
        <w:rPr>
          <w:sz w:val="24"/>
        </w:rPr>
        <w:tab/>
        <w:t>The contractor shall provide and maintain at his own expenses all rights, guards, fencing and watching when and where necessary or required by the Resident Engineer for the protection of the works or for the safety and convenience of those employed on works or the public.</w:t>
      </w:r>
    </w:p>
    <w:p w14:paraId="17C9CFF8" w14:textId="77777777" w:rsidR="004F5F31" w:rsidRPr="00D33CAA" w:rsidRDefault="004F5F31">
      <w:pPr>
        <w:pStyle w:val="BodyText"/>
        <w:spacing w:before="44"/>
      </w:pPr>
    </w:p>
    <w:p w14:paraId="343C0BA0" w14:textId="77777777" w:rsidR="004F5F31" w:rsidRPr="00AA072B" w:rsidRDefault="005E312E">
      <w:pPr>
        <w:pStyle w:val="Heading3"/>
        <w:numPr>
          <w:ilvl w:val="1"/>
          <w:numId w:val="24"/>
        </w:numPr>
        <w:tabs>
          <w:tab w:val="left" w:pos="985"/>
        </w:tabs>
        <w:ind w:left="985" w:hanging="360"/>
        <w:jc w:val="both"/>
      </w:pPr>
      <w:r w:rsidRPr="00D33CAA">
        <w:rPr>
          <w:spacing w:val="-2"/>
        </w:rPr>
        <w:t>Sampling</w:t>
      </w:r>
    </w:p>
    <w:p w14:paraId="1C8ABFF7" w14:textId="77777777" w:rsidR="00AA072B" w:rsidRPr="00D33CAA" w:rsidRDefault="00AA072B" w:rsidP="00AA072B">
      <w:pPr>
        <w:pStyle w:val="Heading3"/>
        <w:tabs>
          <w:tab w:val="left" w:pos="985"/>
        </w:tabs>
        <w:ind w:left="985"/>
        <w:jc w:val="right"/>
      </w:pPr>
    </w:p>
    <w:p w14:paraId="7E96CB3E" w14:textId="77777777" w:rsidR="004F5F31" w:rsidRPr="00D33CAA" w:rsidRDefault="005E312E">
      <w:pPr>
        <w:pStyle w:val="ListParagraph"/>
        <w:numPr>
          <w:ilvl w:val="0"/>
          <w:numId w:val="19"/>
        </w:numPr>
        <w:tabs>
          <w:tab w:val="left" w:pos="1038"/>
          <w:tab w:val="left" w:pos="1060"/>
        </w:tabs>
        <w:spacing w:before="9" w:line="256" w:lineRule="auto"/>
        <w:ind w:right="749" w:hanging="361"/>
        <w:rPr>
          <w:sz w:val="24"/>
        </w:rPr>
      </w:pPr>
      <w:r w:rsidRPr="00D33CAA">
        <w:rPr>
          <w:sz w:val="24"/>
        </w:rPr>
        <w:t>The</w:t>
      </w:r>
      <w:r w:rsidRPr="00D33CAA">
        <w:rPr>
          <w:spacing w:val="-10"/>
          <w:sz w:val="24"/>
        </w:rPr>
        <w:t xml:space="preserve"> </w:t>
      </w:r>
      <w:r w:rsidRPr="00D33CAA">
        <w:rPr>
          <w:sz w:val="24"/>
        </w:rPr>
        <w:t>contractor</w:t>
      </w:r>
      <w:r w:rsidRPr="00D33CAA">
        <w:rPr>
          <w:spacing w:val="-9"/>
          <w:sz w:val="24"/>
        </w:rPr>
        <w:t xml:space="preserve"> </w:t>
      </w:r>
      <w:r w:rsidRPr="00D33CAA">
        <w:rPr>
          <w:sz w:val="24"/>
        </w:rPr>
        <w:t>shall</w:t>
      </w:r>
      <w:r w:rsidRPr="00D33CAA">
        <w:rPr>
          <w:spacing w:val="-8"/>
          <w:sz w:val="24"/>
        </w:rPr>
        <w:t xml:space="preserve"> </w:t>
      </w:r>
      <w:r w:rsidRPr="00D33CAA">
        <w:rPr>
          <w:sz w:val="24"/>
        </w:rPr>
        <w:t>submit</w:t>
      </w:r>
      <w:r w:rsidRPr="00D33CAA">
        <w:rPr>
          <w:spacing w:val="-10"/>
          <w:sz w:val="24"/>
        </w:rPr>
        <w:t xml:space="preserve"> </w:t>
      </w:r>
      <w:r w:rsidRPr="00D33CAA">
        <w:rPr>
          <w:sz w:val="24"/>
        </w:rPr>
        <w:t>the</w:t>
      </w:r>
      <w:r w:rsidRPr="00D33CAA">
        <w:rPr>
          <w:spacing w:val="-9"/>
          <w:sz w:val="24"/>
        </w:rPr>
        <w:t xml:space="preserve"> </w:t>
      </w:r>
      <w:r w:rsidRPr="00D33CAA">
        <w:rPr>
          <w:sz w:val="24"/>
        </w:rPr>
        <w:t>samples</w:t>
      </w:r>
      <w:r w:rsidRPr="00D33CAA">
        <w:rPr>
          <w:spacing w:val="-11"/>
          <w:sz w:val="24"/>
        </w:rPr>
        <w:t xml:space="preserve"> </w:t>
      </w:r>
      <w:r w:rsidRPr="00D33CAA">
        <w:rPr>
          <w:sz w:val="24"/>
        </w:rPr>
        <w:t>of</w:t>
      </w:r>
      <w:r w:rsidRPr="00D33CAA">
        <w:rPr>
          <w:spacing w:val="-9"/>
          <w:sz w:val="24"/>
        </w:rPr>
        <w:t xml:space="preserve"> </w:t>
      </w:r>
      <w:r w:rsidRPr="00D33CAA">
        <w:rPr>
          <w:sz w:val="24"/>
        </w:rPr>
        <w:t>various</w:t>
      </w:r>
      <w:r w:rsidRPr="00D33CAA">
        <w:rPr>
          <w:spacing w:val="-11"/>
          <w:sz w:val="24"/>
        </w:rPr>
        <w:t xml:space="preserve"> </w:t>
      </w:r>
      <w:r w:rsidRPr="00D33CAA">
        <w:rPr>
          <w:sz w:val="24"/>
        </w:rPr>
        <w:t>materials</w:t>
      </w:r>
      <w:r w:rsidRPr="00D33CAA">
        <w:rPr>
          <w:spacing w:val="-6"/>
          <w:sz w:val="24"/>
        </w:rPr>
        <w:t xml:space="preserve"> </w:t>
      </w:r>
      <w:r w:rsidRPr="00D33CAA">
        <w:rPr>
          <w:sz w:val="24"/>
        </w:rPr>
        <w:t>for</w:t>
      </w:r>
      <w:r w:rsidRPr="00D33CAA">
        <w:rPr>
          <w:spacing w:val="-10"/>
          <w:sz w:val="24"/>
        </w:rPr>
        <w:t xml:space="preserve"> </w:t>
      </w:r>
      <w:r w:rsidRPr="00D33CAA">
        <w:rPr>
          <w:sz w:val="24"/>
        </w:rPr>
        <w:t>the</w:t>
      </w:r>
      <w:r w:rsidRPr="00D33CAA">
        <w:rPr>
          <w:spacing w:val="-10"/>
          <w:sz w:val="24"/>
        </w:rPr>
        <w:t xml:space="preserve"> </w:t>
      </w:r>
      <w:r w:rsidRPr="00D33CAA">
        <w:rPr>
          <w:sz w:val="24"/>
        </w:rPr>
        <w:t>approval</w:t>
      </w:r>
      <w:r w:rsidRPr="00D33CAA">
        <w:rPr>
          <w:spacing w:val="-11"/>
          <w:sz w:val="24"/>
        </w:rPr>
        <w:t xml:space="preserve"> </w:t>
      </w:r>
      <w:r w:rsidRPr="00D33CAA">
        <w:rPr>
          <w:sz w:val="24"/>
        </w:rPr>
        <w:t>of</w:t>
      </w:r>
      <w:r w:rsidRPr="00D33CAA">
        <w:rPr>
          <w:spacing w:val="-9"/>
          <w:sz w:val="24"/>
        </w:rPr>
        <w:t xml:space="preserve"> </w:t>
      </w:r>
      <w:r w:rsidRPr="00D33CAA">
        <w:rPr>
          <w:sz w:val="24"/>
        </w:rPr>
        <w:t>the</w:t>
      </w:r>
      <w:r w:rsidRPr="00D33CAA">
        <w:rPr>
          <w:spacing w:val="-9"/>
          <w:sz w:val="24"/>
        </w:rPr>
        <w:t xml:space="preserve"> </w:t>
      </w:r>
      <w:r w:rsidRPr="00D33CAA">
        <w:rPr>
          <w:sz w:val="24"/>
        </w:rPr>
        <w:t>Architect</w:t>
      </w:r>
      <w:r w:rsidRPr="00D33CAA">
        <w:rPr>
          <w:spacing w:val="-3"/>
          <w:sz w:val="24"/>
        </w:rPr>
        <w:t xml:space="preserve"> </w:t>
      </w:r>
      <w:r w:rsidRPr="00D33CAA">
        <w:rPr>
          <w:sz w:val="24"/>
        </w:rPr>
        <w:t>&amp;</w:t>
      </w:r>
      <w:r w:rsidRPr="00D33CAA">
        <w:rPr>
          <w:spacing w:val="-11"/>
          <w:sz w:val="24"/>
        </w:rPr>
        <w:t xml:space="preserve"> </w:t>
      </w:r>
      <w:r w:rsidRPr="00D33CAA">
        <w:rPr>
          <w:sz w:val="24"/>
        </w:rPr>
        <w:t>Bank. The contractor shall use the material only</w:t>
      </w:r>
      <w:r w:rsidRPr="00D33CAA">
        <w:rPr>
          <w:spacing w:val="-4"/>
          <w:sz w:val="24"/>
        </w:rPr>
        <w:t xml:space="preserve"> </w:t>
      </w:r>
      <w:r w:rsidRPr="00D33CAA">
        <w:rPr>
          <w:sz w:val="24"/>
        </w:rPr>
        <w:t>after the approval of the Architect/ Bank. The verification of the material shall be done on random base during</w:t>
      </w:r>
      <w:r w:rsidRPr="00D33CAA">
        <w:rPr>
          <w:spacing w:val="-2"/>
          <w:sz w:val="24"/>
        </w:rPr>
        <w:t xml:space="preserve"> </w:t>
      </w:r>
      <w:r w:rsidRPr="00D33CAA">
        <w:rPr>
          <w:sz w:val="24"/>
        </w:rPr>
        <w:t xml:space="preserve">the progress of the work in either the following </w:t>
      </w:r>
      <w:r w:rsidRPr="00D33CAA">
        <w:rPr>
          <w:spacing w:val="-2"/>
          <w:sz w:val="24"/>
        </w:rPr>
        <w:t>manner:</w:t>
      </w:r>
    </w:p>
    <w:p w14:paraId="7A000CB8" w14:textId="77777777" w:rsidR="004F5F31" w:rsidRPr="00D33CAA" w:rsidRDefault="005E312E">
      <w:pPr>
        <w:pStyle w:val="ListParagraph"/>
        <w:numPr>
          <w:ilvl w:val="0"/>
          <w:numId w:val="19"/>
        </w:numPr>
        <w:tabs>
          <w:tab w:val="left" w:pos="1060"/>
          <w:tab w:val="left" w:pos="1080"/>
        </w:tabs>
        <w:spacing w:line="259" w:lineRule="auto"/>
        <w:ind w:right="749" w:hanging="361"/>
        <w:rPr>
          <w:sz w:val="24"/>
        </w:rPr>
      </w:pPr>
      <w:r w:rsidRPr="00D33CAA">
        <w:rPr>
          <w:sz w:val="24"/>
        </w:rPr>
        <w:tab/>
        <w:t>Random samples would be picked up during execution of work from site &amp; if decided by the Architect/ Bank, it would be sent to one of the approved laboratories for test &amp; quality check.</w:t>
      </w:r>
      <w:r w:rsidRPr="00D33CAA">
        <w:rPr>
          <w:spacing w:val="-5"/>
          <w:sz w:val="24"/>
        </w:rPr>
        <w:t xml:space="preserve"> </w:t>
      </w:r>
      <w:r w:rsidRPr="00D33CAA">
        <w:rPr>
          <w:sz w:val="24"/>
        </w:rPr>
        <w:t>The cost of such tests would be borne by the client.</w:t>
      </w:r>
    </w:p>
    <w:p w14:paraId="6EF4F124" w14:textId="77777777" w:rsidR="004F5F31" w:rsidRDefault="005E312E">
      <w:pPr>
        <w:pStyle w:val="ListParagraph"/>
        <w:numPr>
          <w:ilvl w:val="0"/>
          <w:numId w:val="19"/>
        </w:numPr>
        <w:tabs>
          <w:tab w:val="left" w:pos="1055"/>
          <w:tab w:val="left" w:pos="1060"/>
        </w:tabs>
        <w:spacing w:line="273" w:lineRule="auto"/>
        <w:ind w:right="742" w:hanging="361"/>
        <w:rPr>
          <w:sz w:val="24"/>
        </w:rPr>
      </w:pPr>
      <w:r w:rsidRPr="00D33CAA">
        <w:rPr>
          <w:sz w:val="24"/>
        </w:rPr>
        <w:t>The Architect/ Bank may direct the contractor to submit the challan of delivery of the material</w:t>
      </w:r>
      <w:r w:rsidRPr="00D33CAA">
        <w:rPr>
          <w:spacing w:val="40"/>
          <w:sz w:val="24"/>
        </w:rPr>
        <w:t xml:space="preserve"> </w:t>
      </w:r>
      <w:r w:rsidRPr="00D33CAA">
        <w:rPr>
          <w:sz w:val="24"/>
        </w:rPr>
        <w:t>brought at</w:t>
      </w:r>
      <w:r w:rsidRPr="00D33CAA">
        <w:rPr>
          <w:spacing w:val="-2"/>
          <w:sz w:val="24"/>
        </w:rPr>
        <w:t xml:space="preserve"> </w:t>
      </w:r>
      <w:r w:rsidRPr="00D33CAA">
        <w:rPr>
          <w:sz w:val="24"/>
        </w:rPr>
        <w:t>site. It</w:t>
      </w:r>
      <w:r w:rsidRPr="00D33CAA">
        <w:rPr>
          <w:spacing w:val="-2"/>
          <w:sz w:val="24"/>
        </w:rPr>
        <w:t xml:space="preserve"> </w:t>
      </w:r>
      <w:r w:rsidRPr="00D33CAA">
        <w:rPr>
          <w:sz w:val="24"/>
        </w:rPr>
        <w:t>would be</w:t>
      </w:r>
      <w:r w:rsidRPr="00D33CAA">
        <w:rPr>
          <w:spacing w:val="-3"/>
          <w:sz w:val="24"/>
        </w:rPr>
        <w:t xml:space="preserve"> </w:t>
      </w:r>
      <w:r w:rsidRPr="00D33CAA">
        <w:rPr>
          <w:sz w:val="24"/>
        </w:rPr>
        <w:t>on</w:t>
      </w:r>
      <w:r w:rsidRPr="00D33CAA">
        <w:rPr>
          <w:spacing w:val="-2"/>
          <w:sz w:val="24"/>
        </w:rPr>
        <w:t xml:space="preserve"> </w:t>
      </w:r>
      <w:r w:rsidRPr="00D33CAA">
        <w:rPr>
          <w:sz w:val="24"/>
        </w:rPr>
        <w:t>Random</w:t>
      </w:r>
      <w:r w:rsidRPr="00D33CAA">
        <w:rPr>
          <w:spacing w:val="-2"/>
          <w:sz w:val="24"/>
        </w:rPr>
        <w:t xml:space="preserve"> </w:t>
      </w:r>
      <w:r w:rsidRPr="00D33CAA">
        <w:rPr>
          <w:sz w:val="24"/>
        </w:rPr>
        <w:t>based.</w:t>
      </w:r>
      <w:r w:rsidRPr="00D33CAA">
        <w:rPr>
          <w:spacing w:val="-1"/>
          <w:sz w:val="24"/>
        </w:rPr>
        <w:t xml:space="preserve"> </w:t>
      </w:r>
      <w:r w:rsidRPr="00D33CAA">
        <w:rPr>
          <w:sz w:val="24"/>
        </w:rPr>
        <w:t>The</w:t>
      </w:r>
      <w:r w:rsidRPr="00D33CAA">
        <w:rPr>
          <w:spacing w:val="-3"/>
          <w:sz w:val="24"/>
        </w:rPr>
        <w:t xml:space="preserve"> </w:t>
      </w:r>
      <w:r w:rsidRPr="00D33CAA">
        <w:rPr>
          <w:sz w:val="24"/>
        </w:rPr>
        <w:t>Architect</w:t>
      </w:r>
      <w:r w:rsidRPr="00D33CAA">
        <w:rPr>
          <w:spacing w:val="-2"/>
          <w:sz w:val="24"/>
        </w:rPr>
        <w:t xml:space="preserve"> </w:t>
      </w:r>
      <w:r w:rsidRPr="00D33CAA">
        <w:rPr>
          <w:sz w:val="24"/>
        </w:rPr>
        <w:t>may</w:t>
      </w:r>
      <w:r w:rsidRPr="00D33CAA">
        <w:rPr>
          <w:spacing w:val="-11"/>
          <w:sz w:val="24"/>
        </w:rPr>
        <w:t xml:space="preserve"> </w:t>
      </w:r>
      <w:r w:rsidRPr="00D33CAA">
        <w:rPr>
          <w:sz w:val="24"/>
        </w:rPr>
        <w:t>also</w:t>
      </w:r>
      <w:r w:rsidRPr="00D33CAA">
        <w:rPr>
          <w:spacing w:val="-1"/>
          <w:sz w:val="24"/>
        </w:rPr>
        <w:t xml:space="preserve"> </w:t>
      </w:r>
      <w:r w:rsidRPr="00D33CAA">
        <w:rPr>
          <w:sz w:val="24"/>
        </w:rPr>
        <w:t>direct</w:t>
      </w:r>
      <w:r w:rsidRPr="00D33CAA">
        <w:rPr>
          <w:spacing w:val="-2"/>
          <w:sz w:val="24"/>
        </w:rPr>
        <w:t xml:space="preserve"> </w:t>
      </w:r>
      <w:r w:rsidRPr="00D33CAA">
        <w:rPr>
          <w:sz w:val="24"/>
        </w:rPr>
        <w:t>the</w:t>
      </w:r>
      <w:r w:rsidRPr="00D33CAA">
        <w:rPr>
          <w:spacing w:val="-2"/>
          <w:sz w:val="24"/>
        </w:rPr>
        <w:t xml:space="preserve"> </w:t>
      </w:r>
      <w:r w:rsidRPr="00D33CAA">
        <w:rPr>
          <w:sz w:val="24"/>
        </w:rPr>
        <w:t>contractor</w:t>
      </w:r>
      <w:r w:rsidRPr="00D33CAA">
        <w:rPr>
          <w:spacing w:val="-3"/>
          <w:sz w:val="24"/>
        </w:rPr>
        <w:t xml:space="preserve"> </w:t>
      </w:r>
      <w:r w:rsidRPr="00D33CAA">
        <w:rPr>
          <w:sz w:val="24"/>
        </w:rPr>
        <w:t>to</w:t>
      </w:r>
      <w:r w:rsidRPr="00D33CAA">
        <w:rPr>
          <w:spacing w:val="-7"/>
          <w:sz w:val="24"/>
        </w:rPr>
        <w:t xml:space="preserve"> </w:t>
      </w:r>
      <w:r w:rsidRPr="00D33CAA">
        <w:rPr>
          <w:sz w:val="24"/>
        </w:rPr>
        <w:t>submit the copy</w:t>
      </w:r>
      <w:r w:rsidRPr="00D33CAA">
        <w:rPr>
          <w:spacing w:val="-4"/>
          <w:sz w:val="24"/>
        </w:rPr>
        <w:t xml:space="preserve"> </w:t>
      </w:r>
      <w:r w:rsidRPr="00D33CAA">
        <w:rPr>
          <w:sz w:val="24"/>
        </w:rPr>
        <w:t>of the test/verification certificate provided by</w:t>
      </w:r>
      <w:r w:rsidRPr="00D33CAA">
        <w:rPr>
          <w:spacing w:val="-6"/>
          <w:sz w:val="24"/>
        </w:rPr>
        <w:t xml:space="preserve"> </w:t>
      </w:r>
      <w:r w:rsidRPr="00D33CAA">
        <w:rPr>
          <w:sz w:val="24"/>
        </w:rPr>
        <w:t>the manufacturer of that particular</w:t>
      </w:r>
      <w:r w:rsidRPr="00D33CAA">
        <w:rPr>
          <w:spacing w:val="-2"/>
          <w:sz w:val="24"/>
        </w:rPr>
        <w:t xml:space="preserve"> </w:t>
      </w:r>
      <w:r w:rsidRPr="00D33CAA">
        <w:rPr>
          <w:sz w:val="24"/>
        </w:rPr>
        <w:t>material.</w:t>
      </w:r>
    </w:p>
    <w:p w14:paraId="1B48BBCD" w14:textId="77777777" w:rsidR="00AA072B" w:rsidRPr="00D33CAA" w:rsidRDefault="00AA072B" w:rsidP="00AA072B">
      <w:pPr>
        <w:pStyle w:val="ListParagraph"/>
        <w:tabs>
          <w:tab w:val="left" w:pos="1055"/>
          <w:tab w:val="left" w:pos="1060"/>
        </w:tabs>
        <w:spacing w:line="273" w:lineRule="auto"/>
        <w:ind w:right="742" w:firstLine="0"/>
        <w:rPr>
          <w:sz w:val="24"/>
        </w:rPr>
      </w:pPr>
    </w:p>
    <w:p w14:paraId="45D3ED7C" w14:textId="77777777" w:rsidR="004F5F31" w:rsidRPr="00AA072B" w:rsidRDefault="005E312E">
      <w:pPr>
        <w:pStyle w:val="Heading3"/>
        <w:numPr>
          <w:ilvl w:val="1"/>
          <w:numId w:val="24"/>
        </w:numPr>
        <w:tabs>
          <w:tab w:val="left" w:pos="1060"/>
        </w:tabs>
        <w:spacing w:before="126"/>
        <w:ind w:left="1060" w:hanging="360"/>
        <w:jc w:val="left"/>
      </w:pPr>
      <w:r w:rsidRPr="00D33CAA">
        <w:t>Inspection</w:t>
      </w:r>
      <w:r w:rsidRPr="00D33CAA">
        <w:rPr>
          <w:spacing w:val="-4"/>
        </w:rPr>
        <w:t xml:space="preserve"> </w:t>
      </w:r>
      <w:r w:rsidRPr="00D33CAA">
        <w:t>of</w:t>
      </w:r>
      <w:r w:rsidRPr="00D33CAA">
        <w:rPr>
          <w:spacing w:val="-3"/>
        </w:rPr>
        <w:t xml:space="preserve"> </w:t>
      </w:r>
      <w:r w:rsidRPr="00D33CAA">
        <w:rPr>
          <w:spacing w:val="-4"/>
        </w:rPr>
        <w:t>work</w:t>
      </w:r>
    </w:p>
    <w:p w14:paraId="6E4A8E2D" w14:textId="77777777" w:rsidR="004F5F31" w:rsidRPr="00D33CAA" w:rsidRDefault="005E312E">
      <w:pPr>
        <w:pStyle w:val="BodyText"/>
        <w:spacing w:before="12" w:line="276" w:lineRule="auto"/>
        <w:ind w:left="700" w:right="745"/>
        <w:jc w:val="both"/>
        <w:rPr>
          <w:spacing w:val="-2"/>
        </w:rPr>
      </w:pPr>
      <w:r w:rsidRPr="00D33CAA">
        <w:t>All work under or in course of execution or executed in pursuance of the contract shall at all times be open to inspection and supervision of the Architect or his representative and to the personnel and the representatives</w:t>
      </w:r>
      <w:r w:rsidRPr="00D33CAA">
        <w:rPr>
          <w:spacing w:val="-4"/>
        </w:rPr>
        <w:t xml:space="preserve"> </w:t>
      </w:r>
      <w:r w:rsidRPr="00D33CAA">
        <w:t>of</w:t>
      </w:r>
      <w:r w:rsidRPr="00D33CAA">
        <w:rPr>
          <w:spacing w:val="-3"/>
        </w:rPr>
        <w:t xml:space="preserve"> </w:t>
      </w:r>
      <w:r w:rsidRPr="00D33CAA">
        <w:t>the Bank</w:t>
      </w:r>
      <w:r w:rsidRPr="00D33CAA">
        <w:rPr>
          <w:spacing w:val="-1"/>
        </w:rPr>
        <w:t xml:space="preserve"> </w:t>
      </w:r>
      <w:r w:rsidRPr="00D33CAA">
        <w:t>and</w:t>
      </w:r>
      <w:r w:rsidRPr="00D33CAA">
        <w:rPr>
          <w:spacing w:val="-3"/>
        </w:rPr>
        <w:t xml:space="preserve"> </w:t>
      </w:r>
      <w:r w:rsidRPr="00D33CAA">
        <w:t>the</w:t>
      </w:r>
      <w:r w:rsidRPr="00D33CAA">
        <w:rPr>
          <w:spacing w:val="-4"/>
        </w:rPr>
        <w:t xml:space="preserve"> </w:t>
      </w:r>
      <w:r w:rsidRPr="00D33CAA">
        <w:t>contractor</w:t>
      </w:r>
      <w:r w:rsidRPr="00D33CAA">
        <w:rPr>
          <w:spacing w:val="-1"/>
        </w:rPr>
        <w:t xml:space="preserve"> </w:t>
      </w:r>
      <w:r w:rsidRPr="00D33CAA">
        <w:t>shall</w:t>
      </w:r>
      <w:r w:rsidRPr="00D33CAA">
        <w:rPr>
          <w:spacing w:val="-1"/>
        </w:rPr>
        <w:t xml:space="preserve"> </w:t>
      </w:r>
      <w:r w:rsidRPr="00D33CAA">
        <w:t>at</w:t>
      </w:r>
      <w:r w:rsidRPr="00D33CAA">
        <w:rPr>
          <w:spacing w:val="-3"/>
        </w:rPr>
        <w:t xml:space="preserve"> </w:t>
      </w:r>
      <w:r w:rsidRPr="00D33CAA">
        <w:t>all</w:t>
      </w:r>
      <w:r w:rsidRPr="00D33CAA">
        <w:rPr>
          <w:spacing w:val="-3"/>
        </w:rPr>
        <w:t xml:space="preserve"> </w:t>
      </w:r>
      <w:r w:rsidRPr="00D33CAA">
        <w:t>times</w:t>
      </w:r>
      <w:r w:rsidRPr="00D33CAA">
        <w:rPr>
          <w:spacing w:val="-4"/>
        </w:rPr>
        <w:t xml:space="preserve"> </w:t>
      </w:r>
      <w:r w:rsidRPr="00D33CAA">
        <w:t>with</w:t>
      </w:r>
      <w:r w:rsidRPr="00D33CAA">
        <w:rPr>
          <w:spacing w:val="-3"/>
        </w:rPr>
        <w:t xml:space="preserve"> </w:t>
      </w:r>
      <w:r w:rsidRPr="00D33CAA">
        <w:t>reasonable</w:t>
      </w:r>
      <w:r w:rsidRPr="00D33CAA">
        <w:rPr>
          <w:spacing w:val="-3"/>
        </w:rPr>
        <w:t xml:space="preserve"> </w:t>
      </w:r>
      <w:r w:rsidRPr="00D33CAA">
        <w:t>notice</w:t>
      </w:r>
      <w:r w:rsidRPr="00D33CAA">
        <w:rPr>
          <w:spacing w:val="-4"/>
        </w:rPr>
        <w:t xml:space="preserve"> </w:t>
      </w:r>
      <w:r w:rsidRPr="00D33CAA">
        <w:t>or</w:t>
      </w:r>
      <w:r w:rsidRPr="00D33CAA">
        <w:rPr>
          <w:spacing w:val="-3"/>
        </w:rPr>
        <w:t xml:space="preserve"> </w:t>
      </w:r>
      <w:r w:rsidRPr="00D33CAA">
        <w:t>the</w:t>
      </w:r>
      <w:r w:rsidRPr="00D33CAA">
        <w:rPr>
          <w:spacing w:val="-4"/>
        </w:rPr>
        <w:t xml:space="preserve"> </w:t>
      </w:r>
      <w:r w:rsidRPr="00D33CAA">
        <w:t>intention of the</w:t>
      </w:r>
      <w:r w:rsidRPr="00D33CAA">
        <w:rPr>
          <w:spacing w:val="-6"/>
        </w:rPr>
        <w:t xml:space="preserve"> </w:t>
      </w:r>
      <w:r w:rsidRPr="00D33CAA">
        <w:t>Architect</w:t>
      </w:r>
      <w:r w:rsidRPr="00D33CAA">
        <w:rPr>
          <w:spacing w:val="-5"/>
        </w:rPr>
        <w:t xml:space="preserve"> </w:t>
      </w:r>
      <w:r w:rsidRPr="00D33CAA">
        <w:t>or</w:t>
      </w:r>
      <w:r w:rsidRPr="00D33CAA">
        <w:rPr>
          <w:spacing w:val="-9"/>
        </w:rPr>
        <w:t xml:space="preserve"> </w:t>
      </w:r>
      <w:r w:rsidRPr="00D33CAA">
        <w:t>his</w:t>
      </w:r>
      <w:r w:rsidRPr="00D33CAA">
        <w:rPr>
          <w:spacing w:val="-5"/>
        </w:rPr>
        <w:t xml:space="preserve"> </w:t>
      </w:r>
      <w:r w:rsidRPr="00D33CAA">
        <w:t>representatives</w:t>
      </w:r>
      <w:r w:rsidRPr="00D33CAA">
        <w:rPr>
          <w:spacing w:val="-8"/>
        </w:rPr>
        <w:t xml:space="preserve"> </w:t>
      </w:r>
      <w:r w:rsidRPr="00D33CAA">
        <w:t>to</w:t>
      </w:r>
      <w:r w:rsidRPr="00D33CAA">
        <w:rPr>
          <w:spacing w:val="-6"/>
        </w:rPr>
        <w:t xml:space="preserve"> </w:t>
      </w:r>
      <w:r w:rsidRPr="00D33CAA">
        <w:t>visit</w:t>
      </w:r>
      <w:r w:rsidRPr="00D33CAA">
        <w:rPr>
          <w:spacing w:val="-5"/>
        </w:rPr>
        <w:t xml:space="preserve"> </w:t>
      </w:r>
      <w:r w:rsidRPr="00D33CAA">
        <w:t>work</w:t>
      </w:r>
      <w:r w:rsidRPr="00D33CAA">
        <w:rPr>
          <w:spacing w:val="-8"/>
        </w:rPr>
        <w:t xml:space="preserve"> </w:t>
      </w:r>
      <w:r w:rsidRPr="00D33CAA">
        <w:t>shall</w:t>
      </w:r>
      <w:r w:rsidRPr="00D33CAA">
        <w:rPr>
          <w:spacing w:val="-5"/>
        </w:rPr>
        <w:t xml:space="preserve"> </w:t>
      </w:r>
      <w:r w:rsidRPr="00D33CAA">
        <w:t>have</w:t>
      </w:r>
      <w:r w:rsidRPr="00D33CAA">
        <w:rPr>
          <w:spacing w:val="-9"/>
        </w:rPr>
        <w:t xml:space="preserve"> </w:t>
      </w:r>
      <w:r w:rsidRPr="00D33CAA">
        <w:t>been</w:t>
      </w:r>
      <w:r w:rsidRPr="00D33CAA">
        <w:rPr>
          <w:spacing w:val="-6"/>
        </w:rPr>
        <w:t xml:space="preserve"> </w:t>
      </w:r>
      <w:r w:rsidRPr="00D33CAA">
        <w:t>given</w:t>
      </w:r>
      <w:r w:rsidRPr="00D33CAA">
        <w:rPr>
          <w:spacing w:val="-8"/>
        </w:rPr>
        <w:t xml:space="preserve"> </w:t>
      </w:r>
      <w:r w:rsidRPr="00D33CAA">
        <w:t>to</w:t>
      </w:r>
      <w:r w:rsidRPr="00D33CAA">
        <w:rPr>
          <w:spacing w:val="-6"/>
        </w:rPr>
        <w:t xml:space="preserve"> </w:t>
      </w:r>
      <w:r w:rsidRPr="00D33CAA">
        <w:t>the</w:t>
      </w:r>
      <w:r w:rsidRPr="00D33CAA">
        <w:rPr>
          <w:spacing w:val="-6"/>
        </w:rPr>
        <w:t xml:space="preserve"> </w:t>
      </w:r>
      <w:r w:rsidRPr="00D33CAA">
        <w:t>contractor,</w:t>
      </w:r>
      <w:r w:rsidRPr="00D33CAA">
        <w:rPr>
          <w:spacing w:val="-8"/>
        </w:rPr>
        <w:t xml:space="preserve"> </w:t>
      </w:r>
      <w:r w:rsidRPr="00D33CAA">
        <w:t>either</w:t>
      </w:r>
      <w:r w:rsidRPr="00D33CAA">
        <w:rPr>
          <w:spacing w:val="-9"/>
        </w:rPr>
        <w:t xml:space="preserve"> </w:t>
      </w:r>
      <w:r w:rsidRPr="00D33CAA">
        <w:t>himself</w:t>
      </w:r>
      <w:r w:rsidRPr="00D33CAA">
        <w:rPr>
          <w:spacing w:val="-7"/>
        </w:rPr>
        <w:t xml:space="preserve"> </w:t>
      </w:r>
      <w:r w:rsidRPr="00D33CAA">
        <w:t xml:space="preserve">be </w:t>
      </w:r>
      <w:r w:rsidRPr="00D33CAA">
        <w:lastRenderedPageBreak/>
        <w:t>present</w:t>
      </w:r>
      <w:r w:rsidRPr="00D33CAA">
        <w:rPr>
          <w:spacing w:val="-4"/>
        </w:rPr>
        <w:t xml:space="preserve"> </w:t>
      </w:r>
      <w:r w:rsidRPr="00D33CAA">
        <w:t>to</w:t>
      </w:r>
      <w:r w:rsidRPr="00D33CAA">
        <w:rPr>
          <w:spacing w:val="-7"/>
        </w:rPr>
        <w:t xml:space="preserve"> </w:t>
      </w:r>
      <w:r w:rsidRPr="00D33CAA">
        <w:t>receive</w:t>
      </w:r>
      <w:r w:rsidRPr="00D33CAA">
        <w:rPr>
          <w:spacing w:val="-10"/>
        </w:rPr>
        <w:t xml:space="preserve"> </w:t>
      </w:r>
      <w:r w:rsidRPr="00D33CAA">
        <w:t>orders</w:t>
      </w:r>
      <w:r w:rsidRPr="00D33CAA">
        <w:rPr>
          <w:spacing w:val="-5"/>
        </w:rPr>
        <w:t xml:space="preserve"> </w:t>
      </w:r>
      <w:r w:rsidRPr="00D33CAA">
        <w:t>and</w:t>
      </w:r>
      <w:r w:rsidRPr="00D33CAA">
        <w:rPr>
          <w:spacing w:val="-7"/>
        </w:rPr>
        <w:t xml:space="preserve"> </w:t>
      </w:r>
      <w:r w:rsidRPr="00D33CAA">
        <w:t>instructions,</w:t>
      </w:r>
      <w:r w:rsidRPr="00D33CAA">
        <w:rPr>
          <w:spacing w:val="-7"/>
        </w:rPr>
        <w:t xml:space="preserve"> </w:t>
      </w:r>
      <w:r w:rsidRPr="00D33CAA">
        <w:t>or</w:t>
      </w:r>
      <w:r w:rsidRPr="00D33CAA">
        <w:rPr>
          <w:spacing w:val="-10"/>
        </w:rPr>
        <w:t xml:space="preserve"> </w:t>
      </w:r>
      <w:r w:rsidRPr="00D33CAA">
        <w:t>have</w:t>
      </w:r>
      <w:r w:rsidRPr="00D33CAA">
        <w:rPr>
          <w:spacing w:val="-11"/>
        </w:rPr>
        <w:t xml:space="preserve"> </w:t>
      </w:r>
      <w:r w:rsidRPr="00D33CAA">
        <w:t>responsible</w:t>
      </w:r>
      <w:r w:rsidRPr="00D33CAA">
        <w:rPr>
          <w:spacing w:val="-8"/>
        </w:rPr>
        <w:t xml:space="preserve"> </w:t>
      </w:r>
      <w:r w:rsidRPr="00D33CAA">
        <w:t>agent</w:t>
      </w:r>
      <w:r w:rsidRPr="00D33CAA">
        <w:rPr>
          <w:spacing w:val="-7"/>
        </w:rPr>
        <w:t xml:space="preserve"> </w:t>
      </w:r>
      <w:r w:rsidRPr="00D33CAA">
        <w:t>duly</w:t>
      </w:r>
      <w:r w:rsidRPr="00D33CAA">
        <w:rPr>
          <w:spacing w:val="-14"/>
        </w:rPr>
        <w:t xml:space="preserve"> </w:t>
      </w:r>
      <w:r w:rsidRPr="00D33CAA">
        <w:t>accredited</w:t>
      </w:r>
      <w:r w:rsidRPr="00D33CAA">
        <w:rPr>
          <w:spacing w:val="-7"/>
        </w:rPr>
        <w:t xml:space="preserve"> </w:t>
      </w:r>
      <w:r w:rsidRPr="00D33CAA">
        <w:t>in</w:t>
      </w:r>
      <w:r w:rsidRPr="00D33CAA">
        <w:rPr>
          <w:spacing w:val="-7"/>
        </w:rPr>
        <w:t xml:space="preserve"> </w:t>
      </w:r>
      <w:r w:rsidRPr="00D33CAA">
        <w:t>writing</w:t>
      </w:r>
      <w:r w:rsidRPr="00D33CAA">
        <w:rPr>
          <w:spacing w:val="-12"/>
        </w:rPr>
        <w:t xml:space="preserve"> </w:t>
      </w:r>
      <w:r w:rsidRPr="00D33CAA">
        <w:t>present</w:t>
      </w:r>
      <w:r w:rsidRPr="00D33CAA">
        <w:rPr>
          <w:spacing w:val="-7"/>
        </w:rPr>
        <w:t xml:space="preserve"> </w:t>
      </w:r>
      <w:r w:rsidRPr="00D33CAA">
        <w:t>for that</w:t>
      </w:r>
      <w:r w:rsidRPr="00D33CAA">
        <w:rPr>
          <w:spacing w:val="-13"/>
        </w:rPr>
        <w:t xml:space="preserve"> </w:t>
      </w:r>
      <w:r w:rsidRPr="00D33CAA">
        <w:t>purpose.</w:t>
      </w:r>
      <w:r w:rsidRPr="00D33CAA">
        <w:rPr>
          <w:spacing w:val="-12"/>
        </w:rPr>
        <w:t xml:space="preserve"> </w:t>
      </w:r>
      <w:r w:rsidRPr="00D33CAA">
        <w:t>Orders</w:t>
      </w:r>
      <w:r w:rsidRPr="00D33CAA">
        <w:rPr>
          <w:spacing w:val="-13"/>
        </w:rPr>
        <w:t xml:space="preserve"> </w:t>
      </w:r>
      <w:r w:rsidRPr="00D33CAA">
        <w:t>to</w:t>
      </w:r>
      <w:r w:rsidRPr="00D33CAA">
        <w:rPr>
          <w:spacing w:val="-12"/>
        </w:rPr>
        <w:t xml:space="preserve"> </w:t>
      </w:r>
      <w:r w:rsidRPr="00D33CAA">
        <w:t>the</w:t>
      </w:r>
      <w:r w:rsidRPr="00D33CAA">
        <w:rPr>
          <w:spacing w:val="-14"/>
        </w:rPr>
        <w:t xml:space="preserve"> </w:t>
      </w:r>
      <w:r w:rsidRPr="00D33CAA">
        <w:t>contractor's</w:t>
      </w:r>
      <w:r w:rsidRPr="00D33CAA">
        <w:rPr>
          <w:spacing w:val="-9"/>
        </w:rPr>
        <w:t xml:space="preserve"> </w:t>
      </w:r>
      <w:r w:rsidRPr="00D33CAA">
        <w:t>agent</w:t>
      </w:r>
      <w:r w:rsidRPr="00D33CAA">
        <w:rPr>
          <w:spacing w:val="-11"/>
        </w:rPr>
        <w:t xml:space="preserve"> </w:t>
      </w:r>
      <w:r w:rsidRPr="00D33CAA">
        <w:t>shall</w:t>
      </w:r>
      <w:r w:rsidRPr="00D33CAA">
        <w:rPr>
          <w:spacing w:val="-12"/>
        </w:rPr>
        <w:t xml:space="preserve"> </w:t>
      </w:r>
      <w:r w:rsidRPr="00D33CAA">
        <w:t>be</w:t>
      </w:r>
      <w:r w:rsidRPr="00D33CAA">
        <w:rPr>
          <w:spacing w:val="-14"/>
        </w:rPr>
        <w:t xml:space="preserve"> </w:t>
      </w:r>
      <w:r w:rsidRPr="00D33CAA">
        <w:t>deemed</w:t>
      </w:r>
      <w:r w:rsidRPr="00D33CAA">
        <w:rPr>
          <w:spacing w:val="-14"/>
        </w:rPr>
        <w:t xml:space="preserve"> </w:t>
      </w:r>
      <w:r w:rsidRPr="00D33CAA">
        <w:t>to</w:t>
      </w:r>
      <w:r w:rsidRPr="00D33CAA">
        <w:rPr>
          <w:spacing w:val="-11"/>
        </w:rPr>
        <w:t xml:space="preserve"> </w:t>
      </w:r>
      <w:r w:rsidRPr="00D33CAA">
        <w:t>have</w:t>
      </w:r>
      <w:r w:rsidRPr="00D33CAA">
        <w:rPr>
          <w:spacing w:val="-15"/>
        </w:rPr>
        <w:t xml:space="preserve"> </w:t>
      </w:r>
      <w:r w:rsidRPr="00D33CAA">
        <w:t>been</w:t>
      </w:r>
      <w:r w:rsidRPr="00D33CAA">
        <w:rPr>
          <w:spacing w:val="-11"/>
        </w:rPr>
        <w:t xml:space="preserve"> </w:t>
      </w:r>
      <w:r w:rsidRPr="00D33CAA">
        <w:t>given</w:t>
      </w:r>
      <w:r w:rsidRPr="00D33CAA">
        <w:rPr>
          <w:spacing w:val="-15"/>
        </w:rPr>
        <w:t xml:space="preserve"> </w:t>
      </w:r>
      <w:r w:rsidRPr="00D33CAA">
        <w:t>to</w:t>
      </w:r>
      <w:r w:rsidRPr="00D33CAA">
        <w:rPr>
          <w:spacing w:val="-13"/>
        </w:rPr>
        <w:t xml:space="preserve"> </w:t>
      </w:r>
      <w:r w:rsidRPr="00D33CAA">
        <w:t>the</w:t>
      </w:r>
      <w:r w:rsidRPr="00D33CAA">
        <w:rPr>
          <w:spacing w:val="-12"/>
        </w:rPr>
        <w:t xml:space="preserve"> </w:t>
      </w:r>
      <w:r w:rsidRPr="00D33CAA">
        <w:t>contractor</w:t>
      </w:r>
      <w:r w:rsidRPr="00D33CAA">
        <w:rPr>
          <w:spacing w:val="-14"/>
        </w:rPr>
        <w:t xml:space="preserve"> </w:t>
      </w:r>
      <w:r w:rsidRPr="00D33CAA">
        <w:rPr>
          <w:spacing w:val="-2"/>
        </w:rPr>
        <w:t>himself.</w:t>
      </w:r>
    </w:p>
    <w:p w14:paraId="3D3D5646" w14:textId="77777777" w:rsidR="0015564E" w:rsidRPr="00D33CAA" w:rsidRDefault="0015564E">
      <w:pPr>
        <w:pStyle w:val="BodyText"/>
        <w:spacing w:before="12" w:line="276" w:lineRule="auto"/>
        <w:ind w:left="700" w:right="745"/>
        <w:jc w:val="both"/>
      </w:pPr>
    </w:p>
    <w:p w14:paraId="752393EB" w14:textId="77777777" w:rsidR="004F5F31" w:rsidRPr="00D33CAA" w:rsidRDefault="005E312E">
      <w:pPr>
        <w:pStyle w:val="Heading3"/>
        <w:numPr>
          <w:ilvl w:val="1"/>
          <w:numId w:val="24"/>
        </w:numPr>
        <w:tabs>
          <w:tab w:val="left" w:pos="1108"/>
        </w:tabs>
        <w:spacing w:before="83"/>
        <w:ind w:left="1108" w:hanging="408"/>
        <w:jc w:val="both"/>
      </w:pPr>
      <w:r w:rsidRPr="00D33CAA">
        <w:rPr>
          <w:spacing w:val="10"/>
        </w:rPr>
        <w:t>Suspension</w:t>
      </w:r>
      <w:r w:rsidRPr="00D33CAA">
        <w:rPr>
          <w:spacing w:val="27"/>
        </w:rPr>
        <w:t xml:space="preserve"> </w:t>
      </w:r>
      <w:r w:rsidRPr="00D33CAA">
        <w:t>of</w:t>
      </w:r>
      <w:r w:rsidRPr="00D33CAA">
        <w:rPr>
          <w:spacing w:val="31"/>
        </w:rPr>
        <w:t xml:space="preserve"> </w:t>
      </w:r>
      <w:r w:rsidRPr="00D33CAA">
        <w:rPr>
          <w:spacing w:val="-4"/>
        </w:rPr>
        <w:t>Work</w:t>
      </w:r>
    </w:p>
    <w:p w14:paraId="70EE8C10" w14:textId="5E03871F" w:rsidR="004F5F31" w:rsidRPr="00D33CAA" w:rsidRDefault="005E312E">
      <w:pPr>
        <w:pStyle w:val="BodyText"/>
        <w:spacing w:before="77" w:line="276" w:lineRule="auto"/>
        <w:ind w:left="700" w:right="701"/>
      </w:pPr>
      <w:r w:rsidRPr="00D33CAA">
        <w:t>The</w:t>
      </w:r>
      <w:r w:rsidRPr="00D33CAA">
        <w:rPr>
          <w:spacing w:val="14"/>
        </w:rPr>
        <w:t xml:space="preserve"> </w:t>
      </w:r>
      <w:r w:rsidRPr="00D33CAA">
        <w:t>contractor</w:t>
      </w:r>
      <w:r w:rsidRPr="00D33CAA">
        <w:rPr>
          <w:spacing w:val="20"/>
        </w:rPr>
        <w:t xml:space="preserve"> </w:t>
      </w:r>
      <w:r w:rsidRPr="00D33CAA">
        <w:t>shall</w:t>
      </w:r>
      <w:r w:rsidRPr="00D33CAA">
        <w:rPr>
          <w:spacing w:val="19"/>
        </w:rPr>
        <w:t xml:space="preserve"> </w:t>
      </w:r>
      <w:r w:rsidRPr="00D33CAA">
        <w:t>on</w:t>
      </w:r>
      <w:r w:rsidRPr="00D33CAA">
        <w:rPr>
          <w:spacing w:val="21"/>
        </w:rPr>
        <w:t xml:space="preserve"> </w:t>
      </w:r>
      <w:r w:rsidRPr="00D33CAA">
        <w:t>the</w:t>
      </w:r>
      <w:r w:rsidRPr="00D33CAA">
        <w:rPr>
          <w:spacing w:val="18"/>
        </w:rPr>
        <w:t xml:space="preserve"> </w:t>
      </w:r>
      <w:r w:rsidRPr="00D33CAA">
        <w:t>written</w:t>
      </w:r>
      <w:r w:rsidRPr="00D33CAA">
        <w:rPr>
          <w:spacing w:val="20"/>
        </w:rPr>
        <w:t xml:space="preserve"> </w:t>
      </w:r>
      <w:r w:rsidRPr="00D33CAA">
        <w:t>order</w:t>
      </w:r>
      <w:r w:rsidRPr="00D33CAA">
        <w:rPr>
          <w:spacing w:val="17"/>
        </w:rPr>
        <w:t xml:space="preserve"> </w:t>
      </w:r>
      <w:r w:rsidRPr="00D33CAA">
        <w:t>of</w:t>
      </w:r>
      <w:r w:rsidRPr="00D33CAA">
        <w:rPr>
          <w:spacing w:val="20"/>
        </w:rPr>
        <w:t xml:space="preserve"> </w:t>
      </w:r>
      <w:r w:rsidRPr="00D33CAA">
        <w:t>the</w:t>
      </w:r>
      <w:r w:rsidRPr="00D33CAA">
        <w:rPr>
          <w:spacing w:val="20"/>
        </w:rPr>
        <w:t xml:space="preserve"> </w:t>
      </w:r>
      <w:r w:rsidRPr="00D33CAA">
        <w:t>Architect/Bank</w:t>
      </w:r>
      <w:r w:rsidRPr="00D33CAA">
        <w:rPr>
          <w:spacing w:val="18"/>
        </w:rPr>
        <w:t xml:space="preserve"> </w:t>
      </w:r>
      <w:r w:rsidRPr="00D33CAA">
        <w:t>suspend</w:t>
      </w:r>
      <w:r w:rsidRPr="00D33CAA">
        <w:rPr>
          <w:spacing w:val="20"/>
        </w:rPr>
        <w:t xml:space="preserve"> </w:t>
      </w:r>
      <w:r w:rsidRPr="00D33CAA">
        <w:t>the</w:t>
      </w:r>
      <w:r w:rsidRPr="00D33CAA">
        <w:rPr>
          <w:spacing w:val="14"/>
        </w:rPr>
        <w:t xml:space="preserve"> </w:t>
      </w:r>
      <w:r w:rsidRPr="00D33CAA">
        <w:t>progress</w:t>
      </w:r>
      <w:r w:rsidRPr="00D33CAA">
        <w:rPr>
          <w:spacing w:val="19"/>
        </w:rPr>
        <w:t xml:space="preserve"> </w:t>
      </w:r>
      <w:r w:rsidRPr="00D33CAA">
        <w:t>of</w:t>
      </w:r>
      <w:r w:rsidRPr="00D33CAA">
        <w:rPr>
          <w:spacing w:val="20"/>
        </w:rPr>
        <w:t xml:space="preserve"> </w:t>
      </w:r>
      <w:r w:rsidRPr="00D33CAA">
        <w:t>the</w:t>
      </w:r>
      <w:r w:rsidRPr="00D33CAA">
        <w:rPr>
          <w:spacing w:val="20"/>
        </w:rPr>
        <w:t xml:space="preserve"> </w:t>
      </w:r>
      <w:r w:rsidRPr="00D33CAA">
        <w:t>work</w:t>
      </w:r>
      <w:r w:rsidRPr="00D33CAA">
        <w:rPr>
          <w:spacing w:val="21"/>
        </w:rPr>
        <w:t xml:space="preserve"> </w:t>
      </w:r>
      <w:r w:rsidRPr="00D33CAA">
        <w:t>or any</w:t>
      </w:r>
      <w:r w:rsidRPr="00D33CAA">
        <w:rPr>
          <w:spacing w:val="-17"/>
        </w:rPr>
        <w:t xml:space="preserve"> </w:t>
      </w:r>
      <w:r w:rsidRPr="00D33CAA">
        <w:t>part</w:t>
      </w:r>
      <w:r w:rsidRPr="00D33CAA">
        <w:rPr>
          <w:spacing w:val="-11"/>
        </w:rPr>
        <w:t xml:space="preserve"> </w:t>
      </w:r>
      <w:r w:rsidRPr="00D33CAA">
        <w:t>thereof</w:t>
      </w:r>
      <w:r w:rsidRPr="00D33CAA">
        <w:rPr>
          <w:spacing w:val="-9"/>
        </w:rPr>
        <w:t xml:space="preserve"> </w:t>
      </w:r>
      <w:r w:rsidRPr="00D33CAA">
        <w:t>for</w:t>
      </w:r>
      <w:r w:rsidRPr="00D33CAA">
        <w:rPr>
          <w:spacing w:val="-15"/>
        </w:rPr>
        <w:t xml:space="preserve"> </w:t>
      </w:r>
      <w:r w:rsidRPr="00D33CAA">
        <w:t>such</w:t>
      </w:r>
      <w:r w:rsidRPr="00D33CAA">
        <w:rPr>
          <w:spacing w:val="-11"/>
        </w:rPr>
        <w:t xml:space="preserve"> </w:t>
      </w:r>
      <w:r w:rsidRPr="00D33CAA">
        <w:t>time</w:t>
      </w:r>
      <w:r w:rsidRPr="00D33CAA">
        <w:rPr>
          <w:spacing w:val="-12"/>
        </w:rPr>
        <w:t xml:space="preserve"> </w:t>
      </w:r>
      <w:r w:rsidRPr="00D33CAA">
        <w:t>or</w:t>
      </w:r>
      <w:r w:rsidRPr="00D33CAA">
        <w:rPr>
          <w:spacing w:val="-11"/>
        </w:rPr>
        <w:t xml:space="preserve"> </w:t>
      </w:r>
      <w:r w:rsidRPr="00D33CAA">
        <w:t>time</w:t>
      </w:r>
      <w:r w:rsidRPr="00D33CAA">
        <w:rPr>
          <w:spacing w:val="-12"/>
        </w:rPr>
        <w:t xml:space="preserve"> </w:t>
      </w:r>
      <w:r w:rsidRPr="00D33CAA">
        <w:t>and</w:t>
      </w:r>
      <w:r w:rsidRPr="00D33CAA">
        <w:rPr>
          <w:spacing w:val="-11"/>
        </w:rPr>
        <w:t xml:space="preserve"> </w:t>
      </w:r>
      <w:r w:rsidRPr="00D33CAA">
        <w:t>in</w:t>
      </w:r>
      <w:r w:rsidRPr="00D33CAA">
        <w:rPr>
          <w:spacing w:val="-11"/>
        </w:rPr>
        <w:t xml:space="preserve"> </w:t>
      </w:r>
      <w:r w:rsidRPr="00D33CAA">
        <w:t>such</w:t>
      </w:r>
      <w:r w:rsidRPr="00D33CAA">
        <w:rPr>
          <w:spacing w:val="-11"/>
        </w:rPr>
        <w:t xml:space="preserve"> </w:t>
      </w:r>
      <w:r w:rsidRPr="00D33CAA">
        <w:t>a</w:t>
      </w:r>
      <w:r w:rsidRPr="00D33CAA">
        <w:rPr>
          <w:spacing w:val="-12"/>
        </w:rPr>
        <w:t xml:space="preserve"> </w:t>
      </w:r>
      <w:r w:rsidRPr="00D33CAA">
        <w:t>manner</w:t>
      </w:r>
      <w:r w:rsidRPr="00D33CAA">
        <w:rPr>
          <w:spacing w:val="-11"/>
        </w:rPr>
        <w:t xml:space="preserve"> </w:t>
      </w:r>
      <w:r w:rsidRPr="00D33CAA">
        <w:t>as</w:t>
      </w:r>
      <w:r w:rsidRPr="00D33CAA">
        <w:rPr>
          <w:spacing w:val="-8"/>
        </w:rPr>
        <w:t xml:space="preserve"> </w:t>
      </w:r>
      <w:r w:rsidRPr="00D33CAA">
        <w:t>the</w:t>
      </w:r>
      <w:r w:rsidRPr="00D33CAA">
        <w:rPr>
          <w:spacing w:val="-11"/>
        </w:rPr>
        <w:t xml:space="preserve"> </w:t>
      </w:r>
      <w:r w:rsidRPr="00D33CAA">
        <w:t>Architect/</w:t>
      </w:r>
      <w:r w:rsidRPr="00D33CAA">
        <w:rPr>
          <w:spacing w:val="-11"/>
        </w:rPr>
        <w:t xml:space="preserve"> </w:t>
      </w:r>
      <w:r w:rsidRPr="00D33CAA">
        <w:t>Bank</w:t>
      </w:r>
      <w:r w:rsidRPr="00D33CAA">
        <w:rPr>
          <w:spacing w:val="-4"/>
        </w:rPr>
        <w:t xml:space="preserve"> </w:t>
      </w:r>
      <w:r w:rsidRPr="00D33CAA">
        <w:t>may</w:t>
      </w:r>
      <w:r w:rsidRPr="00D33CAA">
        <w:rPr>
          <w:spacing w:val="-17"/>
        </w:rPr>
        <w:t xml:space="preserve"> </w:t>
      </w:r>
      <w:r w:rsidRPr="00D33CAA">
        <w:t>consider</w:t>
      </w:r>
      <w:r w:rsidRPr="00D33CAA">
        <w:rPr>
          <w:spacing w:val="-14"/>
        </w:rPr>
        <w:t xml:space="preserve"> </w:t>
      </w:r>
      <w:r w:rsidRPr="00D33CAA">
        <w:t>necessary and</w:t>
      </w:r>
      <w:r w:rsidRPr="00D33CAA">
        <w:rPr>
          <w:spacing w:val="22"/>
        </w:rPr>
        <w:t xml:space="preserve"> </w:t>
      </w:r>
      <w:r w:rsidRPr="00D33CAA">
        <w:t>shall</w:t>
      </w:r>
      <w:r w:rsidRPr="00D33CAA">
        <w:rPr>
          <w:spacing w:val="24"/>
        </w:rPr>
        <w:t xml:space="preserve"> </w:t>
      </w:r>
      <w:r w:rsidRPr="00D33CAA">
        <w:t>during such</w:t>
      </w:r>
      <w:r w:rsidRPr="00D33CAA">
        <w:rPr>
          <w:spacing w:val="24"/>
        </w:rPr>
        <w:t xml:space="preserve"> </w:t>
      </w:r>
      <w:r w:rsidRPr="00D33CAA">
        <w:t>suspension</w:t>
      </w:r>
      <w:r w:rsidRPr="00D33CAA">
        <w:rPr>
          <w:spacing w:val="22"/>
        </w:rPr>
        <w:t xml:space="preserve"> </w:t>
      </w:r>
      <w:r w:rsidRPr="00D33CAA">
        <w:t>properly protect</w:t>
      </w:r>
      <w:r w:rsidRPr="00D33CAA">
        <w:rPr>
          <w:spacing w:val="22"/>
        </w:rPr>
        <w:t xml:space="preserve"> </w:t>
      </w:r>
      <w:r w:rsidRPr="00D33CAA">
        <w:t>and</w:t>
      </w:r>
      <w:r w:rsidRPr="00D33CAA">
        <w:rPr>
          <w:spacing w:val="22"/>
        </w:rPr>
        <w:t xml:space="preserve"> </w:t>
      </w:r>
      <w:r w:rsidRPr="00D33CAA">
        <w:t>secure</w:t>
      </w:r>
      <w:r w:rsidRPr="00D33CAA">
        <w:rPr>
          <w:spacing w:val="21"/>
        </w:rPr>
        <w:t xml:space="preserve"> </w:t>
      </w:r>
      <w:r w:rsidRPr="00D33CAA">
        <w:t>the</w:t>
      </w:r>
      <w:r w:rsidRPr="00D33CAA">
        <w:rPr>
          <w:spacing w:val="24"/>
        </w:rPr>
        <w:t xml:space="preserve"> </w:t>
      </w:r>
      <w:r w:rsidRPr="00D33CAA">
        <w:t>work</w:t>
      </w:r>
      <w:r w:rsidRPr="00D33CAA">
        <w:rPr>
          <w:spacing w:val="22"/>
        </w:rPr>
        <w:t xml:space="preserve"> </w:t>
      </w:r>
      <w:r w:rsidRPr="00D33CAA">
        <w:t>as</w:t>
      </w:r>
      <w:r w:rsidRPr="00D33CAA">
        <w:rPr>
          <w:spacing w:val="24"/>
        </w:rPr>
        <w:t xml:space="preserve"> </w:t>
      </w:r>
      <w:r w:rsidRPr="00D33CAA">
        <w:t>considered</w:t>
      </w:r>
      <w:r w:rsidRPr="00D33CAA">
        <w:rPr>
          <w:spacing w:val="22"/>
        </w:rPr>
        <w:t xml:space="preserve"> </w:t>
      </w:r>
      <w:r w:rsidRPr="00D33CAA">
        <w:t>necessary in</w:t>
      </w:r>
      <w:r w:rsidRPr="00D33CAA">
        <w:rPr>
          <w:spacing w:val="27"/>
        </w:rPr>
        <w:t xml:space="preserve"> </w:t>
      </w:r>
      <w:r w:rsidRPr="00D33CAA">
        <w:t xml:space="preserve">the opinion of the Architect/ Bank or their representative-in-charge of the work. No compensation shall be payable to the contractor on </w:t>
      </w:r>
      <w:r w:rsidR="0036782A" w:rsidRPr="00D33CAA">
        <w:t>whatsoever</w:t>
      </w:r>
      <w:r w:rsidRPr="00D33CAA">
        <w:t xml:space="preserve"> account for the suspension of work.</w:t>
      </w:r>
    </w:p>
    <w:p w14:paraId="0A803F05" w14:textId="77777777" w:rsidR="004F5F31" w:rsidRPr="00D33CAA" w:rsidRDefault="004F5F31">
      <w:pPr>
        <w:pStyle w:val="BodyText"/>
        <w:spacing w:before="79"/>
      </w:pPr>
    </w:p>
    <w:p w14:paraId="74FE6A5F" w14:textId="77777777" w:rsidR="004F5F31" w:rsidRPr="00D33CAA" w:rsidRDefault="005E312E">
      <w:pPr>
        <w:pStyle w:val="Heading3"/>
        <w:numPr>
          <w:ilvl w:val="1"/>
          <w:numId w:val="24"/>
        </w:numPr>
        <w:tabs>
          <w:tab w:val="left" w:pos="1007"/>
        </w:tabs>
        <w:spacing w:line="275" w:lineRule="exact"/>
        <w:ind w:left="1007" w:hanging="408"/>
        <w:jc w:val="both"/>
      </w:pPr>
      <w:r w:rsidRPr="00D33CAA">
        <w:rPr>
          <w:spacing w:val="10"/>
        </w:rPr>
        <w:t>Extension</w:t>
      </w:r>
      <w:r w:rsidRPr="00D33CAA">
        <w:rPr>
          <w:spacing w:val="38"/>
        </w:rPr>
        <w:t xml:space="preserve"> </w:t>
      </w:r>
      <w:r w:rsidRPr="00D33CAA">
        <w:t>of</w:t>
      </w:r>
      <w:r w:rsidRPr="00D33CAA">
        <w:rPr>
          <w:spacing w:val="42"/>
        </w:rPr>
        <w:t xml:space="preserve"> </w:t>
      </w:r>
      <w:r w:rsidRPr="00D33CAA">
        <w:t>time</w:t>
      </w:r>
      <w:r w:rsidRPr="00D33CAA">
        <w:rPr>
          <w:spacing w:val="42"/>
        </w:rPr>
        <w:t xml:space="preserve"> </w:t>
      </w:r>
      <w:r w:rsidRPr="00D33CAA">
        <w:t>for</w:t>
      </w:r>
      <w:r w:rsidRPr="00D33CAA">
        <w:rPr>
          <w:spacing w:val="40"/>
        </w:rPr>
        <w:t xml:space="preserve"> </w:t>
      </w:r>
      <w:r w:rsidRPr="00D33CAA">
        <w:rPr>
          <w:spacing w:val="7"/>
        </w:rPr>
        <w:t>completion</w:t>
      </w:r>
    </w:p>
    <w:p w14:paraId="5F43AA42" w14:textId="77777777" w:rsidR="004F5F31" w:rsidRPr="00D33CAA" w:rsidRDefault="005E312E">
      <w:pPr>
        <w:pStyle w:val="BodyText"/>
        <w:spacing w:line="276" w:lineRule="auto"/>
        <w:ind w:left="700" w:right="686"/>
        <w:jc w:val="both"/>
      </w:pPr>
      <w:r w:rsidRPr="00D33CAA">
        <w:t>Time</w:t>
      </w:r>
      <w:r w:rsidRPr="00D33CAA">
        <w:rPr>
          <w:spacing w:val="-5"/>
        </w:rPr>
        <w:t xml:space="preserve"> </w:t>
      </w:r>
      <w:r w:rsidRPr="00D33CAA">
        <w:t>is</w:t>
      </w:r>
      <w:r w:rsidRPr="00D33CAA">
        <w:rPr>
          <w:spacing w:val="-4"/>
        </w:rPr>
        <w:t xml:space="preserve"> </w:t>
      </w:r>
      <w:r w:rsidRPr="00D33CAA">
        <w:t>the</w:t>
      </w:r>
      <w:r w:rsidRPr="00D33CAA">
        <w:rPr>
          <w:spacing w:val="-6"/>
        </w:rPr>
        <w:t xml:space="preserve"> </w:t>
      </w:r>
      <w:r w:rsidRPr="00D33CAA">
        <w:t>essence</w:t>
      </w:r>
      <w:r w:rsidRPr="00D33CAA">
        <w:rPr>
          <w:spacing w:val="-6"/>
        </w:rPr>
        <w:t xml:space="preserve"> </w:t>
      </w:r>
      <w:r w:rsidRPr="00D33CAA">
        <w:t>of</w:t>
      </w:r>
      <w:r w:rsidRPr="00D33CAA">
        <w:rPr>
          <w:spacing w:val="-6"/>
        </w:rPr>
        <w:t xml:space="preserve"> </w:t>
      </w:r>
      <w:r w:rsidRPr="00D33CAA">
        <w:t>the</w:t>
      </w:r>
      <w:r w:rsidRPr="00D33CAA">
        <w:rPr>
          <w:spacing w:val="-6"/>
        </w:rPr>
        <w:t xml:space="preserve"> </w:t>
      </w:r>
      <w:r w:rsidRPr="00D33CAA">
        <w:t>contract.</w:t>
      </w:r>
      <w:r w:rsidRPr="00D33CAA">
        <w:rPr>
          <w:spacing w:val="-2"/>
        </w:rPr>
        <w:t xml:space="preserve"> </w:t>
      </w:r>
      <w:r w:rsidRPr="00D33CAA">
        <w:t>The</w:t>
      </w:r>
      <w:r w:rsidRPr="00D33CAA">
        <w:rPr>
          <w:spacing w:val="-6"/>
        </w:rPr>
        <w:t xml:space="preserve"> </w:t>
      </w:r>
      <w:r w:rsidRPr="00D33CAA">
        <w:t>owner</w:t>
      </w:r>
      <w:r w:rsidRPr="00D33CAA">
        <w:rPr>
          <w:spacing w:val="-3"/>
        </w:rPr>
        <w:t xml:space="preserve"> </w:t>
      </w:r>
      <w:r w:rsidRPr="00D33CAA">
        <w:t>and</w:t>
      </w:r>
      <w:r w:rsidRPr="00D33CAA">
        <w:rPr>
          <w:spacing w:val="-5"/>
        </w:rPr>
        <w:t xml:space="preserve"> </w:t>
      </w:r>
      <w:r w:rsidRPr="00D33CAA">
        <w:t>the</w:t>
      </w:r>
      <w:r w:rsidRPr="00D33CAA">
        <w:rPr>
          <w:spacing w:val="-5"/>
        </w:rPr>
        <w:t xml:space="preserve"> </w:t>
      </w:r>
      <w:r w:rsidRPr="00D33CAA">
        <w:t>contractor</w:t>
      </w:r>
      <w:r w:rsidRPr="00D33CAA">
        <w:rPr>
          <w:spacing w:val="-6"/>
        </w:rPr>
        <w:t xml:space="preserve"> </w:t>
      </w:r>
      <w:r w:rsidRPr="00D33CAA">
        <w:t>in</w:t>
      </w:r>
      <w:r w:rsidRPr="00D33CAA">
        <w:rPr>
          <w:spacing w:val="-4"/>
        </w:rPr>
        <w:t xml:space="preserve"> </w:t>
      </w:r>
      <w:r w:rsidRPr="00D33CAA">
        <w:t>consultation</w:t>
      </w:r>
      <w:r w:rsidRPr="00D33CAA">
        <w:rPr>
          <w:spacing w:val="-4"/>
        </w:rPr>
        <w:t xml:space="preserve"> </w:t>
      </w:r>
      <w:r w:rsidRPr="00D33CAA">
        <w:t>with</w:t>
      </w:r>
      <w:r w:rsidRPr="00D33CAA">
        <w:rPr>
          <w:spacing w:val="-5"/>
        </w:rPr>
        <w:t xml:space="preserve"> </w:t>
      </w:r>
      <w:r w:rsidRPr="00D33CAA">
        <w:t>the</w:t>
      </w:r>
      <w:r w:rsidRPr="00D33CAA">
        <w:rPr>
          <w:spacing w:val="-5"/>
        </w:rPr>
        <w:t xml:space="preserve"> </w:t>
      </w:r>
      <w:r w:rsidRPr="00D33CAA">
        <w:t>Architects</w:t>
      </w:r>
      <w:r w:rsidRPr="00D33CAA">
        <w:rPr>
          <w:spacing w:val="-2"/>
        </w:rPr>
        <w:t xml:space="preserve"> </w:t>
      </w:r>
      <w:r w:rsidRPr="00D33CAA">
        <w:t>shall agree</w:t>
      </w:r>
      <w:r w:rsidRPr="00D33CAA">
        <w:rPr>
          <w:spacing w:val="-8"/>
        </w:rPr>
        <w:t xml:space="preserve"> </w:t>
      </w:r>
      <w:r w:rsidRPr="00D33CAA">
        <w:t>upon</w:t>
      </w:r>
      <w:r w:rsidRPr="00D33CAA">
        <w:rPr>
          <w:spacing w:val="-7"/>
        </w:rPr>
        <w:t xml:space="preserve"> </w:t>
      </w:r>
      <w:r w:rsidRPr="00D33CAA">
        <w:t>the</w:t>
      </w:r>
      <w:r w:rsidRPr="00D33CAA">
        <w:rPr>
          <w:spacing w:val="-5"/>
        </w:rPr>
        <w:t xml:space="preserve"> </w:t>
      </w:r>
      <w:r w:rsidRPr="00D33CAA">
        <w:t>work</w:t>
      </w:r>
      <w:r w:rsidRPr="00D33CAA">
        <w:rPr>
          <w:spacing w:val="-7"/>
        </w:rPr>
        <w:t xml:space="preserve"> </w:t>
      </w:r>
      <w:r w:rsidRPr="00D33CAA">
        <w:t>progress</w:t>
      </w:r>
      <w:r w:rsidRPr="00D33CAA">
        <w:rPr>
          <w:spacing w:val="-2"/>
        </w:rPr>
        <w:t xml:space="preserve"> </w:t>
      </w:r>
      <w:r w:rsidRPr="00D33CAA">
        <w:t>chart.</w:t>
      </w:r>
      <w:r w:rsidRPr="00D33CAA">
        <w:rPr>
          <w:spacing w:val="-5"/>
        </w:rPr>
        <w:t xml:space="preserve"> </w:t>
      </w:r>
      <w:r w:rsidRPr="00D33CAA">
        <w:t>The</w:t>
      </w:r>
      <w:r w:rsidRPr="00D33CAA">
        <w:rPr>
          <w:spacing w:val="-8"/>
        </w:rPr>
        <w:t xml:space="preserve"> </w:t>
      </w:r>
      <w:r w:rsidRPr="00D33CAA">
        <w:t>chart</w:t>
      </w:r>
      <w:r w:rsidRPr="00D33CAA">
        <w:rPr>
          <w:spacing w:val="-7"/>
        </w:rPr>
        <w:t xml:space="preserve"> </w:t>
      </w:r>
      <w:r w:rsidRPr="00D33CAA">
        <w:t>shall</w:t>
      </w:r>
      <w:r w:rsidRPr="00D33CAA">
        <w:rPr>
          <w:spacing w:val="-2"/>
        </w:rPr>
        <w:t xml:space="preserve"> </w:t>
      </w:r>
      <w:r w:rsidRPr="00D33CAA">
        <w:t>be</w:t>
      </w:r>
      <w:r w:rsidRPr="00D33CAA">
        <w:rPr>
          <w:spacing w:val="-8"/>
        </w:rPr>
        <w:t xml:space="preserve"> </w:t>
      </w:r>
      <w:r w:rsidRPr="00D33CAA">
        <w:t>prepared</w:t>
      </w:r>
      <w:r w:rsidRPr="00D33CAA">
        <w:rPr>
          <w:spacing w:val="-7"/>
        </w:rPr>
        <w:t xml:space="preserve"> </w:t>
      </w:r>
      <w:r w:rsidRPr="00D33CAA">
        <w:t>in</w:t>
      </w:r>
      <w:r w:rsidRPr="00D33CAA">
        <w:rPr>
          <w:spacing w:val="-7"/>
        </w:rPr>
        <w:t xml:space="preserve"> </w:t>
      </w:r>
      <w:r w:rsidRPr="00D33CAA">
        <w:t>direct</w:t>
      </w:r>
      <w:r w:rsidRPr="00D33CAA">
        <w:rPr>
          <w:spacing w:val="-4"/>
        </w:rPr>
        <w:t xml:space="preserve"> </w:t>
      </w:r>
      <w:r w:rsidRPr="00D33CAA">
        <w:t>relation</w:t>
      </w:r>
      <w:r w:rsidRPr="00D33CAA">
        <w:rPr>
          <w:spacing w:val="-7"/>
        </w:rPr>
        <w:t xml:space="preserve"> </w:t>
      </w:r>
      <w:r w:rsidRPr="00D33CAA">
        <w:t>to</w:t>
      </w:r>
      <w:r w:rsidRPr="00D33CAA">
        <w:rPr>
          <w:spacing w:val="-7"/>
        </w:rPr>
        <w:t xml:space="preserve"> </w:t>
      </w:r>
      <w:r w:rsidRPr="00D33CAA">
        <w:t>the</w:t>
      </w:r>
      <w:r w:rsidRPr="00D33CAA">
        <w:rPr>
          <w:spacing w:val="26"/>
        </w:rPr>
        <w:t xml:space="preserve"> </w:t>
      </w:r>
      <w:r w:rsidRPr="00D33CAA">
        <w:t>time</w:t>
      </w:r>
      <w:r w:rsidRPr="00D33CAA">
        <w:rPr>
          <w:spacing w:val="24"/>
        </w:rPr>
        <w:t xml:space="preserve"> </w:t>
      </w:r>
      <w:r w:rsidRPr="00D33CAA">
        <w:t>stated</w:t>
      </w:r>
      <w:r w:rsidRPr="00D33CAA">
        <w:rPr>
          <w:spacing w:val="23"/>
        </w:rPr>
        <w:t xml:space="preserve"> </w:t>
      </w:r>
      <w:r w:rsidRPr="00D33CAA">
        <w:t>in</w:t>
      </w:r>
      <w:r w:rsidRPr="00D33CAA">
        <w:rPr>
          <w:spacing w:val="23"/>
        </w:rPr>
        <w:t xml:space="preserve"> </w:t>
      </w:r>
      <w:r w:rsidRPr="00D33CAA">
        <w:t>the contract or the works order for completion of the individual items thereof</w:t>
      </w:r>
      <w:r w:rsidRPr="00D33CAA">
        <w:rPr>
          <w:spacing w:val="-8"/>
        </w:rPr>
        <w:t xml:space="preserve"> </w:t>
      </w:r>
      <w:r w:rsidRPr="00D33CAA">
        <w:t>and/or</w:t>
      </w:r>
      <w:r w:rsidRPr="00D33CAA">
        <w:rPr>
          <w:spacing w:val="-7"/>
        </w:rPr>
        <w:t xml:space="preserve"> </w:t>
      </w:r>
      <w:r w:rsidRPr="00D33CAA">
        <w:t>the</w:t>
      </w:r>
      <w:r w:rsidRPr="00D33CAA">
        <w:rPr>
          <w:spacing w:val="-5"/>
        </w:rPr>
        <w:t xml:space="preserve"> </w:t>
      </w:r>
      <w:r w:rsidRPr="00D33CAA">
        <w:t>contract</w:t>
      </w:r>
      <w:r w:rsidRPr="00D33CAA">
        <w:rPr>
          <w:spacing w:val="-7"/>
        </w:rPr>
        <w:t xml:space="preserve"> </w:t>
      </w:r>
      <w:r w:rsidRPr="00D33CAA">
        <w:t>or</w:t>
      </w:r>
      <w:r w:rsidRPr="00D33CAA">
        <w:rPr>
          <w:spacing w:val="-3"/>
        </w:rPr>
        <w:t xml:space="preserve"> </w:t>
      </w:r>
      <w:r w:rsidRPr="00D33CAA">
        <w:t>works order</w:t>
      </w:r>
      <w:r w:rsidRPr="00D33CAA">
        <w:rPr>
          <w:spacing w:val="-15"/>
        </w:rPr>
        <w:t xml:space="preserve"> </w:t>
      </w:r>
      <w:r w:rsidRPr="00D33CAA">
        <w:t>as</w:t>
      </w:r>
      <w:r w:rsidRPr="00D33CAA">
        <w:rPr>
          <w:spacing w:val="-9"/>
        </w:rPr>
        <w:t xml:space="preserve"> </w:t>
      </w:r>
      <w:r w:rsidRPr="00D33CAA">
        <w:t>a</w:t>
      </w:r>
      <w:r w:rsidRPr="00D33CAA">
        <w:rPr>
          <w:spacing w:val="-13"/>
        </w:rPr>
        <w:t xml:space="preserve"> </w:t>
      </w:r>
      <w:r w:rsidRPr="00D33CAA">
        <w:t>whole.</w:t>
      </w:r>
      <w:r w:rsidRPr="00D33CAA">
        <w:rPr>
          <w:spacing w:val="-5"/>
        </w:rPr>
        <w:t xml:space="preserve"> </w:t>
      </w:r>
      <w:r w:rsidRPr="00D33CAA">
        <w:t>It</w:t>
      </w:r>
      <w:r w:rsidRPr="00D33CAA">
        <w:rPr>
          <w:spacing w:val="-12"/>
        </w:rPr>
        <w:t xml:space="preserve"> </w:t>
      </w:r>
      <w:r w:rsidRPr="00D33CAA">
        <w:t>shall</w:t>
      </w:r>
      <w:r w:rsidRPr="00D33CAA">
        <w:rPr>
          <w:spacing w:val="-12"/>
        </w:rPr>
        <w:t xml:space="preserve"> </w:t>
      </w:r>
      <w:r w:rsidRPr="00D33CAA">
        <w:t>indicate</w:t>
      </w:r>
      <w:r w:rsidRPr="00D33CAA">
        <w:rPr>
          <w:spacing w:val="-15"/>
        </w:rPr>
        <w:t xml:space="preserve"> </w:t>
      </w:r>
      <w:r w:rsidRPr="00D33CAA">
        <w:t>the</w:t>
      </w:r>
      <w:r w:rsidRPr="00D33CAA">
        <w:rPr>
          <w:spacing w:val="-13"/>
        </w:rPr>
        <w:t xml:space="preserve"> </w:t>
      </w:r>
      <w:r w:rsidRPr="00D33CAA">
        <w:t>forecast</w:t>
      </w:r>
      <w:r w:rsidRPr="00D33CAA">
        <w:rPr>
          <w:spacing w:val="-12"/>
        </w:rPr>
        <w:t xml:space="preserve"> </w:t>
      </w:r>
      <w:r w:rsidRPr="00D33CAA">
        <w:t>of</w:t>
      </w:r>
      <w:r w:rsidRPr="00D33CAA">
        <w:rPr>
          <w:spacing w:val="-13"/>
        </w:rPr>
        <w:t xml:space="preserve"> </w:t>
      </w:r>
      <w:r w:rsidRPr="00D33CAA">
        <w:t>the</w:t>
      </w:r>
      <w:r w:rsidRPr="00D33CAA">
        <w:rPr>
          <w:spacing w:val="-10"/>
        </w:rPr>
        <w:t xml:space="preserve"> </w:t>
      </w:r>
      <w:r w:rsidRPr="00D33CAA">
        <w:t>dates</w:t>
      </w:r>
      <w:r w:rsidRPr="00D33CAA">
        <w:rPr>
          <w:spacing w:val="-12"/>
        </w:rPr>
        <w:t xml:space="preserve"> </w:t>
      </w:r>
      <w:r w:rsidRPr="00D33CAA">
        <w:t>of</w:t>
      </w:r>
      <w:r w:rsidRPr="00D33CAA">
        <w:rPr>
          <w:spacing w:val="-10"/>
        </w:rPr>
        <w:t xml:space="preserve"> </w:t>
      </w:r>
      <w:r w:rsidRPr="00D33CAA">
        <w:t>commencement</w:t>
      </w:r>
      <w:r w:rsidRPr="00D33CAA">
        <w:rPr>
          <w:spacing w:val="-10"/>
        </w:rPr>
        <w:t xml:space="preserve"> </w:t>
      </w:r>
      <w:r w:rsidRPr="00D33CAA">
        <w:t>and</w:t>
      </w:r>
      <w:r w:rsidRPr="00D33CAA">
        <w:rPr>
          <w:spacing w:val="-14"/>
        </w:rPr>
        <w:t xml:space="preserve"> </w:t>
      </w:r>
      <w:r w:rsidRPr="00D33CAA">
        <w:t>completion</w:t>
      </w:r>
      <w:r w:rsidRPr="00D33CAA">
        <w:rPr>
          <w:spacing w:val="-14"/>
        </w:rPr>
        <w:t xml:space="preserve"> </w:t>
      </w:r>
      <w:r w:rsidRPr="00D33CAA">
        <w:t>of</w:t>
      </w:r>
      <w:r w:rsidRPr="00D33CAA">
        <w:rPr>
          <w:spacing w:val="-15"/>
        </w:rPr>
        <w:t xml:space="preserve"> </w:t>
      </w:r>
      <w:r w:rsidRPr="00D33CAA">
        <w:t>the</w:t>
      </w:r>
      <w:r w:rsidRPr="00D33CAA">
        <w:rPr>
          <w:spacing w:val="-13"/>
        </w:rPr>
        <w:t xml:space="preserve"> </w:t>
      </w:r>
      <w:r w:rsidRPr="00D33CAA">
        <w:t>various trade processes or sections of the work and shall be amended as may</w:t>
      </w:r>
      <w:r w:rsidRPr="00D33CAA">
        <w:rPr>
          <w:spacing w:val="-4"/>
        </w:rPr>
        <w:t xml:space="preserve"> </w:t>
      </w:r>
      <w:r w:rsidRPr="00D33CAA">
        <w:t>be required by</w:t>
      </w:r>
      <w:r w:rsidRPr="00D33CAA">
        <w:rPr>
          <w:spacing w:val="-1"/>
        </w:rPr>
        <w:t xml:space="preserve"> </w:t>
      </w:r>
      <w:r w:rsidRPr="00D33CAA">
        <w:t xml:space="preserve">agreement between the architects and the Contractor within the limitations of time imposed in the contract. If the </w:t>
      </w:r>
      <w:r w:rsidRPr="00D33CAA">
        <w:rPr>
          <w:spacing w:val="9"/>
        </w:rPr>
        <w:t xml:space="preserve">works </w:t>
      </w:r>
      <w:r w:rsidRPr="00D33CAA">
        <w:t xml:space="preserve">be </w:t>
      </w:r>
      <w:r w:rsidRPr="00D33CAA">
        <w:rPr>
          <w:spacing w:val="8"/>
        </w:rPr>
        <w:t>delayed:</w:t>
      </w:r>
    </w:p>
    <w:p w14:paraId="41E78775" w14:textId="77777777" w:rsidR="004F5F31" w:rsidRPr="00D33CAA" w:rsidRDefault="005E312E">
      <w:pPr>
        <w:pStyle w:val="ListParagraph"/>
        <w:numPr>
          <w:ilvl w:val="2"/>
          <w:numId w:val="24"/>
        </w:numPr>
        <w:tabs>
          <w:tab w:val="left" w:pos="1023"/>
        </w:tabs>
        <w:spacing w:line="258" w:lineRule="exact"/>
        <w:ind w:left="1023" w:hanging="323"/>
        <w:rPr>
          <w:sz w:val="24"/>
        </w:rPr>
      </w:pPr>
      <w:r w:rsidRPr="00D33CAA">
        <w:rPr>
          <w:sz w:val="24"/>
        </w:rPr>
        <w:t>By</w:t>
      </w:r>
      <w:r w:rsidRPr="00D33CAA">
        <w:rPr>
          <w:spacing w:val="-12"/>
          <w:sz w:val="24"/>
        </w:rPr>
        <w:t xml:space="preserve"> </w:t>
      </w:r>
      <w:r w:rsidRPr="00D33CAA">
        <w:rPr>
          <w:sz w:val="24"/>
        </w:rPr>
        <w:t>force majeure,</w:t>
      </w:r>
      <w:r w:rsidRPr="00D33CAA">
        <w:rPr>
          <w:spacing w:val="1"/>
          <w:sz w:val="24"/>
        </w:rPr>
        <w:t xml:space="preserve"> </w:t>
      </w:r>
      <w:r w:rsidRPr="00D33CAA">
        <w:rPr>
          <w:spacing w:val="-5"/>
          <w:sz w:val="24"/>
        </w:rPr>
        <w:t>or</w:t>
      </w:r>
    </w:p>
    <w:p w14:paraId="6A447967" w14:textId="77777777" w:rsidR="004F5F31" w:rsidRPr="00D33CAA" w:rsidRDefault="005E312E">
      <w:pPr>
        <w:pStyle w:val="ListParagraph"/>
        <w:numPr>
          <w:ilvl w:val="2"/>
          <w:numId w:val="24"/>
        </w:numPr>
        <w:tabs>
          <w:tab w:val="left" w:pos="1040"/>
        </w:tabs>
        <w:spacing w:before="33"/>
        <w:ind w:left="1040" w:hanging="340"/>
        <w:rPr>
          <w:sz w:val="24"/>
        </w:rPr>
      </w:pPr>
      <w:r w:rsidRPr="00D33CAA">
        <w:rPr>
          <w:sz w:val="24"/>
        </w:rPr>
        <w:t>By</w:t>
      </w:r>
      <w:r w:rsidRPr="00D33CAA">
        <w:rPr>
          <w:spacing w:val="-12"/>
          <w:sz w:val="24"/>
        </w:rPr>
        <w:t xml:space="preserve"> </w:t>
      </w:r>
      <w:r w:rsidRPr="00D33CAA">
        <w:rPr>
          <w:sz w:val="24"/>
        </w:rPr>
        <w:t>reasons</w:t>
      </w:r>
      <w:r w:rsidRPr="00D33CAA">
        <w:rPr>
          <w:spacing w:val="1"/>
          <w:sz w:val="24"/>
        </w:rPr>
        <w:t xml:space="preserve"> </w:t>
      </w:r>
      <w:r w:rsidRPr="00D33CAA">
        <w:rPr>
          <w:sz w:val="24"/>
        </w:rPr>
        <w:t>of abnormally</w:t>
      </w:r>
      <w:r w:rsidRPr="00D33CAA">
        <w:rPr>
          <w:spacing w:val="-7"/>
          <w:sz w:val="24"/>
        </w:rPr>
        <w:t xml:space="preserve"> </w:t>
      </w:r>
      <w:r w:rsidRPr="00D33CAA">
        <w:rPr>
          <w:sz w:val="24"/>
        </w:rPr>
        <w:t>and</w:t>
      </w:r>
      <w:r w:rsidRPr="00D33CAA">
        <w:rPr>
          <w:spacing w:val="1"/>
          <w:sz w:val="24"/>
        </w:rPr>
        <w:t xml:space="preserve"> </w:t>
      </w:r>
      <w:r w:rsidRPr="00D33CAA">
        <w:rPr>
          <w:sz w:val="24"/>
        </w:rPr>
        <w:t>bad</w:t>
      </w:r>
      <w:r w:rsidRPr="00D33CAA">
        <w:rPr>
          <w:spacing w:val="1"/>
          <w:sz w:val="24"/>
        </w:rPr>
        <w:t xml:space="preserve"> </w:t>
      </w:r>
      <w:r w:rsidRPr="00D33CAA">
        <w:rPr>
          <w:spacing w:val="-2"/>
          <w:sz w:val="24"/>
        </w:rPr>
        <w:t>weather</w:t>
      </w:r>
    </w:p>
    <w:p w14:paraId="5FF265D1" w14:textId="77777777" w:rsidR="004F5F31" w:rsidRPr="00D33CAA" w:rsidRDefault="005E312E">
      <w:pPr>
        <w:pStyle w:val="ListParagraph"/>
        <w:numPr>
          <w:ilvl w:val="2"/>
          <w:numId w:val="24"/>
        </w:numPr>
        <w:tabs>
          <w:tab w:val="left" w:pos="1023"/>
        </w:tabs>
        <w:spacing w:before="43"/>
        <w:ind w:left="1023" w:hanging="323"/>
        <w:rPr>
          <w:sz w:val="24"/>
        </w:rPr>
      </w:pPr>
      <w:r w:rsidRPr="00D33CAA">
        <w:rPr>
          <w:sz w:val="24"/>
        </w:rPr>
        <w:t>By</w:t>
      </w:r>
      <w:r w:rsidRPr="00D33CAA">
        <w:rPr>
          <w:spacing w:val="-12"/>
          <w:sz w:val="24"/>
        </w:rPr>
        <w:t xml:space="preserve"> </w:t>
      </w:r>
      <w:r w:rsidRPr="00D33CAA">
        <w:rPr>
          <w:sz w:val="24"/>
        </w:rPr>
        <w:t>reason</w:t>
      </w:r>
      <w:r w:rsidRPr="00D33CAA">
        <w:rPr>
          <w:spacing w:val="1"/>
          <w:sz w:val="24"/>
        </w:rPr>
        <w:t xml:space="preserve"> </w:t>
      </w:r>
      <w:r w:rsidRPr="00D33CAA">
        <w:rPr>
          <w:sz w:val="24"/>
        </w:rPr>
        <w:t>of</w:t>
      </w:r>
      <w:r w:rsidRPr="00D33CAA">
        <w:rPr>
          <w:spacing w:val="1"/>
          <w:sz w:val="24"/>
        </w:rPr>
        <w:t xml:space="preserve"> </w:t>
      </w:r>
      <w:r w:rsidRPr="00D33CAA">
        <w:rPr>
          <w:sz w:val="24"/>
        </w:rPr>
        <w:t>serious</w:t>
      </w:r>
      <w:r w:rsidRPr="00D33CAA">
        <w:rPr>
          <w:spacing w:val="1"/>
          <w:sz w:val="24"/>
        </w:rPr>
        <w:t xml:space="preserve"> </w:t>
      </w:r>
      <w:r w:rsidRPr="00D33CAA">
        <w:rPr>
          <w:sz w:val="24"/>
        </w:rPr>
        <w:t>loss or</w:t>
      </w:r>
      <w:r w:rsidRPr="00D33CAA">
        <w:rPr>
          <w:spacing w:val="1"/>
          <w:sz w:val="24"/>
        </w:rPr>
        <w:t xml:space="preserve"> </w:t>
      </w:r>
      <w:r w:rsidRPr="00D33CAA">
        <w:rPr>
          <w:sz w:val="24"/>
        </w:rPr>
        <w:t>damage by</w:t>
      </w:r>
      <w:r w:rsidRPr="00D33CAA">
        <w:rPr>
          <w:spacing w:val="-7"/>
          <w:sz w:val="24"/>
        </w:rPr>
        <w:t xml:space="preserve"> </w:t>
      </w:r>
      <w:r w:rsidRPr="00D33CAA">
        <w:rPr>
          <w:sz w:val="24"/>
        </w:rPr>
        <w:t xml:space="preserve">fire </w:t>
      </w:r>
      <w:r w:rsidRPr="00D33CAA">
        <w:rPr>
          <w:spacing w:val="-5"/>
          <w:sz w:val="24"/>
        </w:rPr>
        <w:t>or</w:t>
      </w:r>
    </w:p>
    <w:p w14:paraId="7138F75D" w14:textId="77777777" w:rsidR="004F5F31" w:rsidRPr="00D33CAA" w:rsidRDefault="005E312E">
      <w:pPr>
        <w:pStyle w:val="ListParagraph"/>
        <w:numPr>
          <w:ilvl w:val="2"/>
          <w:numId w:val="24"/>
        </w:numPr>
        <w:tabs>
          <w:tab w:val="left" w:pos="959"/>
          <w:tab w:val="left" w:pos="1036"/>
        </w:tabs>
        <w:spacing w:before="38" w:line="276" w:lineRule="auto"/>
        <w:ind w:left="959" w:right="744" w:hanging="270"/>
        <w:rPr>
          <w:sz w:val="24"/>
        </w:rPr>
      </w:pPr>
      <w:r w:rsidRPr="00D33CAA">
        <w:rPr>
          <w:sz w:val="24"/>
        </w:rPr>
        <w:tab/>
        <w:t>By reason of civil accommodation local combination of workmen or strike or lockout effecting any of the trades employed on the work or</w:t>
      </w:r>
    </w:p>
    <w:p w14:paraId="31768EF7" w14:textId="77777777" w:rsidR="004F5F31" w:rsidRPr="00D33CAA" w:rsidRDefault="005E312E">
      <w:pPr>
        <w:pStyle w:val="ListParagraph"/>
        <w:numPr>
          <w:ilvl w:val="2"/>
          <w:numId w:val="24"/>
        </w:numPr>
        <w:tabs>
          <w:tab w:val="left" w:pos="959"/>
          <w:tab w:val="left" w:pos="1019"/>
        </w:tabs>
        <w:spacing w:before="2" w:line="276" w:lineRule="auto"/>
        <w:ind w:left="959" w:right="749" w:hanging="270"/>
        <w:rPr>
          <w:sz w:val="24"/>
        </w:rPr>
      </w:pPr>
      <w:r w:rsidRPr="00D33CAA">
        <w:rPr>
          <w:sz w:val="24"/>
        </w:rPr>
        <w:tab/>
        <w:t>By reason of delay on the part of contractor or trade men engaged by</w:t>
      </w:r>
      <w:r w:rsidRPr="00D33CAA">
        <w:rPr>
          <w:spacing w:val="-1"/>
          <w:sz w:val="24"/>
        </w:rPr>
        <w:t xml:space="preserve"> </w:t>
      </w:r>
      <w:r w:rsidRPr="00D33CAA">
        <w:rPr>
          <w:sz w:val="24"/>
        </w:rPr>
        <w:t>the owner in executing works not forming part of the contract or</w:t>
      </w:r>
    </w:p>
    <w:p w14:paraId="2C576E07" w14:textId="7BF2C0F6" w:rsidR="004F5F31" w:rsidRPr="00D33CAA" w:rsidRDefault="005E312E" w:rsidP="000F11A2">
      <w:pPr>
        <w:pStyle w:val="ListParagraph"/>
        <w:numPr>
          <w:ilvl w:val="2"/>
          <w:numId w:val="24"/>
        </w:numPr>
        <w:tabs>
          <w:tab w:val="left" w:pos="986"/>
        </w:tabs>
        <w:spacing w:before="3" w:line="273" w:lineRule="auto"/>
        <w:ind w:left="690" w:right="790" w:firstLine="0"/>
        <w:rPr>
          <w:sz w:val="24"/>
        </w:rPr>
      </w:pPr>
      <w:r w:rsidRPr="00D33CAA">
        <w:rPr>
          <w:sz w:val="24"/>
        </w:rPr>
        <w:t xml:space="preserve">By reason of proceeding taken threatened by or dispute with adjoining or </w:t>
      </w:r>
      <w:r w:rsidR="00D33CAA" w:rsidRPr="00D33CAA">
        <w:rPr>
          <w:sz w:val="24"/>
        </w:rPr>
        <w:t>neighboring</w:t>
      </w:r>
      <w:r w:rsidRPr="00D33CAA">
        <w:rPr>
          <w:sz w:val="24"/>
        </w:rPr>
        <w:t xml:space="preserve"> </w:t>
      </w:r>
      <w:r w:rsidR="000F11A2">
        <w:rPr>
          <w:sz w:val="24"/>
        </w:rPr>
        <w:t>o</w:t>
      </w:r>
      <w:r w:rsidRPr="00D33CAA">
        <w:rPr>
          <w:sz w:val="24"/>
        </w:rPr>
        <w:t>wners</w:t>
      </w:r>
      <w:r w:rsidRPr="00D33CAA">
        <w:rPr>
          <w:spacing w:val="-4"/>
          <w:sz w:val="24"/>
        </w:rPr>
        <w:t xml:space="preserve"> </w:t>
      </w:r>
      <w:r w:rsidRPr="00D33CAA">
        <w:rPr>
          <w:sz w:val="24"/>
        </w:rPr>
        <w:t>or</w:t>
      </w:r>
      <w:r w:rsidRPr="00D33CAA">
        <w:rPr>
          <w:spacing w:val="-6"/>
          <w:sz w:val="24"/>
        </w:rPr>
        <w:t xml:space="preserve"> </w:t>
      </w:r>
      <w:r w:rsidRPr="00D33CAA">
        <w:rPr>
          <w:sz w:val="24"/>
        </w:rPr>
        <w:t>public</w:t>
      </w:r>
      <w:r w:rsidRPr="00D33CAA">
        <w:rPr>
          <w:spacing w:val="40"/>
          <w:sz w:val="24"/>
        </w:rPr>
        <w:t xml:space="preserve"> </w:t>
      </w:r>
      <w:r w:rsidRPr="00D33CAA">
        <w:rPr>
          <w:sz w:val="24"/>
        </w:rPr>
        <w:t>authorities</w:t>
      </w:r>
      <w:r w:rsidRPr="00D33CAA">
        <w:rPr>
          <w:spacing w:val="-1"/>
          <w:sz w:val="24"/>
        </w:rPr>
        <w:t xml:space="preserve"> </w:t>
      </w:r>
      <w:r w:rsidRPr="00D33CAA">
        <w:rPr>
          <w:sz w:val="24"/>
        </w:rPr>
        <w:t>arising</w:t>
      </w:r>
      <w:r w:rsidRPr="00D33CAA">
        <w:rPr>
          <w:spacing w:val="-8"/>
          <w:sz w:val="24"/>
        </w:rPr>
        <w:t xml:space="preserve"> </w:t>
      </w:r>
      <w:r w:rsidRPr="00D33CAA">
        <w:rPr>
          <w:sz w:val="24"/>
        </w:rPr>
        <w:t>otherwise,</w:t>
      </w:r>
      <w:r w:rsidRPr="00D33CAA">
        <w:rPr>
          <w:spacing w:val="-5"/>
          <w:sz w:val="24"/>
        </w:rPr>
        <w:t xml:space="preserve"> </w:t>
      </w:r>
      <w:r w:rsidRPr="00D33CAA">
        <w:rPr>
          <w:sz w:val="24"/>
        </w:rPr>
        <w:t>then</w:t>
      </w:r>
      <w:r w:rsidRPr="00D33CAA">
        <w:rPr>
          <w:spacing w:val="-4"/>
          <w:sz w:val="24"/>
        </w:rPr>
        <w:t xml:space="preserve"> </w:t>
      </w:r>
      <w:r w:rsidRPr="00D33CAA">
        <w:rPr>
          <w:sz w:val="24"/>
        </w:rPr>
        <w:t>through</w:t>
      </w:r>
      <w:r w:rsidRPr="00D33CAA">
        <w:rPr>
          <w:spacing w:val="-4"/>
          <w:sz w:val="24"/>
        </w:rPr>
        <w:t xml:space="preserve"> </w:t>
      </w:r>
      <w:r w:rsidRPr="00D33CAA">
        <w:rPr>
          <w:sz w:val="24"/>
        </w:rPr>
        <w:t>the</w:t>
      </w:r>
      <w:r w:rsidRPr="00D33CAA">
        <w:rPr>
          <w:spacing w:val="-2"/>
          <w:sz w:val="24"/>
        </w:rPr>
        <w:t xml:space="preserve"> </w:t>
      </w:r>
      <w:r w:rsidRPr="00D33CAA">
        <w:rPr>
          <w:sz w:val="24"/>
        </w:rPr>
        <w:t>Contractor’s</w:t>
      </w:r>
      <w:r w:rsidRPr="00D33CAA">
        <w:rPr>
          <w:spacing w:val="-4"/>
          <w:sz w:val="24"/>
        </w:rPr>
        <w:t xml:space="preserve"> </w:t>
      </w:r>
      <w:r w:rsidRPr="00D33CAA">
        <w:rPr>
          <w:sz w:val="24"/>
        </w:rPr>
        <w:t>own</w:t>
      </w:r>
      <w:r w:rsidRPr="00D33CAA">
        <w:rPr>
          <w:spacing w:val="-4"/>
          <w:sz w:val="24"/>
        </w:rPr>
        <w:t xml:space="preserve"> </w:t>
      </w:r>
      <w:r w:rsidRPr="00D33CAA">
        <w:rPr>
          <w:sz w:val="24"/>
        </w:rPr>
        <w:t>default,</w:t>
      </w:r>
      <w:r w:rsidRPr="00D33CAA">
        <w:rPr>
          <w:spacing w:val="-4"/>
          <w:sz w:val="24"/>
        </w:rPr>
        <w:t xml:space="preserve"> </w:t>
      </w:r>
      <w:r w:rsidRPr="00D33CAA">
        <w:rPr>
          <w:sz w:val="24"/>
        </w:rPr>
        <w:t>or</w:t>
      </w:r>
    </w:p>
    <w:p w14:paraId="3124C348" w14:textId="092DA528" w:rsidR="004F5F31" w:rsidRPr="00D33CAA" w:rsidRDefault="005E312E">
      <w:pPr>
        <w:pStyle w:val="ListParagraph"/>
        <w:numPr>
          <w:ilvl w:val="2"/>
          <w:numId w:val="24"/>
        </w:numPr>
        <w:tabs>
          <w:tab w:val="left" w:pos="970"/>
        </w:tabs>
        <w:spacing w:before="5" w:line="276" w:lineRule="auto"/>
        <w:ind w:left="690" w:right="744" w:firstLine="0"/>
        <w:rPr>
          <w:sz w:val="24"/>
        </w:rPr>
      </w:pPr>
      <w:r w:rsidRPr="00D33CAA">
        <w:rPr>
          <w:sz w:val="24"/>
        </w:rPr>
        <w:t>By reason of any other cause which in the absolute discretion of Owner is beyond</w:t>
      </w:r>
      <w:r w:rsidR="00D33CAA">
        <w:rPr>
          <w:spacing w:val="80"/>
          <w:w w:val="150"/>
          <w:sz w:val="24"/>
        </w:rPr>
        <w:t xml:space="preserve"> </w:t>
      </w:r>
      <w:r w:rsidRPr="00D33CAA">
        <w:rPr>
          <w:sz w:val="24"/>
        </w:rPr>
        <w:t>contractor’s control then in any such case the owner may make fair and reasonable extension after obtaining Architect’s advice in the completion dates of individual items or groups of items of work for which separate periods of completion are mentioned in the contractor or works order as applicable.</w:t>
      </w:r>
    </w:p>
    <w:p w14:paraId="6A647898" w14:textId="77777777" w:rsidR="004F5F31" w:rsidRPr="00D33CAA" w:rsidRDefault="005E312E">
      <w:pPr>
        <w:pStyle w:val="ListParagraph"/>
        <w:numPr>
          <w:ilvl w:val="2"/>
          <w:numId w:val="24"/>
        </w:numPr>
        <w:tabs>
          <w:tab w:val="left" w:pos="968"/>
        </w:tabs>
        <w:spacing w:before="3" w:line="276" w:lineRule="auto"/>
        <w:ind w:left="690" w:right="743" w:firstLine="0"/>
        <w:rPr>
          <w:sz w:val="24"/>
        </w:rPr>
      </w:pPr>
      <w:r w:rsidRPr="00D33CAA">
        <w:rPr>
          <w:sz w:val="24"/>
        </w:rPr>
        <w:t>Upon the happening</w:t>
      </w:r>
      <w:r w:rsidRPr="00D33CAA">
        <w:rPr>
          <w:spacing w:val="-4"/>
          <w:sz w:val="24"/>
        </w:rPr>
        <w:t xml:space="preserve"> </w:t>
      </w:r>
      <w:r w:rsidRPr="00D33CAA">
        <w:rPr>
          <w:sz w:val="24"/>
        </w:rPr>
        <w:t>of any</w:t>
      </w:r>
      <w:r w:rsidRPr="00D33CAA">
        <w:rPr>
          <w:spacing w:val="-8"/>
          <w:sz w:val="24"/>
        </w:rPr>
        <w:t xml:space="preserve"> </w:t>
      </w:r>
      <w:r w:rsidRPr="00D33CAA">
        <w:rPr>
          <w:sz w:val="24"/>
        </w:rPr>
        <w:t>such event causing delay, the contractor shall immediately</w:t>
      </w:r>
      <w:r w:rsidRPr="00D33CAA">
        <w:rPr>
          <w:spacing w:val="-4"/>
          <w:sz w:val="24"/>
        </w:rPr>
        <w:t xml:space="preserve"> </w:t>
      </w:r>
      <w:r w:rsidRPr="00D33CAA">
        <w:rPr>
          <w:sz w:val="24"/>
        </w:rPr>
        <w:t>give</w:t>
      </w:r>
      <w:r w:rsidRPr="00D33CAA">
        <w:rPr>
          <w:spacing w:val="-12"/>
          <w:sz w:val="24"/>
        </w:rPr>
        <w:t xml:space="preserve"> </w:t>
      </w:r>
      <w:r w:rsidRPr="00D33CAA">
        <w:rPr>
          <w:sz w:val="24"/>
        </w:rPr>
        <w:t>the</w:t>
      </w:r>
      <w:r w:rsidRPr="00D33CAA">
        <w:rPr>
          <w:spacing w:val="-7"/>
          <w:sz w:val="24"/>
        </w:rPr>
        <w:t xml:space="preserve"> </w:t>
      </w:r>
      <w:r w:rsidRPr="00D33CAA">
        <w:rPr>
          <w:sz w:val="24"/>
        </w:rPr>
        <w:t>notice thereof in writing to the architects with a copy to Bank but shall nevertheless use constantly his best Endeavour to prevent or make good the delay and shall do all that may reasonably be required to the satisfaction of the Architect/Bank to proceed with the works Extension of time shall be granted.</w:t>
      </w:r>
    </w:p>
    <w:p w14:paraId="2B735E73" w14:textId="77777777" w:rsidR="004F5F31" w:rsidRPr="00D33CAA" w:rsidRDefault="004F5F31">
      <w:pPr>
        <w:pStyle w:val="BodyText"/>
        <w:spacing w:before="48"/>
      </w:pPr>
    </w:p>
    <w:p w14:paraId="03FB2597" w14:textId="77777777" w:rsidR="004F5F31" w:rsidRPr="00D33CAA" w:rsidRDefault="005E312E">
      <w:pPr>
        <w:pStyle w:val="Heading3"/>
        <w:numPr>
          <w:ilvl w:val="1"/>
          <w:numId w:val="24"/>
        </w:numPr>
        <w:tabs>
          <w:tab w:val="left" w:pos="971"/>
        </w:tabs>
        <w:ind w:left="971" w:hanging="372"/>
        <w:jc w:val="left"/>
      </w:pPr>
      <w:r w:rsidRPr="00D33CAA">
        <w:rPr>
          <w:spacing w:val="8"/>
        </w:rPr>
        <w:t>Defacement</w:t>
      </w:r>
    </w:p>
    <w:p w14:paraId="54DDD417" w14:textId="77777777" w:rsidR="004F5F31" w:rsidRPr="00D33CAA" w:rsidRDefault="005E312E" w:rsidP="000F11A2">
      <w:pPr>
        <w:pStyle w:val="BodyText"/>
        <w:spacing w:line="254" w:lineRule="auto"/>
        <w:ind w:left="700" w:right="701"/>
        <w:jc w:val="both"/>
      </w:pPr>
      <w:r w:rsidRPr="00D33CAA">
        <w:t>If the contractor or his work people, or servants shall break, deface,</w:t>
      </w:r>
      <w:r w:rsidRPr="00D33CAA">
        <w:rPr>
          <w:spacing w:val="30"/>
        </w:rPr>
        <w:t xml:space="preserve"> </w:t>
      </w:r>
      <w:r w:rsidRPr="00D33CAA">
        <w:t>injure, or destroy any part of a building,</w:t>
      </w:r>
      <w:r w:rsidRPr="00D33CAA">
        <w:rPr>
          <w:spacing w:val="40"/>
        </w:rPr>
        <w:t xml:space="preserve"> </w:t>
      </w:r>
      <w:r w:rsidRPr="00D33CAA">
        <w:t>or</w:t>
      </w:r>
      <w:r w:rsidRPr="00D33CAA">
        <w:rPr>
          <w:spacing w:val="40"/>
        </w:rPr>
        <w:t xml:space="preserve"> </w:t>
      </w:r>
      <w:r w:rsidRPr="00D33CAA">
        <w:t>interiors,</w:t>
      </w:r>
      <w:r w:rsidRPr="00D33CAA">
        <w:rPr>
          <w:spacing w:val="40"/>
        </w:rPr>
        <w:t xml:space="preserve"> </w:t>
      </w:r>
      <w:r w:rsidRPr="00D33CAA">
        <w:t>then</w:t>
      </w:r>
      <w:r w:rsidRPr="00D33CAA">
        <w:rPr>
          <w:spacing w:val="40"/>
        </w:rPr>
        <w:t xml:space="preserve"> </w:t>
      </w:r>
      <w:r w:rsidRPr="00D33CAA">
        <w:t>the</w:t>
      </w:r>
      <w:r w:rsidRPr="00D33CAA">
        <w:rPr>
          <w:spacing w:val="40"/>
        </w:rPr>
        <w:t xml:space="preserve"> </w:t>
      </w:r>
      <w:r w:rsidRPr="00D33CAA">
        <w:t>contractor</w:t>
      </w:r>
      <w:r w:rsidRPr="00D33CAA">
        <w:rPr>
          <w:spacing w:val="40"/>
        </w:rPr>
        <w:t xml:space="preserve"> </w:t>
      </w:r>
      <w:r w:rsidRPr="00D33CAA">
        <w:t>has</w:t>
      </w:r>
      <w:r w:rsidRPr="00D33CAA">
        <w:rPr>
          <w:spacing w:val="40"/>
        </w:rPr>
        <w:t xml:space="preserve"> </w:t>
      </w:r>
      <w:r w:rsidRPr="00D33CAA">
        <w:t>to</w:t>
      </w:r>
      <w:r w:rsidRPr="00D33CAA">
        <w:rPr>
          <w:spacing w:val="40"/>
        </w:rPr>
        <w:t xml:space="preserve"> </w:t>
      </w:r>
      <w:r w:rsidRPr="00D33CAA">
        <w:t>rectify</w:t>
      </w:r>
      <w:r w:rsidRPr="00D33CAA">
        <w:rPr>
          <w:spacing w:val="39"/>
        </w:rPr>
        <w:t xml:space="preserve"> </w:t>
      </w:r>
      <w:r w:rsidRPr="00D33CAA">
        <w:t>the</w:t>
      </w:r>
      <w:r w:rsidRPr="00D33CAA">
        <w:rPr>
          <w:spacing w:val="40"/>
        </w:rPr>
        <w:t xml:space="preserve"> </w:t>
      </w:r>
      <w:r w:rsidRPr="00D33CAA">
        <w:t>same</w:t>
      </w:r>
      <w:r w:rsidRPr="00D33CAA">
        <w:rPr>
          <w:spacing w:val="40"/>
        </w:rPr>
        <w:t xml:space="preserve"> </w:t>
      </w:r>
      <w:r w:rsidRPr="00D33CAA">
        <w:t>part</w:t>
      </w:r>
      <w:r w:rsidRPr="00D33CAA">
        <w:rPr>
          <w:spacing w:val="40"/>
        </w:rPr>
        <w:t xml:space="preserve"> </w:t>
      </w:r>
      <w:r w:rsidRPr="00D33CAA">
        <w:t>at</w:t>
      </w:r>
      <w:r w:rsidRPr="00D33CAA">
        <w:rPr>
          <w:spacing w:val="40"/>
        </w:rPr>
        <w:t xml:space="preserve"> </w:t>
      </w:r>
      <w:r w:rsidRPr="00D33CAA">
        <w:t>his</w:t>
      </w:r>
      <w:r w:rsidRPr="00D33CAA">
        <w:rPr>
          <w:spacing w:val="40"/>
        </w:rPr>
        <w:t xml:space="preserve"> </w:t>
      </w:r>
      <w:r w:rsidRPr="00D33CAA">
        <w:t>own</w:t>
      </w:r>
      <w:r w:rsidRPr="00D33CAA">
        <w:rPr>
          <w:spacing w:val="40"/>
        </w:rPr>
        <w:t xml:space="preserve"> </w:t>
      </w:r>
      <w:r w:rsidRPr="00D33CAA">
        <w:t>expenses</w:t>
      </w:r>
      <w:r w:rsidRPr="00D33CAA">
        <w:rPr>
          <w:spacing w:val="40"/>
        </w:rPr>
        <w:t xml:space="preserve"> </w:t>
      </w:r>
      <w:r w:rsidRPr="00D33CAA">
        <w:t>to</w:t>
      </w:r>
      <w:r w:rsidRPr="00D33CAA">
        <w:rPr>
          <w:spacing w:val="40"/>
        </w:rPr>
        <w:t xml:space="preserve"> </w:t>
      </w:r>
      <w:r w:rsidRPr="00D33CAA">
        <w:t>the</w:t>
      </w:r>
      <w:r w:rsidRPr="00D33CAA">
        <w:rPr>
          <w:spacing w:val="40"/>
        </w:rPr>
        <w:t xml:space="preserve"> </w:t>
      </w:r>
      <w:r w:rsidRPr="00D33CAA">
        <w:t>satisfaction of the Architect/ Bank’s in charge engineer.</w:t>
      </w:r>
    </w:p>
    <w:p w14:paraId="5D1E6612" w14:textId="77777777" w:rsidR="004F5F31" w:rsidRDefault="004F5F31">
      <w:pPr>
        <w:pStyle w:val="BodyText"/>
      </w:pPr>
    </w:p>
    <w:p w14:paraId="59856CD4" w14:textId="77777777" w:rsidR="00AA072B" w:rsidRPr="00D33CAA" w:rsidRDefault="00AA072B">
      <w:pPr>
        <w:pStyle w:val="BodyText"/>
      </w:pPr>
    </w:p>
    <w:p w14:paraId="6B753634" w14:textId="77777777" w:rsidR="004F5F31" w:rsidRPr="00D33CAA" w:rsidRDefault="005E312E">
      <w:pPr>
        <w:pStyle w:val="Heading3"/>
        <w:numPr>
          <w:ilvl w:val="1"/>
          <w:numId w:val="24"/>
        </w:numPr>
        <w:tabs>
          <w:tab w:val="left" w:pos="1108"/>
        </w:tabs>
        <w:ind w:left="1108" w:hanging="408"/>
        <w:jc w:val="left"/>
      </w:pPr>
      <w:r w:rsidRPr="00D33CAA">
        <w:rPr>
          <w:spacing w:val="10"/>
        </w:rPr>
        <w:lastRenderedPageBreak/>
        <w:t>Approval</w:t>
      </w:r>
      <w:r w:rsidRPr="00D33CAA">
        <w:rPr>
          <w:spacing w:val="28"/>
        </w:rPr>
        <w:t xml:space="preserve"> </w:t>
      </w:r>
      <w:r w:rsidRPr="00D33CAA">
        <w:t>of</w:t>
      </w:r>
      <w:r w:rsidRPr="00D33CAA">
        <w:rPr>
          <w:spacing w:val="33"/>
        </w:rPr>
        <w:t xml:space="preserve"> </w:t>
      </w:r>
      <w:r w:rsidRPr="00D33CAA">
        <w:rPr>
          <w:spacing w:val="7"/>
        </w:rPr>
        <w:t>Materials</w:t>
      </w:r>
    </w:p>
    <w:p w14:paraId="0AAD57DD" w14:textId="77777777" w:rsidR="004F5F31" w:rsidRDefault="005E312E">
      <w:pPr>
        <w:pStyle w:val="BodyText"/>
        <w:spacing w:before="34" w:line="254" w:lineRule="auto"/>
        <w:ind w:left="700" w:right="747"/>
        <w:jc w:val="both"/>
      </w:pPr>
      <w:r w:rsidRPr="00D33CAA">
        <w:t>The contractor would bring samples of necessary materials as per the directions &amp; would get them approved prior to execution of work from Architect.</w:t>
      </w:r>
    </w:p>
    <w:p w14:paraId="70938A00" w14:textId="77777777" w:rsidR="00AA072B" w:rsidRPr="00D33CAA" w:rsidRDefault="00AA072B">
      <w:pPr>
        <w:pStyle w:val="BodyText"/>
        <w:spacing w:before="34" w:line="254" w:lineRule="auto"/>
        <w:ind w:left="700" w:right="747"/>
        <w:jc w:val="both"/>
      </w:pPr>
    </w:p>
    <w:p w14:paraId="0C3A85BD" w14:textId="77777777" w:rsidR="004F5F31" w:rsidRPr="00D33CAA" w:rsidRDefault="005E312E">
      <w:pPr>
        <w:pStyle w:val="Heading2"/>
        <w:numPr>
          <w:ilvl w:val="0"/>
          <w:numId w:val="24"/>
        </w:numPr>
        <w:tabs>
          <w:tab w:val="left" w:pos="959"/>
        </w:tabs>
        <w:spacing w:before="77"/>
        <w:ind w:left="959" w:hanging="360"/>
        <w:jc w:val="left"/>
      </w:pPr>
      <w:r w:rsidRPr="00D33CAA">
        <w:rPr>
          <w:spacing w:val="10"/>
        </w:rPr>
        <w:t>LIQUIDATED</w:t>
      </w:r>
      <w:r w:rsidRPr="00D33CAA">
        <w:rPr>
          <w:spacing w:val="48"/>
        </w:rPr>
        <w:t xml:space="preserve"> </w:t>
      </w:r>
      <w:r w:rsidRPr="00D33CAA">
        <w:t>DAMAGES</w:t>
      </w:r>
      <w:r w:rsidRPr="00D33CAA">
        <w:rPr>
          <w:spacing w:val="52"/>
        </w:rPr>
        <w:t xml:space="preserve"> </w:t>
      </w:r>
      <w:r w:rsidRPr="00D33CAA">
        <w:t>FOR</w:t>
      </w:r>
      <w:r w:rsidRPr="00D33CAA">
        <w:rPr>
          <w:spacing w:val="51"/>
        </w:rPr>
        <w:t xml:space="preserve"> </w:t>
      </w:r>
      <w:r w:rsidRPr="00D33CAA">
        <w:rPr>
          <w:spacing w:val="7"/>
        </w:rPr>
        <w:t>DELAY</w:t>
      </w:r>
    </w:p>
    <w:p w14:paraId="3C296453" w14:textId="0CD935C2" w:rsidR="004F5F31" w:rsidRPr="00D33CAA" w:rsidRDefault="005E312E" w:rsidP="000F11A2">
      <w:pPr>
        <w:pStyle w:val="BodyText"/>
        <w:spacing w:before="274" w:line="256" w:lineRule="auto"/>
        <w:ind w:left="959" w:right="701"/>
        <w:jc w:val="both"/>
      </w:pPr>
      <w:r w:rsidRPr="00D33CAA">
        <w:t>The</w:t>
      </w:r>
      <w:r w:rsidRPr="00D33CAA">
        <w:rPr>
          <w:spacing w:val="30"/>
        </w:rPr>
        <w:t xml:space="preserve"> </w:t>
      </w:r>
      <w:r w:rsidRPr="00D33CAA">
        <w:t>times</w:t>
      </w:r>
      <w:r w:rsidRPr="00D33CAA">
        <w:rPr>
          <w:spacing w:val="33"/>
        </w:rPr>
        <w:t xml:space="preserve"> </w:t>
      </w:r>
      <w:r w:rsidRPr="00D33CAA">
        <w:t>and</w:t>
      </w:r>
      <w:r w:rsidRPr="00D33CAA">
        <w:rPr>
          <w:spacing w:val="33"/>
        </w:rPr>
        <w:t xml:space="preserve"> </w:t>
      </w:r>
      <w:r w:rsidRPr="00D33CAA">
        <w:t>date</w:t>
      </w:r>
      <w:r w:rsidRPr="00D33CAA">
        <w:rPr>
          <w:spacing w:val="32"/>
        </w:rPr>
        <w:t xml:space="preserve"> </w:t>
      </w:r>
      <w:r w:rsidRPr="00D33CAA">
        <w:t>stipulated</w:t>
      </w:r>
      <w:r w:rsidRPr="00D33CAA">
        <w:rPr>
          <w:spacing w:val="33"/>
        </w:rPr>
        <w:t xml:space="preserve"> </w:t>
      </w:r>
      <w:r w:rsidRPr="00D33CAA">
        <w:t>in</w:t>
      </w:r>
      <w:r w:rsidRPr="00D33CAA">
        <w:rPr>
          <w:spacing w:val="33"/>
        </w:rPr>
        <w:t xml:space="preserve"> </w:t>
      </w:r>
      <w:r w:rsidRPr="00D33CAA">
        <w:t>the</w:t>
      </w:r>
      <w:r w:rsidRPr="00D33CAA">
        <w:rPr>
          <w:spacing w:val="33"/>
        </w:rPr>
        <w:t xml:space="preserve"> </w:t>
      </w:r>
      <w:r w:rsidRPr="00D33CAA">
        <w:t>contract</w:t>
      </w:r>
      <w:r w:rsidRPr="00D33CAA">
        <w:rPr>
          <w:spacing w:val="35"/>
        </w:rPr>
        <w:t xml:space="preserve"> </w:t>
      </w:r>
      <w:r w:rsidRPr="00D33CAA">
        <w:t>for</w:t>
      </w:r>
      <w:r w:rsidRPr="00D33CAA">
        <w:rPr>
          <w:spacing w:val="33"/>
        </w:rPr>
        <w:t xml:space="preserve"> </w:t>
      </w:r>
      <w:r w:rsidRPr="00D33CAA">
        <w:t>the</w:t>
      </w:r>
      <w:r w:rsidRPr="00D33CAA">
        <w:rPr>
          <w:spacing w:val="33"/>
        </w:rPr>
        <w:t xml:space="preserve"> </w:t>
      </w:r>
      <w:r w:rsidRPr="00D33CAA">
        <w:t>completion</w:t>
      </w:r>
      <w:r w:rsidRPr="00D33CAA">
        <w:rPr>
          <w:spacing w:val="33"/>
        </w:rPr>
        <w:t xml:space="preserve"> </w:t>
      </w:r>
      <w:r w:rsidRPr="00D33CAA">
        <w:t>of</w:t>
      </w:r>
      <w:r w:rsidRPr="00D33CAA">
        <w:rPr>
          <w:spacing w:val="33"/>
        </w:rPr>
        <w:t xml:space="preserve"> </w:t>
      </w:r>
      <w:r w:rsidRPr="00D33CAA">
        <w:t>the</w:t>
      </w:r>
      <w:r w:rsidRPr="00D33CAA">
        <w:rPr>
          <w:spacing w:val="33"/>
        </w:rPr>
        <w:t xml:space="preserve"> </w:t>
      </w:r>
      <w:r w:rsidR="0036782A" w:rsidRPr="00D33CAA">
        <w:t>work,</w:t>
      </w:r>
      <w:r w:rsidRPr="00D33CAA">
        <w:rPr>
          <w:spacing w:val="33"/>
        </w:rPr>
        <w:t xml:space="preserve"> </w:t>
      </w:r>
      <w:r w:rsidRPr="00D33CAA">
        <w:t>or</w:t>
      </w:r>
      <w:r w:rsidRPr="00D33CAA">
        <w:rPr>
          <w:spacing w:val="33"/>
        </w:rPr>
        <w:t xml:space="preserve"> </w:t>
      </w:r>
      <w:r w:rsidRPr="00D33CAA">
        <w:t>any</w:t>
      </w:r>
      <w:r w:rsidRPr="00D33CAA">
        <w:rPr>
          <w:spacing w:val="24"/>
        </w:rPr>
        <w:t xml:space="preserve"> </w:t>
      </w:r>
      <w:r w:rsidRPr="00D33CAA">
        <w:t>part</w:t>
      </w:r>
      <w:r w:rsidRPr="00D33CAA">
        <w:rPr>
          <w:spacing w:val="35"/>
        </w:rPr>
        <w:t xml:space="preserve"> </w:t>
      </w:r>
      <w:r w:rsidRPr="00D33CAA">
        <w:t>or</w:t>
      </w:r>
      <w:r w:rsidRPr="00D33CAA">
        <w:rPr>
          <w:spacing w:val="33"/>
        </w:rPr>
        <w:t xml:space="preserve"> </w:t>
      </w:r>
      <w:r w:rsidRPr="00D33CAA">
        <w:t>stage thereof shall be deemed</w:t>
      </w:r>
      <w:r w:rsidRPr="00D33CAA">
        <w:rPr>
          <w:spacing w:val="20"/>
        </w:rPr>
        <w:t xml:space="preserve"> </w:t>
      </w:r>
      <w:r w:rsidRPr="00D33CAA">
        <w:t>to be the essence of the</w:t>
      </w:r>
      <w:r w:rsidRPr="00D33CAA">
        <w:rPr>
          <w:spacing w:val="21"/>
        </w:rPr>
        <w:t xml:space="preserve"> </w:t>
      </w:r>
      <w:r w:rsidRPr="00D33CAA">
        <w:t>contract. The work shall, throughout the stipulated</w:t>
      </w:r>
      <w:r w:rsidRPr="00D33CAA">
        <w:rPr>
          <w:spacing w:val="40"/>
        </w:rPr>
        <w:t xml:space="preserve"> </w:t>
      </w:r>
      <w:r w:rsidRPr="00D33CAA">
        <w:t>period of the contract, be carried</w:t>
      </w:r>
      <w:r w:rsidRPr="00D33CAA">
        <w:rPr>
          <w:spacing w:val="19"/>
        </w:rPr>
        <w:t xml:space="preserve"> </w:t>
      </w:r>
      <w:r w:rsidRPr="00D33CAA">
        <w:t>out with all diligence.</w:t>
      </w:r>
      <w:r w:rsidRPr="00D33CAA">
        <w:rPr>
          <w:spacing w:val="26"/>
        </w:rPr>
        <w:t xml:space="preserve"> </w:t>
      </w:r>
      <w:r w:rsidRPr="00D33CAA">
        <w:t>If the contractor</w:t>
      </w:r>
      <w:r w:rsidRPr="00D33CAA">
        <w:rPr>
          <w:spacing w:val="21"/>
        </w:rPr>
        <w:t xml:space="preserve"> </w:t>
      </w:r>
      <w:r w:rsidRPr="00D33CAA">
        <w:t>fails to complete the</w:t>
      </w:r>
      <w:r w:rsidRPr="00D33CAA">
        <w:rPr>
          <w:spacing w:val="19"/>
        </w:rPr>
        <w:t xml:space="preserve"> </w:t>
      </w:r>
      <w:r w:rsidRPr="00D33CAA">
        <w:t>work</w:t>
      </w:r>
      <w:r w:rsidRPr="00D33CAA">
        <w:rPr>
          <w:spacing w:val="40"/>
        </w:rPr>
        <w:t xml:space="preserve"> </w:t>
      </w:r>
      <w:r w:rsidRPr="00D33CAA">
        <w:t>within</w:t>
      </w:r>
      <w:r w:rsidRPr="00D33CAA">
        <w:rPr>
          <w:spacing w:val="19"/>
        </w:rPr>
        <w:t xml:space="preserve"> </w:t>
      </w:r>
      <w:r w:rsidRPr="00D33CAA">
        <w:t>the</w:t>
      </w:r>
      <w:r w:rsidRPr="00D33CAA">
        <w:rPr>
          <w:spacing w:val="19"/>
        </w:rPr>
        <w:t xml:space="preserve"> </w:t>
      </w:r>
      <w:r w:rsidRPr="00D33CAA">
        <w:t>time</w:t>
      </w:r>
      <w:r w:rsidRPr="00D33CAA">
        <w:rPr>
          <w:spacing w:val="18"/>
        </w:rPr>
        <w:t xml:space="preserve"> </w:t>
      </w:r>
      <w:r w:rsidRPr="00D33CAA">
        <w:t>prescribed</w:t>
      </w:r>
      <w:r w:rsidRPr="00D33CAA">
        <w:rPr>
          <w:spacing w:val="20"/>
        </w:rPr>
        <w:t xml:space="preserve"> </w:t>
      </w:r>
      <w:r w:rsidRPr="00D33CAA">
        <w:t>or within</w:t>
      </w:r>
      <w:r w:rsidRPr="00D33CAA">
        <w:rPr>
          <w:spacing w:val="19"/>
        </w:rPr>
        <w:t xml:space="preserve"> </w:t>
      </w:r>
      <w:r w:rsidRPr="00D33CAA">
        <w:t>the</w:t>
      </w:r>
      <w:r w:rsidRPr="00D33CAA">
        <w:rPr>
          <w:spacing w:val="19"/>
        </w:rPr>
        <w:t xml:space="preserve"> </w:t>
      </w:r>
      <w:r w:rsidRPr="00D33CAA">
        <w:t>extended time</w:t>
      </w:r>
      <w:r w:rsidRPr="00D33CAA">
        <w:rPr>
          <w:spacing w:val="19"/>
        </w:rPr>
        <w:t xml:space="preserve"> </w:t>
      </w:r>
      <w:r w:rsidRPr="00D33CAA">
        <w:t>under the</w:t>
      </w:r>
      <w:r w:rsidRPr="00D33CAA">
        <w:rPr>
          <w:spacing w:val="19"/>
        </w:rPr>
        <w:t xml:space="preserve"> </w:t>
      </w:r>
      <w:r w:rsidRPr="00D33CAA">
        <w:t>contract,</w:t>
      </w:r>
      <w:r w:rsidRPr="00D33CAA">
        <w:rPr>
          <w:spacing w:val="22"/>
        </w:rPr>
        <w:t xml:space="preserve"> </w:t>
      </w:r>
      <w:r w:rsidRPr="00D33CAA">
        <w:t>he shall</w:t>
      </w:r>
      <w:r w:rsidRPr="00D33CAA">
        <w:rPr>
          <w:spacing w:val="20"/>
        </w:rPr>
        <w:t xml:space="preserve"> </w:t>
      </w:r>
      <w:r w:rsidRPr="00D33CAA">
        <w:t>pay to</w:t>
      </w:r>
      <w:r w:rsidRPr="00D33CAA">
        <w:rPr>
          <w:spacing w:val="19"/>
        </w:rPr>
        <w:t xml:space="preserve"> </w:t>
      </w:r>
      <w:r w:rsidRPr="00D33CAA">
        <w:t>the</w:t>
      </w:r>
      <w:r w:rsidRPr="00D33CAA">
        <w:rPr>
          <w:spacing w:val="21"/>
        </w:rPr>
        <w:t xml:space="preserve"> </w:t>
      </w:r>
      <w:r w:rsidRPr="00D33CAA">
        <w:t>Bank on</w:t>
      </w:r>
      <w:r w:rsidRPr="00D33CAA">
        <w:rPr>
          <w:spacing w:val="29"/>
        </w:rPr>
        <w:t xml:space="preserve"> </w:t>
      </w:r>
      <w:r w:rsidRPr="00D33CAA">
        <w:t>demand</w:t>
      </w:r>
      <w:r w:rsidRPr="00D33CAA">
        <w:rPr>
          <w:spacing w:val="28"/>
        </w:rPr>
        <w:t xml:space="preserve"> </w:t>
      </w:r>
      <w:r w:rsidRPr="00D33CAA">
        <w:t>amount</w:t>
      </w:r>
      <w:r w:rsidRPr="00D33CAA">
        <w:rPr>
          <w:spacing w:val="30"/>
        </w:rPr>
        <w:t xml:space="preserve"> </w:t>
      </w:r>
      <w:r w:rsidRPr="00D33CAA">
        <w:t>without</w:t>
      </w:r>
      <w:r w:rsidRPr="00D33CAA">
        <w:rPr>
          <w:spacing w:val="30"/>
        </w:rPr>
        <w:t xml:space="preserve"> </w:t>
      </w:r>
      <w:r w:rsidRPr="00D33CAA">
        <w:t>prejudice</w:t>
      </w:r>
      <w:r w:rsidRPr="00D33CAA">
        <w:rPr>
          <w:spacing w:val="28"/>
        </w:rPr>
        <w:t xml:space="preserve"> </w:t>
      </w:r>
      <w:r w:rsidRPr="00D33CAA">
        <w:t>to</w:t>
      </w:r>
      <w:r w:rsidRPr="00D33CAA">
        <w:rPr>
          <w:spacing w:val="29"/>
        </w:rPr>
        <w:t xml:space="preserve"> </w:t>
      </w:r>
      <w:r w:rsidRPr="00D33CAA">
        <w:t>other</w:t>
      </w:r>
      <w:r w:rsidRPr="00D33CAA">
        <w:rPr>
          <w:spacing w:val="30"/>
        </w:rPr>
        <w:t xml:space="preserve"> </w:t>
      </w:r>
      <w:r w:rsidRPr="00D33CAA">
        <w:t>rights</w:t>
      </w:r>
      <w:r w:rsidRPr="00D33CAA">
        <w:rPr>
          <w:spacing w:val="30"/>
        </w:rPr>
        <w:t xml:space="preserve"> </w:t>
      </w:r>
      <w:r w:rsidRPr="00D33CAA">
        <w:t>and</w:t>
      </w:r>
      <w:r w:rsidRPr="00D33CAA">
        <w:rPr>
          <w:spacing w:val="31"/>
        </w:rPr>
        <w:t xml:space="preserve"> </w:t>
      </w:r>
      <w:r w:rsidRPr="00D33CAA">
        <w:t>remedies</w:t>
      </w:r>
      <w:r w:rsidRPr="00D33CAA">
        <w:rPr>
          <w:spacing w:val="29"/>
        </w:rPr>
        <w:t xml:space="preserve"> </w:t>
      </w:r>
      <w:r w:rsidRPr="00D33CAA">
        <w:t>the</w:t>
      </w:r>
      <w:r w:rsidRPr="00D33CAA">
        <w:rPr>
          <w:spacing w:val="28"/>
        </w:rPr>
        <w:t xml:space="preserve"> </w:t>
      </w:r>
      <w:r w:rsidRPr="00D33CAA">
        <w:t>Bank</w:t>
      </w:r>
      <w:r w:rsidRPr="00D33CAA">
        <w:rPr>
          <w:spacing w:val="29"/>
        </w:rPr>
        <w:t xml:space="preserve"> </w:t>
      </w:r>
      <w:r w:rsidRPr="00D33CAA">
        <w:t>may have</w:t>
      </w:r>
      <w:r w:rsidRPr="00D33CAA">
        <w:rPr>
          <w:spacing w:val="30"/>
        </w:rPr>
        <w:t xml:space="preserve"> </w:t>
      </w:r>
      <w:r w:rsidRPr="00D33CAA">
        <w:t>against</w:t>
      </w:r>
      <w:r w:rsidRPr="00D33CAA">
        <w:rPr>
          <w:spacing w:val="34"/>
        </w:rPr>
        <w:t xml:space="preserve"> </w:t>
      </w:r>
      <w:r w:rsidRPr="00D33CAA">
        <w:t>the contractor,</w:t>
      </w:r>
      <w:r w:rsidRPr="00D33CAA">
        <w:rPr>
          <w:spacing w:val="-7"/>
        </w:rPr>
        <w:t xml:space="preserve"> </w:t>
      </w:r>
      <w:r w:rsidRPr="00D33CAA">
        <w:rPr>
          <w:b/>
        </w:rPr>
        <w:t>1%</w:t>
      </w:r>
      <w:r w:rsidRPr="00D33CAA">
        <w:rPr>
          <w:b/>
          <w:spacing w:val="-5"/>
        </w:rPr>
        <w:t xml:space="preserve"> </w:t>
      </w:r>
      <w:r w:rsidRPr="00D33CAA">
        <w:rPr>
          <w:b/>
        </w:rPr>
        <w:t>of</w:t>
      </w:r>
      <w:r w:rsidRPr="00D33CAA">
        <w:rPr>
          <w:b/>
          <w:spacing w:val="-5"/>
        </w:rPr>
        <w:t xml:space="preserve"> </w:t>
      </w:r>
      <w:r w:rsidRPr="00D33CAA">
        <w:rPr>
          <w:b/>
        </w:rPr>
        <w:t>contract</w:t>
      </w:r>
      <w:r w:rsidRPr="00D33CAA">
        <w:rPr>
          <w:b/>
          <w:spacing w:val="-8"/>
        </w:rPr>
        <w:t xml:space="preserve"> </w:t>
      </w:r>
      <w:r w:rsidRPr="00D33CAA">
        <w:rPr>
          <w:b/>
        </w:rPr>
        <w:t>price</w:t>
      </w:r>
      <w:r w:rsidRPr="00D33CAA">
        <w:rPr>
          <w:b/>
          <w:spacing w:val="-8"/>
        </w:rPr>
        <w:t xml:space="preserve"> </w:t>
      </w:r>
      <w:r w:rsidRPr="00D33CAA">
        <w:rPr>
          <w:b/>
        </w:rPr>
        <w:t>per</w:t>
      </w:r>
      <w:r w:rsidRPr="00D33CAA">
        <w:rPr>
          <w:b/>
          <w:spacing w:val="-8"/>
        </w:rPr>
        <w:t xml:space="preserve"> </w:t>
      </w:r>
      <w:r w:rsidRPr="00D33CAA">
        <w:rPr>
          <w:b/>
        </w:rPr>
        <w:t>week</w:t>
      </w:r>
      <w:r w:rsidRPr="00D33CAA">
        <w:rPr>
          <w:b/>
          <w:spacing w:val="-6"/>
        </w:rPr>
        <w:t xml:space="preserve"> </w:t>
      </w:r>
      <w:r w:rsidRPr="00D33CAA">
        <w:t>or</w:t>
      </w:r>
      <w:r w:rsidRPr="00D33CAA">
        <w:rPr>
          <w:spacing w:val="-8"/>
        </w:rPr>
        <w:t xml:space="preserve"> </w:t>
      </w:r>
      <w:r w:rsidRPr="00D33CAA">
        <w:t>part</w:t>
      </w:r>
      <w:r w:rsidRPr="00D33CAA">
        <w:rPr>
          <w:spacing w:val="-7"/>
        </w:rPr>
        <w:t xml:space="preserve"> </w:t>
      </w:r>
      <w:r w:rsidRPr="00D33CAA">
        <w:t>there</w:t>
      </w:r>
      <w:r w:rsidRPr="00D33CAA">
        <w:rPr>
          <w:spacing w:val="-10"/>
        </w:rPr>
        <w:t xml:space="preserve"> </w:t>
      </w:r>
      <w:r w:rsidRPr="00D33CAA">
        <w:t>of</w:t>
      </w:r>
      <w:r w:rsidRPr="00D33CAA">
        <w:rPr>
          <w:spacing w:val="40"/>
        </w:rPr>
        <w:t xml:space="preserve"> </w:t>
      </w:r>
      <w:r w:rsidRPr="00D33CAA">
        <w:t>as</w:t>
      </w:r>
      <w:r w:rsidRPr="00D33CAA">
        <w:rPr>
          <w:spacing w:val="-7"/>
        </w:rPr>
        <w:t xml:space="preserve"> </w:t>
      </w:r>
      <w:r w:rsidRPr="00D33CAA">
        <w:t>liquidated</w:t>
      </w:r>
      <w:r w:rsidRPr="00D33CAA">
        <w:rPr>
          <w:spacing w:val="-7"/>
        </w:rPr>
        <w:t xml:space="preserve"> </w:t>
      </w:r>
      <w:r w:rsidRPr="00D33CAA">
        <w:t>damages</w:t>
      </w:r>
      <w:r w:rsidRPr="00D33CAA">
        <w:rPr>
          <w:spacing w:val="-7"/>
        </w:rPr>
        <w:t xml:space="preserve"> </w:t>
      </w:r>
      <w:r w:rsidRPr="00D33CAA">
        <w:t>for</w:t>
      </w:r>
      <w:r w:rsidRPr="00D33CAA">
        <w:rPr>
          <w:spacing w:val="-7"/>
        </w:rPr>
        <w:t xml:space="preserve"> </w:t>
      </w:r>
      <w:r w:rsidRPr="00D33CAA">
        <w:t>such</w:t>
      </w:r>
      <w:r w:rsidRPr="00D33CAA">
        <w:rPr>
          <w:spacing w:val="-7"/>
        </w:rPr>
        <w:t xml:space="preserve"> </w:t>
      </w:r>
      <w:r w:rsidRPr="00D33CAA">
        <w:t>fault,</w:t>
      </w:r>
      <w:r w:rsidRPr="00D33CAA">
        <w:rPr>
          <w:spacing w:val="-7"/>
        </w:rPr>
        <w:t xml:space="preserve"> </w:t>
      </w:r>
      <w:r w:rsidRPr="00D33CAA">
        <w:t>if</w:t>
      </w:r>
      <w:r w:rsidRPr="00D33CAA">
        <w:rPr>
          <w:spacing w:val="-7"/>
        </w:rPr>
        <w:t xml:space="preserve"> </w:t>
      </w:r>
      <w:r w:rsidRPr="00D33CAA">
        <w:t>the work</w:t>
      </w:r>
      <w:r w:rsidRPr="00D33CAA">
        <w:rPr>
          <w:spacing w:val="40"/>
        </w:rPr>
        <w:t xml:space="preserve"> </w:t>
      </w:r>
      <w:r w:rsidRPr="00D33CAA">
        <w:t>remain</w:t>
      </w:r>
      <w:r w:rsidRPr="00D33CAA">
        <w:rPr>
          <w:spacing w:val="40"/>
        </w:rPr>
        <w:t xml:space="preserve"> </w:t>
      </w:r>
      <w:r w:rsidRPr="00D33CAA">
        <w:t>unfinished</w:t>
      </w:r>
      <w:r w:rsidRPr="00D33CAA">
        <w:rPr>
          <w:spacing w:val="40"/>
        </w:rPr>
        <w:t xml:space="preserve"> </w:t>
      </w:r>
      <w:r w:rsidRPr="00D33CAA">
        <w:t>after</w:t>
      </w:r>
      <w:r w:rsidRPr="00D33CAA">
        <w:rPr>
          <w:spacing w:val="40"/>
        </w:rPr>
        <w:t xml:space="preserve"> </w:t>
      </w:r>
      <w:r w:rsidRPr="00D33CAA">
        <w:t>the</w:t>
      </w:r>
      <w:r w:rsidRPr="00D33CAA">
        <w:rPr>
          <w:spacing w:val="40"/>
        </w:rPr>
        <w:t xml:space="preserve"> </w:t>
      </w:r>
      <w:r w:rsidRPr="00D33CAA">
        <w:t>stipulated</w:t>
      </w:r>
      <w:r w:rsidRPr="00D33CAA">
        <w:rPr>
          <w:spacing w:val="40"/>
        </w:rPr>
        <w:t xml:space="preserve"> </w:t>
      </w:r>
      <w:r w:rsidRPr="00D33CAA">
        <w:t>date</w:t>
      </w:r>
      <w:r w:rsidRPr="00D33CAA">
        <w:rPr>
          <w:spacing w:val="40"/>
        </w:rPr>
        <w:t xml:space="preserve"> </w:t>
      </w:r>
      <w:r w:rsidRPr="00D33CAA">
        <w:t>of</w:t>
      </w:r>
      <w:r w:rsidRPr="00D33CAA">
        <w:rPr>
          <w:spacing w:val="40"/>
        </w:rPr>
        <w:t xml:space="preserve"> </w:t>
      </w:r>
      <w:r w:rsidRPr="00D33CAA">
        <w:t>completion</w:t>
      </w:r>
      <w:r w:rsidRPr="00D33CAA">
        <w:rPr>
          <w:spacing w:val="40"/>
        </w:rPr>
        <w:t xml:space="preserve"> </w:t>
      </w:r>
      <w:r w:rsidRPr="00D33CAA">
        <w:t>provided</w:t>
      </w:r>
      <w:r w:rsidRPr="00D33CAA">
        <w:rPr>
          <w:spacing w:val="40"/>
        </w:rPr>
        <w:t xml:space="preserve"> </w:t>
      </w:r>
      <w:r w:rsidRPr="00D33CAA">
        <w:t>that</w:t>
      </w:r>
      <w:r w:rsidRPr="00D33CAA">
        <w:rPr>
          <w:spacing w:val="40"/>
        </w:rPr>
        <w:t xml:space="preserve"> </w:t>
      </w:r>
      <w:r w:rsidRPr="00D33CAA">
        <w:t>the</w:t>
      </w:r>
      <w:r w:rsidRPr="00D33CAA">
        <w:rPr>
          <w:spacing w:val="40"/>
        </w:rPr>
        <w:t xml:space="preserve"> </w:t>
      </w:r>
      <w:r w:rsidRPr="00D33CAA">
        <w:t>total</w:t>
      </w:r>
      <w:r w:rsidRPr="00D33CAA">
        <w:rPr>
          <w:spacing w:val="40"/>
        </w:rPr>
        <w:t xml:space="preserve"> </w:t>
      </w:r>
      <w:r w:rsidRPr="00D33CAA">
        <w:t>liquidated damages</w:t>
      </w:r>
      <w:r w:rsidRPr="00D33CAA">
        <w:rPr>
          <w:spacing w:val="-15"/>
        </w:rPr>
        <w:t xml:space="preserve"> </w:t>
      </w:r>
      <w:r w:rsidRPr="00D33CAA">
        <w:t>payable</w:t>
      </w:r>
      <w:r w:rsidRPr="00D33CAA">
        <w:rPr>
          <w:spacing w:val="-15"/>
        </w:rPr>
        <w:t xml:space="preserve"> </w:t>
      </w:r>
      <w:r w:rsidRPr="00D33CAA">
        <w:t>shall</w:t>
      </w:r>
      <w:r w:rsidRPr="00D33CAA">
        <w:rPr>
          <w:spacing w:val="-15"/>
        </w:rPr>
        <w:t xml:space="preserve"> </w:t>
      </w:r>
      <w:r w:rsidRPr="00D33CAA">
        <w:t>not</w:t>
      </w:r>
      <w:r w:rsidRPr="00D33CAA">
        <w:rPr>
          <w:spacing w:val="-15"/>
        </w:rPr>
        <w:t xml:space="preserve"> </w:t>
      </w:r>
      <w:r w:rsidRPr="00D33CAA">
        <w:t>exceed</w:t>
      </w:r>
      <w:r w:rsidRPr="00D33CAA">
        <w:rPr>
          <w:spacing w:val="-15"/>
        </w:rPr>
        <w:t xml:space="preserve"> </w:t>
      </w:r>
      <w:r w:rsidRPr="00D33CAA">
        <w:t>10%</w:t>
      </w:r>
      <w:r w:rsidRPr="00D33CAA">
        <w:rPr>
          <w:spacing w:val="-15"/>
        </w:rPr>
        <w:t xml:space="preserve"> </w:t>
      </w:r>
      <w:r w:rsidRPr="00D33CAA">
        <w:t>of</w:t>
      </w:r>
      <w:r w:rsidRPr="00D33CAA">
        <w:rPr>
          <w:spacing w:val="-15"/>
        </w:rPr>
        <w:t xml:space="preserve"> </w:t>
      </w:r>
      <w:r w:rsidRPr="00D33CAA">
        <w:t>the</w:t>
      </w:r>
      <w:r w:rsidRPr="00D33CAA">
        <w:rPr>
          <w:spacing w:val="-15"/>
        </w:rPr>
        <w:t xml:space="preserve"> </w:t>
      </w:r>
      <w:r w:rsidRPr="00D33CAA">
        <w:t>accepted</w:t>
      </w:r>
      <w:r w:rsidRPr="00D33CAA">
        <w:rPr>
          <w:spacing w:val="-15"/>
        </w:rPr>
        <w:t xml:space="preserve"> </w:t>
      </w:r>
      <w:r w:rsidRPr="00D33CAA">
        <w:t>contract</w:t>
      </w:r>
      <w:r w:rsidRPr="00D33CAA">
        <w:rPr>
          <w:spacing w:val="-15"/>
        </w:rPr>
        <w:t xml:space="preserve"> </w:t>
      </w:r>
      <w:r w:rsidRPr="00D33CAA">
        <w:t>price.</w:t>
      </w:r>
      <w:r w:rsidRPr="00D33CAA">
        <w:rPr>
          <w:spacing w:val="-14"/>
        </w:rPr>
        <w:t xml:space="preserve"> </w:t>
      </w:r>
      <w:r w:rsidRPr="00D33CAA">
        <w:t>The</w:t>
      </w:r>
      <w:r w:rsidRPr="00D33CAA">
        <w:rPr>
          <w:spacing w:val="-12"/>
        </w:rPr>
        <w:t xml:space="preserve"> </w:t>
      </w:r>
      <w:r w:rsidRPr="00D33CAA">
        <w:t>Bank</w:t>
      </w:r>
      <w:r w:rsidRPr="00D33CAA">
        <w:rPr>
          <w:spacing w:val="-15"/>
        </w:rPr>
        <w:t xml:space="preserve"> </w:t>
      </w:r>
      <w:r w:rsidRPr="00D33CAA">
        <w:t>may,</w:t>
      </w:r>
      <w:r w:rsidRPr="00D33CAA">
        <w:rPr>
          <w:spacing w:val="-15"/>
        </w:rPr>
        <w:t xml:space="preserve"> </w:t>
      </w:r>
      <w:r w:rsidRPr="00D33CAA">
        <w:t>without</w:t>
      </w:r>
      <w:r w:rsidRPr="00D33CAA">
        <w:rPr>
          <w:spacing w:val="-14"/>
        </w:rPr>
        <w:t xml:space="preserve"> </w:t>
      </w:r>
      <w:r w:rsidRPr="00D33CAA">
        <w:t>prejudice to any</w:t>
      </w:r>
      <w:r w:rsidRPr="00D33CAA">
        <w:rPr>
          <w:spacing w:val="-2"/>
        </w:rPr>
        <w:t xml:space="preserve"> </w:t>
      </w:r>
      <w:r w:rsidRPr="00D33CAA">
        <w:t>other method of recovery, deduct the amount of such damages from any</w:t>
      </w:r>
      <w:r w:rsidRPr="00D33CAA">
        <w:rPr>
          <w:spacing w:val="-2"/>
        </w:rPr>
        <w:t xml:space="preserve"> </w:t>
      </w:r>
      <w:r w:rsidRPr="00D33CAA">
        <w:t>money</w:t>
      </w:r>
      <w:r w:rsidRPr="00D33CAA">
        <w:rPr>
          <w:spacing w:val="-2"/>
        </w:rPr>
        <w:t xml:space="preserve"> </w:t>
      </w:r>
      <w:r w:rsidRPr="00D33CAA">
        <w:t>due or which become</w:t>
      </w:r>
      <w:r w:rsidRPr="00D33CAA">
        <w:rPr>
          <w:spacing w:val="40"/>
        </w:rPr>
        <w:t xml:space="preserve"> </w:t>
      </w:r>
      <w:r w:rsidRPr="00D33CAA">
        <w:t>due</w:t>
      </w:r>
      <w:r w:rsidRPr="00D33CAA">
        <w:rPr>
          <w:spacing w:val="40"/>
        </w:rPr>
        <w:t xml:space="preserve"> </w:t>
      </w:r>
      <w:r w:rsidRPr="00D33CAA">
        <w:t>to</w:t>
      </w:r>
      <w:r w:rsidRPr="00D33CAA">
        <w:rPr>
          <w:spacing w:val="40"/>
        </w:rPr>
        <w:t xml:space="preserve"> </w:t>
      </w:r>
      <w:r w:rsidRPr="00D33CAA">
        <w:t>the</w:t>
      </w:r>
      <w:r w:rsidRPr="00D33CAA">
        <w:rPr>
          <w:spacing w:val="40"/>
        </w:rPr>
        <w:t xml:space="preserve"> </w:t>
      </w:r>
      <w:r w:rsidRPr="00D33CAA">
        <w:t>contractor.</w:t>
      </w:r>
      <w:r w:rsidRPr="00D33CAA">
        <w:rPr>
          <w:spacing w:val="40"/>
        </w:rPr>
        <w:t xml:space="preserve"> </w:t>
      </w:r>
      <w:r w:rsidRPr="00D33CAA">
        <w:t>The</w:t>
      </w:r>
      <w:r w:rsidRPr="00D33CAA">
        <w:rPr>
          <w:spacing w:val="40"/>
        </w:rPr>
        <w:t xml:space="preserve"> </w:t>
      </w:r>
      <w:r w:rsidRPr="00D33CAA">
        <w:t>recovery</w:t>
      </w:r>
      <w:r w:rsidRPr="00D33CAA">
        <w:rPr>
          <w:spacing w:val="40"/>
        </w:rPr>
        <w:t xml:space="preserve"> </w:t>
      </w:r>
      <w:r w:rsidRPr="00D33CAA">
        <w:t>or</w:t>
      </w:r>
      <w:r w:rsidRPr="00D33CAA">
        <w:rPr>
          <w:spacing w:val="40"/>
        </w:rPr>
        <w:t xml:space="preserve"> </w:t>
      </w:r>
      <w:r w:rsidRPr="00D33CAA">
        <w:t>deduction</w:t>
      </w:r>
      <w:r w:rsidRPr="00D33CAA">
        <w:rPr>
          <w:spacing w:val="40"/>
        </w:rPr>
        <w:t xml:space="preserve"> </w:t>
      </w:r>
      <w:r w:rsidRPr="00D33CAA">
        <w:t>of</w:t>
      </w:r>
      <w:r w:rsidRPr="00D33CAA">
        <w:rPr>
          <w:spacing w:val="40"/>
        </w:rPr>
        <w:t xml:space="preserve"> </w:t>
      </w:r>
      <w:r w:rsidRPr="00D33CAA">
        <w:t>such</w:t>
      </w:r>
      <w:r w:rsidRPr="00D33CAA">
        <w:rPr>
          <w:spacing w:val="40"/>
        </w:rPr>
        <w:t xml:space="preserve"> </w:t>
      </w:r>
      <w:r w:rsidRPr="00D33CAA">
        <w:t>damages</w:t>
      </w:r>
      <w:r w:rsidRPr="00D33CAA">
        <w:rPr>
          <w:spacing w:val="40"/>
        </w:rPr>
        <w:t xml:space="preserve"> </w:t>
      </w:r>
      <w:r w:rsidRPr="00D33CAA">
        <w:t>shall</w:t>
      </w:r>
      <w:r w:rsidRPr="00D33CAA">
        <w:rPr>
          <w:spacing w:val="40"/>
        </w:rPr>
        <w:t xml:space="preserve"> </w:t>
      </w:r>
      <w:r w:rsidRPr="00D33CAA">
        <w:t>not</w:t>
      </w:r>
      <w:r w:rsidRPr="00D33CAA">
        <w:rPr>
          <w:spacing w:val="40"/>
        </w:rPr>
        <w:t xml:space="preserve"> </w:t>
      </w:r>
      <w:r w:rsidRPr="00D33CAA">
        <w:t>relieve</w:t>
      </w:r>
      <w:r w:rsidRPr="00D33CAA">
        <w:rPr>
          <w:spacing w:val="19"/>
        </w:rPr>
        <w:t xml:space="preserve"> </w:t>
      </w:r>
      <w:r w:rsidRPr="00D33CAA">
        <w:t>the contractor from any obligations and liabilities under the contract.</w:t>
      </w:r>
    </w:p>
    <w:p w14:paraId="1AFA94A1" w14:textId="77777777" w:rsidR="004F5F31" w:rsidRPr="00D33CAA" w:rsidRDefault="004F5F31">
      <w:pPr>
        <w:pStyle w:val="BodyText"/>
        <w:spacing w:before="177"/>
      </w:pPr>
    </w:p>
    <w:p w14:paraId="1A249B1D" w14:textId="77777777" w:rsidR="004F5F31" w:rsidRPr="00D33CAA" w:rsidRDefault="005E312E">
      <w:pPr>
        <w:pStyle w:val="Heading2"/>
        <w:numPr>
          <w:ilvl w:val="0"/>
          <w:numId w:val="24"/>
        </w:numPr>
        <w:tabs>
          <w:tab w:val="left" w:pos="959"/>
        </w:tabs>
        <w:ind w:left="959" w:hanging="360"/>
        <w:jc w:val="left"/>
      </w:pPr>
      <w:r w:rsidRPr="00D33CAA">
        <w:rPr>
          <w:spacing w:val="9"/>
        </w:rPr>
        <w:t>DEFECTS</w:t>
      </w:r>
      <w:r w:rsidRPr="00D33CAA">
        <w:rPr>
          <w:spacing w:val="28"/>
        </w:rPr>
        <w:t xml:space="preserve"> </w:t>
      </w:r>
      <w:r w:rsidRPr="00D33CAA">
        <w:rPr>
          <w:spacing w:val="9"/>
        </w:rPr>
        <w:t>LIABILITY</w:t>
      </w:r>
      <w:r w:rsidRPr="00D33CAA">
        <w:rPr>
          <w:spacing w:val="29"/>
        </w:rPr>
        <w:t xml:space="preserve"> </w:t>
      </w:r>
      <w:r w:rsidRPr="00D33CAA">
        <w:rPr>
          <w:spacing w:val="-2"/>
        </w:rPr>
        <w:t>PERIOD</w:t>
      </w:r>
    </w:p>
    <w:p w14:paraId="095F6AF9" w14:textId="251DA6D9" w:rsidR="004F5F31" w:rsidRPr="00D33CAA" w:rsidRDefault="005E312E" w:rsidP="000F11A2">
      <w:pPr>
        <w:pStyle w:val="BodyText"/>
        <w:spacing w:before="274" w:line="254" w:lineRule="auto"/>
        <w:ind w:left="959" w:right="746"/>
        <w:jc w:val="both"/>
      </w:pPr>
      <w:r w:rsidRPr="00D33CAA">
        <w:t>The contractor shall be responsible to make good and remedy at his own expense within such period as may</w:t>
      </w:r>
      <w:r w:rsidRPr="00D33CAA">
        <w:rPr>
          <w:spacing w:val="-3"/>
        </w:rPr>
        <w:t xml:space="preserve"> </w:t>
      </w:r>
      <w:r w:rsidRPr="00D33CAA">
        <w:t>be stipulated by</w:t>
      </w:r>
      <w:r w:rsidRPr="00D33CAA">
        <w:rPr>
          <w:spacing w:val="-3"/>
        </w:rPr>
        <w:t xml:space="preserve"> </w:t>
      </w:r>
      <w:r w:rsidRPr="00D33CAA">
        <w:t>the Bank any</w:t>
      </w:r>
      <w:r w:rsidRPr="00D33CAA">
        <w:rPr>
          <w:spacing w:val="-3"/>
        </w:rPr>
        <w:t xml:space="preserve"> </w:t>
      </w:r>
      <w:r w:rsidRPr="00D33CAA">
        <w:t>defect which may</w:t>
      </w:r>
      <w:r w:rsidRPr="00D33CAA">
        <w:rPr>
          <w:spacing w:val="-5"/>
        </w:rPr>
        <w:t xml:space="preserve"> </w:t>
      </w:r>
      <w:r w:rsidRPr="00D33CAA">
        <w:t>develop or may</w:t>
      </w:r>
      <w:r w:rsidRPr="00D33CAA">
        <w:rPr>
          <w:spacing w:val="-3"/>
        </w:rPr>
        <w:t xml:space="preserve"> </w:t>
      </w:r>
      <w:r w:rsidRPr="00D33CAA">
        <w:t>be noticed before the expiry of</w:t>
      </w:r>
      <w:r w:rsidRPr="00D33CAA">
        <w:rPr>
          <w:spacing w:val="16"/>
        </w:rPr>
        <w:t xml:space="preserve"> </w:t>
      </w:r>
      <w:r w:rsidRPr="00D33CAA">
        <w:t>12</w:t>
      </w:r>
      <w:r w:rsidRPr="00D33CAA">
        <w:rPr>
          <w:spacing w:val="19"/>
        </w:rPr>
        <w:t xml:space="preserve"> </w:t>
      </w:r>
      <w:r w:rsidRPr="00D33CAA">
        <w:t>(twelve)</w:t>
      </w:r>
      <w:r w:rsidRPr="00D33CAA">
        <w:rPr>
          <w:spacing w:val="18"/>
        </w:rPr>
        <w:t xml:space="preserve"> </w:t>
      </w:r>
      <w:r w:rsidRPr="00D33CAA">
        <w:t>calendar</w:t>
      </w:r>
      <w:r w:rsidRPr="00D33CAA">
        <w:rPr>
          <w:spacing w:val="23"/>
        </w:rPr>
        <w:t xml:space="preserve"> </w:t>
      </w:r>
      <w:r w:rsidRPr="00D33CAA">
        <w:t>months</w:t>
      </w:r>
      <w:r w:rsidRPr="00D33CAA">
        <w:rPr>
          <w:spacing w:val="19"/>
        </w:rPr>
        <w:t xml:space="preserve"> </w:t>
      </w:r>
      <w:r w:rsidRPr="00D33CAA">
        <w:t>from</w:t>
      </w:r>
      <w:r w:rsidRPr="00D33CAA">
        <w:rPr>
          <w:spacing w:val="20"/>
        </w:rPr>
        <w:t xml:space="preserve"> </w:t>
      </w:r>
      <w:r w:rsidRPr="00D33CAA">
        <w:t>the</w:t>
      </w:r>
      <w:r w:rsidRPr="00D33CAA">
        <w:rPr>
          <w:spacing w:val="19"/>
        </w:rPr>
        <w:t xml:space="preserve"> </w:t>
      </w:r>
      <w:r w:rsidRPr="00D33CAA">
        <w:t>date</w:t>
      </w:r>
      <w:r w:rsidRPr="00D33CAA">
        <w:rPr>
          <w:spacing w:val="18"/>
        </w:rPr>
        <w:t xml:space="preserve"> </w:t>
      </w:r>
      <w:r w:rsidRPr="00D33CAA">
        <w:t>of</w:t>
      </w:r>
      <w:r w:rsidRPr="00D33CAA">
        <w:rPr>
          <w:spacing w:val="23"/>
        </w:rPr>
        <w:t xml:space="preserve"> </w:t>
      </w:r>
      <w:r w:rsidRPr="00D33CAA">
        <w:t>completion</w:t>
      </w:r>
      <w:r w:rsidRPr="00D33CAA">
        <w:rPr>
          <w:spacing w:val="19"/>
        </w:rPr>
        <w:t xml:space="preserve"> </w:t>
      </w:r>
      <w:r w:rsidRPr="00D33CAA">
        <w:t>and</w:t>
      </w:r>
      <w:r w:rsidRPr="00D33CAA">
        <w:rPr>
          <w:spacing w:val="19"/>
        </w:rPr>
        <w:t xml:space="preserve"> </w:t>
      </w:r>
      <w:r w:rsidRPr="00D33CAA">
        <w:t>intimation</w:t>
      </w:r>
      <w:r w:rsidRPr="00D33CAA">
        <w:rPr>
          <w:spacing w:val="19"/>
        </w:rPr>
        <w:t xml:space="preserve"> </w:t>
      </w:r>
      <w:r w:rsidRPr="00D33CAA">
        <w:t>of</w:t>
      </w:r>
      <w:r w:rsidRPr="00D33CAA">
        <w:rPr>
          <w:spacing w:val="16"/>
        </w:rPr>
        <w:t xml:space="preserve"> </w:t>
      </w:r>
      <w:r w:rsidRPr="00D33CAA">
        <w:t>which</w:t>
      </w:r>
      <w:r w:rsidRPr="00D33CAA">
        <w:rPr>
          <w:spacing w:val="19"/>
        </w:rPr>
        <w:t xml:space="preserve"> </w:t>
      </w:r>
      <w:r w:rsidRPr="00D33CAA">
        <w:t>has</w:t>
      </w:r>
      <w:r w:rsidRPr="00D33CAA">
        <w:rPr>
          <w:spacing w:val="19"/>
        </w:rPr>
        <w:t xml:space="preserve"> </w:t>
      </w:r>
      <w:r w:rsidRPr="00D33CAA">
        <w:t>been</w:t>
      </w:r>
      <w:r w:rsidRPr="00D33CAA">
        <w:rPr>
          <w:spacing w:val="19"/>
        </w:rPr>
        <w:t xml:space="preserve"> </w:t>
      </w:r>
      <w:r w:rsidRPr="00D33CAA">
        <w:t>sent to the contractor within seven days of the expiry</w:t>
      </w:r>
      <w:r w:rsidRPr="00D33CAA">
        <w:rPr>
          <w:spacing w:val="-7"/>
        </w:rPr>
        <w:t xml:space="preserve"> </w:t>
      </w:r>
      <w:r w:rsidR="004D525E">
        <w:t xml:space="preserve">of the said period. Total of 10 </w:t>
      </w:r>
      <w:r w:rsidRPr="00D33CAA">
        <w:t>% of the contract value shall</w:t>
      </w:r>
      <w:r w:rsidRPr="00D33CAA">
        <w:rPr>
          <w:spacing w:val="-4"/>
        </w:rPr>
        <w:t xml:space="preserve"> </w:t>
      </w:r>
      <w:r w:rsidRPr="00D33CAA">
        <w:t>be</w:t>
      </w:r>
      <w:r w:rsidRPr="00D33CAA">
        <w:rPr>
          <w:spacing w:val="-6"/>
        </w:rPr>
        <w:t xml:space="preserve"> </w:t>
      </w:r>
      <w:r w:rsidRPr="00D33CAA">
        <w:t>retained</w:t>
      </w:r>
      <w:r w:rsidRPr="00D33CAA">
        <w:rPr>
          <w:spacing w:val="-5"/>
        </w:rPr>
        <w:t xml:space="preserve"> </w:t>
      </w:r>
      <w:r w:rsidRPr="00D33CAA">
        <w:t>by</w:t>
      </w:r>
      <w:r w:rsidRPr="00D33CAA">
        <w:rPr>
          <w:spacing w:val="-10"/>
        </w:rPr>
        <w:t xml:space="preserve"> </w:t>
      </w:r>
      <w:r w:rsidRPr="00D33CAA">
        <w:t>the</w:t>
      </w:r>
      <w:r w:rsidRPr="00D33CAA">
        <w:rPr>
          <w:spacing w:val="-5"/>
        </w:rPr>
        <w:t xml:space="preserve"> </w:t>
      </w:r>
      <w:r w:rsidRPr="00D33CAA">
        <w:t>bank</w:t>
      </w:r>
      <w:r w:rsidRPr="00D33CAA">
        <w:rPr>
          <w:spacing w:val="-5"/>
        </w:rPr>
        <w:t xml:space="preserve"> </w:t>
      </w:r>
      <w:r w:rsidRPr="00D33CAA">
        <w:t>up</w:t>
      </w:r>
      <w:r w:rsidRPr="00D33CAA">
        <w:rPr>
          <w:spacing w:val="-3"/>
        </w:rPr>
        <w:t xml:space="preserve"> </w:t>
      </w:r>
      <w:r w:rsidRPr="00D33CAA">
        <w:t>to</w:t>
      </w:r>
      <w:r w:rsidRPr="00D33CAA">
        <w:rPr>
          <w:spacing w:val="-4"/>
        </w:rPr>
        <w:t xml:space="preserve"> </w:t>
      </w:r>
      <w:r w:rsidRPr="00D33CAA">
        <w:t>the</w:t>
      </w:r>
      <w:r w:rsidRPr="00D33CAA">
        <w:rPr>
          <w:spacing w:val="-5"/>
        </w:rPr>
        <w:t xml:space="preserve"> </w:t>
      </w:r>
      <w:r w:rsidRPr="00D33CAA">
        <w:t>completion</w:t>
      </w:r>
      <w:r w:rsidRPr="00D33CAA">
        <w:rPr>
          <w:spacing w:val="-5"/>
        </w:rPr>
        <w:t xml:space="preserve"> </w:t>
      </w:r>
      <w:r w:rsidRPr="00D33CAA">
        <w:t>of</w:t>
      </w:r>
      <w:r w:rsidRPr="00D33CAA">
        <w:rPr>
          <w:spacing w:val="-6"/>
        </w:rPr>
        <w:t xml:space="preserve"> </w:t>
      </w:r>
      <w:r w:rsidRPr="00D33CAA">
        <w:t>defect</w:t>
      </w:r>
      <w:r w:rsidRPr="00D33CAA">
        <w:rPr>
          <w:spacing w:val="-4"/>
        </w:rPr>
        <w:t xml:space="preserve"> </w:t>
      </w:r>
      <w:r w:rsidRPr="00D33CAA">
        <w:t>liability</w:t>
      </w:r>
      <w:r w:rsidRPr="00D33CAA">
        <w:rPr>
          <w:spacing w:val="-10"/>
        </w:rPr>
        <w:t xml:space="preserve"> </w:t>
      </w:r>
      <w:r w:rsidRPr="00D33CAA">
        <w:t>period.</w:t>
      </w:r>
      <w:r w:rsidRPr="00D33CAA">
        <w:rPr>
          <w:spacing w:val="-2"/>
        </w:rPr>
        <w:t xml:space="preserve"> </w:t>
      </w:r>
      <w:r w:rsidRPr="00D33CAA">
        <w:t>In case</w:t>
      </w:r>
      <w:r w:rsidRPr="00D33CAA">
        <w:rPr>
          <w:spacing w:val="-6"/>
        </w:rPr>
        <w:t xml:space="preserve"> </w:t>
      </w:r>
      <w:r w:rsidRPr="00D33CAA">
        <w:t>the</w:t>
      </w:r>
      <w:r w:rsidRPr="00D33CAA">
        <w:rPr>
          <w:spacing w:val="-2"/>
        </w:rPr>
        <w:t xml:space="preserve"> </w:t>
      </w:r>
      <w:r w:rsidRPr="00D33CAA">
        <w:t>contractor</w:t>
      </w:r>
      <w:r w:rsidRPr="00D33CAA">
        <w:rPr>
          <w:spacing w:val="-5"/>
        </w:rPr>
        <w:t xml:space="preserve"> </w:t>
      </w:r>
      <w:r w:rsidRPr="00D33CAA">
        <w:t>fails to</w:t>
      </w:r>
      <w:r w:rsidRPr="00D33CAA">
        <w:rPr>
          <w:spacing w:val="-7"/>
        </w:rPr>
        <w:t xml:space="preserve"> </w:t>
      </w:r>
      <w:r w:rsidRPr="00D33CAA">
        <w:t>respond</w:t>
      </w:r>
      <w:r w:rsidRPr="00D33CAA">
        <w:rPr>
          <w:spacing w:val="-7"/>
        </w:rPr>
        <w:t xml:space="preserve"> </w:t>
      </w:r>
      <w:r w:rsidRPr="00D33CAA">
        <w:t>to</w:t>
      </w:r>
      <w:r w:rsidRPr="00D33CAA">
        <w:rPr>
          <w:spacing w:val="-7"/>
        </w:rPr>
        <w:t xml:space="preserve"> </w:t>
      </w:r>
      <w:r w:rsidRPr="00D33CAA">
        <w:t>the</w:t>
      </w:r>
      <w:r w:rsidRPr="00D33CAA">
        <w:rPr>
          <w:spacing w:val="-8"/>
        </w:rPr>
        <w:t xml:space="preserve"> </w:t>
      </w:r>
      <w:r w:rsidRPr="00D33CAA">
        <w:t>bank</w:t>
      </w:r>
      <w:r w:rsidRPr="00D33CAA">
        <w:rPr>
          <w:spacing w:val="-7"/>
        </w:rPr>
        <w:t xml:space="preserve"> </w:t>
      </w:r>
      <w:r w:rsidRPr="00D33CAA">
        <w:t>notification</w:t>
      </w:r>
      <w:r w:rsidRPr="00D33CAA">
        <w:rPr>
          <w:spacing w:val="-7"/>
        </w:rPr>
        <w:t xml:space="preserve"> </w:t>
      </w:r>
      <w:r w:rsidRPr="00D33CAA">
        <w:t>in</w:t>
      </w:r>
      <w:r w:rsidRPr="00D33CAA">
        <w:rPr>
          <w:spacing w:val="-7"/>
        </w:rPr>
        <w:t xml:space="preserve"> </w:t>
      </w:r>
      <w:r w:rsidRPr="00D33CAA">
        <w:t>sufficient</w:t>
      </w:r>
      <w:r w:rsidRPr="00D33CAA">
        <w:rPr>
          <w:spacing w:val="-7"/>
        </w:rPr>
        <w:t xml:space="preserve"> </w:t>
      </w:r>
      <w:r w:rsidRPr="00D33CAA">
        <w:t>time</w:t>
      </w:r>
      <w:r w:rsidRPr="00D33CAA">
        <w:rPr>
          <w:spacing w:val="-8"/>
        </w:rPr>
        <w:t xml:space="preserve"> </w:t>
      </w:r>
      <w:r w:rsidRPr="00D33CAA">
        <w:t>for</w:t>
      </w:r>
      <w:r w:rsidRPr="00D33CAA">
        <w:rPr>
          <w:spacing w:val="-9"/>
        </w:rPr>
        <w:t xml:space="preserve"> </w:t>
      </w:r>
      <w:r w:rsidRPr="00D33CAA">
        <w:t>repair</w:t>
      </w:r>
      <w:r w:rsidRPr="00D33CAA">
        <w:rPr>
          <w:spacing w:val="-4"/>
        </w:rPr>
        <w:t xml:space="preserve"> </w:t>
      </w:r>
      <w:r w:rsidRPr="00D33CAA">
        <w:t>(if/any)</w:t>
      </w:r>
      <w:r w:rsidRPr="00D33CAA">
        <w:rPr>
          <w:spacing w:val="-8"/>
        </w:rPr>
        <w:t xml:space="preserve"> </w:t>
      </w:r>
      <w:r w:rsidRPr="00D33CAA">
        <w:t>the</w:t>
      </w:r>
      <w:r w:rsidRPr="00D33CAA">
        <w:rPr>
          <w:spacing w:val="-8"/>
        </w:rPr>
        <w:t xml:space="preserve"> </w:t>
      </w:r>
      <w:r w:rsidRPr="00D33CAA">
        <w:t>above</w:t>
      </w:r>
      <w:r w:rsidRPr="00D33CAA">
        <w:rPr>
          <w:spacing w:val="-8"/>
        </w:rPr>
        <w:t xml:space="preserve"> </w:t>
      </w:r>
      <w:r w:rsidRPr="00D33CAA">
        <w:t>retention</w:t>
      </w:r>
      <w:r w:rsidRPr="00D33CAA">
        <w:rPr>
          <w:spacing w:val="-7"/>
        </w:rPr>
        <w:t xml:space="preserve"> </w:t>
      </w:r>
      <w:r w:rsidRPr="00D33CAA">
        <w:t>money</w:t>
      </w:r>
      <w:r w:rsidRPr="00D33CAA">
        <w:rPr>
          <w:spacing w:val="-12"/>
        </w:rPr>
        <w:t xml:space="preserve"> </w:t>
      </w:r>
      <w:r w:rsidRPr="00D33CAA">
        <w:t>shall be utilized by the bank for such repairs under intimation to the contractor.</w:t>
      </w:r>
    </w:p>
    <w:p w14:paraId="2C979837" w14:textId="77777777" w:rsidR="004F5F31" w:rsidRPr="00D33CAA" w:rsidRDefault="004F5F31">
      <w:pPr>
        <w:pStyle w:val="BodyText"/>
        <w:spacing w:before="69"/>
      </w:pPr>
    </w:p>
    <w:p w14:paraId="4EB753F1" w14:textId="77777777" w:rsidR="004F5F31" w:rsidRPr="00D33CAA" w:rsidRDefault="005E312E">
      <w:pPr>
        <w:pStyle w:val="Heading2"/>
        <w:numPr>
          <w:ilvl w:val="0"/>
          <w:numId w:val="24"/>
        </w:numPr>
        <w:tabs>
          <w:tab w:val="left" w:pos="1019"/>
        </w:tabs>
        <w:spacing w:before="1"/>
        <w:ind w:hanging="420"/>
        <w:jc w:val="left"/>
      </w:pPr>
      <w:r w:rsidRPr="00D33CAA">
        <w:rPr>
          <w:spacing w:val="10"/>
        </w:rPr>
        <w:t>SECURITY</w:t>
      </w:r>
      <w:r w:rsidRPr="00D33CAA">
        <w:rPr>
          <w:spacing w:val="20"/>
        </w:rPr>
        <w:t xml:space="preserve"> </w:t>
      </w:r>
      <w:r w:rsidRPr="00D33CAA">
        <w:rPr>
          <w:spacing w:val="7"/>
        </w:rPr>
        <w:t>DEPOSIT</w:t>
      </w:r>
    </w:p>
    <w:p w14:paraId="6A1C15D9" w14:textId="77777777" w:rsidR="004F5F31" w:rsidRPr="00D33CAA" w:rsidRDefault="005E312E" w:rsidP="007D5394">
      <w:pPr>
        <w:pStyle w:val="BodyText"/>
        <w:spacing w:before="16" w:line="271" w:lineRule="auto"/>
        <w:ind w:left="1130" w:right="700" w:hanging="361"/>
        <w:jc w:val="both"/>
      </w:pPr>
      <w:r w:rsidRPr="00D33CAA">
        <w:t>(a)</w:t>
      </w:r>
      <w:r w:rsidRPr="00D33CAA">
        <w:rPr>
          <w:spacing w:val="36"/>
        </w:rPr>
        <w:t xml:space="preserve"> </w:t>
      </w:r>
      <w:r w:rsidRPr="00D33CAA">
        <w:t>The Bank will, at the time of making any</w:t>
      </w:r>
      <w:r w:rsidRPr="00D33CAA">
        <w:rPr>
          <w:spacing w:val="-4"/>
        </w:rPr>
        <w:t xml:space="preserve"> </w:t>
      </w:r>
      <w:r w:rsidRPr="00D33CAA">
        <w:t>payment to the contractor for work done or supply made</w:t>
      </w:r>
      <w:r w:rsidRPr="00D33CAA">
        <w:rPr>
          <w:spacing w:val="13"/>
        </w:rPr>
        <w:t xml:space="preserve"> </w:t>
      </w:r>
      <w:r w:rsidRPr="00D33CAA">
        <w:t>under</w:t>
      </w:r>
      <w:r w:rsidRPr="00D33CAA">
        <w:rPr>
          <w:spacing w:val="18"/>
        </w:rPr>
        <w:t xml:space="preserve"> </w:t>
      </w:r>
      <w:r w:rsidRPr="00D33CAA">
        <w:t>the</w:t>
      </w:r>
      <w:r w:rsidRPr="00D33CAA">
        <w:rPr>
          <w:spacing w:val="20"/>
        </w:rPr>
        <w:t xml:space="preserve"> </w:t>
      </w:r>
      <w:r w:rsidRPr="00D33CAA">
        <w:t>contract</w:t>
      </w:r>
      <w:r w:rsidRPr="00D33CAA">
        <w:rPr>
          <w:spacing w:val="21"/>
        </w:rPr>
        <w:t xml:space="preserve"> </w:t>
      </w:r>
      <w:r w:rsidRPr="00D33CAA">
        <w:t>deduct</w:t>
      </w:r>
      <w:r w:rsidRPr="00D33CAA">
        <w:rPr>
          <w:spacing w:val="19"/>
        </w:rPr>
        <w:t xml:space="preserve"> </w:t>
      </w:r>
      <w:r w:rsidRPr="00D33CAA">
        <w:t>5%</w:t>
      </w:r>
      <w:r w:rsidRPr="00D33CAA">
        <w:rPr>
          <w:spacing w:val="20"/>
        </w:rPr>
        <w:t xml:space="preserve"> </w:t>
      </w:r>
      <w:r w:rsidRPr="00D33CAA">
        <w:t>of</w:t>
      </w:r>
      <w:r w:rsidRPr="00D33CAA">
        <w:rPr>
          <w:spacing w:val="21"/>
        </w:rPr>
        <w:t xml:space="preserve"> </w:t>
      </w:r>
      <w:r w:rsidRPr="00D33CAA">
        <w:t>Gross</w:t>
      </w:r>
      <w:r w:rsidRPr="00D33CAA">
        <w:rPr>
          <w:spacing w:val="21"/>
        </w:rPr>
        <w:t xml:space="preserve"> </w:t>
      </w:r>
      <w:r w:rsidRPr="00D33CAA">
        <w:t>value</w:t>
      </w:r>
      <w:r w:rsidRPr="00D33CAA">
        <w:rPr>
          <w:spacing w:val="17"/>
        </w:rPr>
        <w:t xml:space="preserve"> </w:t>
      </w:r>
      <w:r w:rsidRPr="00D33CAA">
        <w:t>of</w:t>
      </w:r>
      <w:r w:rsidRPr="00D33CAA">
        <w:rPr>
          <w:spacing w:val="20"/>
        </w:rPr>
        <w:t xml:space="preserve"> </w:t>
      </w:r>
      <w:r w:rsidRPr="00D33CAA">
        <w:t>each</w:t>
      </w:r>
      <w:r w:rsidRPr="00D33CAA">
        <w:rPr>
          <w:spacing w:val="18"/>
        </w:rPr>
        <w:t xml:space="preserve"> </w:t>
      </w:r>
      <w:r w:rsidRPr="00D33CAA">
        <w:t>bill</w:t>
      </w:r>
      <w:r w:rsidRPr="00D33CAA">
        <w:rPr>
          <w:spacing w:val="19"/>
        </w:rPr>
        <w:t xml:space="preserve"> </w:t>
      </w:r>
      <w:r w:rsidRPr="00D33CAA">
        <w:t>up</w:t>
      </w:r>
      <w:r w:rsidRPr="00D33CAA">
        <w:rPr>
          <w:spacing w:val="36"/>
        </w:rPr>
        <w:t xml:space="preserve"> </w:t>
      </w:r>
      <w:r w:rsidRPr="00D33CAA">
        <w:t>to</w:t>
      </w:r>
      <w:r w:rsidRPr="00D33CAA">
        <w:rPr>
          <w:spacing w:val="38"/>
        </w:rPr>
        <w:t xml:space="preserve"> </w:t>
      </w:r>
      <w:r w:rsidRPr="00D33CAA">
        <w:t>5%</w:t>
      </w:r>
      <w:r w:rsidRPr="00D33CAA">
        <w:rPr>
          <w:spacing w:val="36"/>
        </w:rPr>
        <w:t xml:space="preserve"> </w:t>
      </w:r>
      <w:r w:rsidRPr="00D33CAA">
        <w:t>of</w:t>
      </w:r>
      <w:r w:rsidRPr="00D33CAA">
        <w:rPr>
          <w:spacing w:val="2"/>
        </w:rPr>
        <w:t xml:space="preserve"> </w:t>
      </w:r>
      <w:r w:rsidRPr="00D33CAA">
        <w:t>contract</w:t>
      </w:r>
      <w:r w:rsidRPr="00D33CAA">
        <w:rPr>
          <w:spacing w:val="2"/>
        </w:rPr>
        <w:t xml:space="preserve"> </w:t>
      </w:r>
      <w:r w:rsidRPr="00D33CAA">
        <w:rPr>
          <w:spacing w:val="-2"/>
        </w:rPr>
        <w:t>value.</w:t>
      </w:r>
    </w:p>
    <w:p w14:paraId="527F02BE" w14:textId="77777777" w:rsidR="004F5F31" w:rsidRPr="00D33CAA" w:rsidRDefault="005E312E" w:rsidP="007D5394">
      <w:pPr>
        <w:pStyle w:val="BodyText"/>
        <w:spacing w:before="10" w:line="276" w:lineRule="auto"/>
        <w:ind w:left="870" w:right="700" w:hanging="101"/>
        <w:jc w:val="both"/>
      </w:pPr>
      <w:r w:rsidRPr="00D33CAA">
        <w:t>(b All compensations or other sums of money payable by the contractor to the Bank in terms of this contract may</w:t>
      </w:r>
      <w:r w:rsidRPr="00D33CAA">
        <w:rPr>
          <w:spacing w:val="-4"/>
        </w:rPr>
        <w:t xml:space="preserve"> </w:t>
      </w:r>
      <w:r w:rsidRPr="00D33CAA">
        <w:t>be deducted from, or paid by, the sale of a sufficient part of his security</w:t>
      </w:r>
      <w:r w:rsidRPr="00D33CAA">
        <w:rPr>
          <w:spacing w:val="-4"/>
        </w:rPr>
        <w:t xml:space="preserve"> </w:t>
      </w:r>
      <w:r w:rsidRPr="00D33CAA">
        <w:t>deposit, or from any sums which may become due to the contractor by the Bank on any ac- count whatsoever, and in the event of his security</w:t>
      </w:r>
      <w:r w:rsidRPr="00D33CAA">
        <w:rPr>
          <w:spacing w:val="-2"/>
        </w:rPr>
        <w:t xml:space="preserve"> </w:t>
      </w:r>
      <w:r w:rsidRPr="00D33CAA">
        <w:t>deposit being reduced by reason of any</w:t>
      </w:r>
      <w:r w:rsidRPr="00D33CAA">
        <w:rPr>
          <w:spacing w:val="-5"/>
        </w:rPr>
        <w:t xml:space="preserve"> </w:t>
      </w:r>
      <w:r w:rsidRPr="00D33CAA">
        <w:t>such</w:t>
      </w:r>
      <w:r w:rsidRPr="00D33CAA">
        <w:rPr>
          <w:spacing w:val="38"/>
        </w:rPr>
        <w:t xml:space="preserve"> </w:t>
      </w:r>
      <w:r w:rsidRPr="00D33CAA">
        <w:t>deduction</w:t>
      </w:r>
      <w:r w:rsidRPr="00D33CAA">
        <w:rPr>
          <w:spacing w:val="38"/>
        </w:rPr>
        <w:t xml:space="preserve"> </w:t>
      </w:r>
      <w:r w:rsidRPr="00D33CAA">
        <w:t>or</w:t>
      </w:r>
      <w:r w:rsidRPr="00D33CAA">
        <w:rPr>
          <w:spacing w:val="38"/>
        </w:rPr>
        <w:t xml:space="preserve"> </w:t>
      </w:r>
      <w:r w:rsidRPr="00D33CAA">
        <w:t>sale</w:t>
      </w:r>
      <w:r w:rsidRPr="00D33CAA">
        <w:rPr>
          <w:spacing w:val="35"/>
        </w:rPr>
        <w:t xml:space="preserve"> </w:t>
      </w:r>
      <w:r w:rsidRPr="00D33CAA">
        <w:t>as</w:t>
      </w:r>
      <w:r w:rsidRPr="00D33CAA">
        <w:rPr>
          <w:spacing w:val="39"/>
        </w:rPr>
        <w:t xml:space="preserve"> </w:t>
      </w:r>
      <w:r w:rsidRPr="00D33CAA">
        <w:t>aforesaid, the</w:t>
      </w:r>
      <w:r w:rsidRPr="00D33CAA">
        <w:rPr>
          <w:spacing w:val="39"/>
        </w:rPr>
        <w:t xml:space="preserve"> </w:t>
      </w:r>
      <w:r w:rsidRPr="00D33CAA">
        <w:t>contractor</w:t>
      </w:r>
      <w:r w:rsidRPr="00D33CAA">
        <w:rPr>
          <w:spacing w:val="38"/>
        </w:rPr>
        <w:t xml:space="preserve"> </w:t>
      </w:r>
      <w:r w:rsidRPr="00D33CAA">
        <w:t>shall</w:t>
      </w:r>
      <w:r w:rsidRPr="00D33CAA">
        <w:rPr>
          <w:spacing w:val="39"/>
        </w:rPr>
        <w:t xml:space="preserve"> </w:t>
      </w:r>
      <w:r w:rsidRPr="00D33CAA">
        <w:t>within</w:t>
      </w:r>
      <w:r w:rsidRPr="00D33CAA">
        <w:rPr>
          <w:spacing w:val="39"/>
        </w:rPr>
        <w:t xml:space="preserve"> </w:t>
      </w:r>
      <w:r w:rsidRPr="00D33CAA">
        <w:t>ten</w:t>
      </w:r>
      <w:r w:rsidRPr="00D33CAA">
        <w:rPr>
          <w:spacing w:val="38"/>
        </w:rPr>
        <w:t xml:space="preserve"> </w:t>
      </w:r>
      <w:r w:rsidRPr="00D33CAA">
        <w:t>days.</w:t>
      </w:r>
      <w:r w:rsidRPr="00D33CAA">
        <w:rPr>
          <w:spacing w:val="40"/>
        </w:rPr>
        <w:t xml:space="preserve"> </w:t>
      </w:r>
      <w:r w:rsidRPr="00D33CAA">
        <w:t>Thereafter</w:t>
      </w:r>
      <w:r w:rsidRPr="00D33CAA">
        <w:rPr>
          <w:spacing w:val="38"/>
        </w:rPr>
        <w:t xml:space="preserve"> </w:t>
      </w:r>
      <w:r w:rsidRPr="00D33CAA">
        <w:t>make good</w:t>
      </w:r>
      <w:r w:rsidRPr="00D33CAA">
        <w:rPr>
          <w:spacing w:val="28"/>
        </w:rPr>
        <w:t xml:space="preserve"> </w:t>
      </w:r>
      <w:r w:rsidRPr="00D33CAA">
        <w:t>in</w:t>
      </w:r>
      <w:r w:rsidRPr="00D33CAA">
        <w:rPr>
          <w:spacing w:val="28"/>
        </w:rPr>
        <w:t xml:space="preserve"> </w:t>
      </w:r>
      <w:r w:rsidRPr="00D33CAA">
        <w:t>demand</w:t>
      </w:r>
      <w:r w:rsidRPr="00D33CAA">
        <w:rPr>
          <w:spacing w:val="27"/>
        </w:rPr>
        <w:t xml:space="preserve"> </w:t>
      </w:r>
      <w:r w:rsidRPr="00D33CAA">
        <w:t>draft,</w:t>
      </w:r>
      <w:r w:rsidRPr="00D33CAA">
        <w:rPr>
          <w:spacing w:val="30"/>
        </w:rPr>
        <w:t xml:space="preserve"> </w:t>
      </w:r>
      <w:r w:rsidRPr="00D33CAA">
        <w:t>endorsed</w:t>
      </w:r>
      <w:r w:rsidRPr="00D33CAA">
        <w:rPr>
          <w:spacing w:val="28"/>
        </w:rPr>
        <w:t xml:space="preserve"> </w:t>
      </w:r>
      <w:r w:rsidRPr="00D33CAA">
        <w:t>in</w:t>
      </w:r>
      <w:r w:rsidRPr="00D33CAA">
        <w:rPr>
          <w:spacing w:val="30"/>
        </w:rPr>
        <w:t xml:space="preserve"> </w:t>
      </w:r>
      <w:r w:rsidRPr="00D33CAA">
        <w:t>favour</w:t>
      </w:r>
      <w:r w:rsidRPr="00D33CAA">
        <w:rPr>
          <w:spacing w:val="29"/>
        </w:rPr>
        <w:t xml:space="preserve"> </w:t>
      </w:r>
      <w:r w:rsidRPr="00D33CAA">
        <w:t>of the Bank as aforesaid any sum or sums which</w:t>
      </w:r>
      <w:r w:rsidRPr="00D33CAA">
        <w:rPr>
          <w:spacing w:val="-1"/>
        </w:rPr>
        <w:t xml:space="preserve"> </w:t>
      </w:r>
      <w:r w:rsidRPr="00D33CAA">
        <w:t>may</w:t>
      </w:r>
      <w:r w:rsidRPr="00D33CAA">
        <w:rPr>
          <w:spacing w:val="-9"/>
        </w:rPr>
        <w:t xml:space="preserve"> </w:t>
      </w:r>
      <w:r w:rsidRPr="00D33CAA">
        <w:t>have been deducted from, or raised by</w:t>
      </w:r>
      <w:r w:rsidRPr="00D33CAA">
        <w:rPr>
          <w:spacing w:val="-9"/>
        </w:rPr>
        <w:t xml:space="preserve"> </w:t>
      </w:r>
      <w:r w:rsidRPr="00D33CAA">
        <w:t>sale of his security deposit or any part thereof.</w:t>
      </w:r>
    </w:p>
    <w:p w14:paraId="6D9915DA" w14:textId="77777777" w:rsidR="004F5F31" w:rsidRPr="00D33CAA" w:rsidRDefault="005E312E" w:rsidP="007D5394">
      <w:pPr>
        <w:pStyle w:val="BodyText"/>
        <w:spacing w:line="276" w:lineRule="auto"/>
        <w:ind w:left="870" w:right="700" w:hanging="101"/>
        <w:jc w:val="both"/>
      </w:pPr>
      <w:r w:rsidRPr="00D33CAA">
        <w:t>(c)</w:t>
      </w:r>
      <w:r w:rsidRPr="00D33CAA">
        <w:rPr>
          <w:spacing w:val="-3"/>
        </w:rPr>
        <w:t xml:space="preserve"> </w:t>
      </w:r>
      <w:r w:rsidRPr="00D33CAA">
        <w:t>The above said security</w:t>
      </w:r>
      <w:r w:rsidRPr="00D33CAA">
        <w:rPr>
          <w:spacing w:val="-7"/>
        </w:rPr>
        <w:t xml:space="preserve"> </w:t>
      </w:r>
      <w:r w:rsidRPr="00D33CAA">
        <w:t>deposit shall be liable to forfeiture wholly</w:t>
      </w:r>
      <w:r w:rsidRPr="00D33CAA">
        <w:rPr>
          <w:spacing w:val="-7"/>
        </w:rPr>
        <w:t xml:space="preserve"> </w:t>
      </w:r>
      <w:r w:rsidRPr="00D33CAA">
        <w:t>or in part at the sole discretion</w:t>
      </w:r>
      <w:r w:rsidRPr="00D33CAA">
        <w:rPr>
          <w:spacing w:val="-2"/>
        </w:rPr>
        <w:t xml:space="preserve"> </w:t>
      </w:r>
      <w:r w:rsidRPr="00D33CAA">
        <w:t>of the Architect</w:t>
      </w:r>
      <w:r w:rsidRPr="00D33CAA">
        <w:rPr>
          <w:spacing w:val="-1"/>
        </w:rPr>
        <w:t xml:space="preserve"> </w:t>
      </w:r>
      <w:r w:rsidRPr="00D33CAA">
        <w:t>if</w:t>
      </w:r>
      <w:r w:rsidRPr="00D33CAA">
        <w:rPr>
          <w:spacing w:val="-2"/>
        </w:rPr>
        <w:t xml:space="preserve"> </w:t>
      </w:r>
      <w:r w:rsidRPr="00D33CAA">
        <w:t>the</w:t>
      </w:r>
      <w:r w:rsidRPr="00D33CAA">
        <w:rPr>
          <w:spacing w:val="-2"/>
        </w:rPr>
        <w:t xml:space="preserve"> </w:t>
      </w:r>
      <w:r w:rsidRPr="00D33CAA">
        <w:t>contractor fails</w:t>
      </w:r>
      <w:r w:rsidRPr="00D33CAA">
        <w:rPr>
          <w:spacing w:val="-1"/>
        </w:rPr>
        <w:t xml:space="preserve"> </w:t>
      </w:r>
      <w:r w:rsidRPr="00D33CAA">
        <w:t>to</w:t>
      </w:r>
      <w:r w:rsidRPr="00D33CAA">
        <w:rPr>
          <w:spacing w:val="-1"/>
        </w:rPr>
        <w:t xml:space="preserve"> </w:t>
      </w:r>
      <w:r w:rsidRPr="00D33CAA">
        <w:t>carry</w:t>
      </w:r>
      <w:r w:rsidRPr="00D33CAA">
        <w:rPr>
          <w:spacing w:val="-13"/>
        </w:rPr>
        <w:t xml:space="preserve"> </w:t>
      </w:r>
      <w:r w:rsidRPr="00D33CAA">
        <w:t>out</w:t>
      </w:r>
      <w:r w:rsidRPr="00D33CAA">
        <w:rPr>
          <w:spacing w:val="-1"/>
        </w:rPr>
        <w:t xml:space="preserve"> </w:t>
      </w:r>
      <w:r w:rsidRPr="00D33CAA">
        <w:t>the</w:t>
      </w:r>
      <w:r w:rsidRPr="00D33CAA">
        <w:rPr>
          <w:spacing w:val="-2"/>
        </w:rPr>
        <w:t xml:space="preserve"> </w:t>
      </w:r>
      <w:r w:rsidRPr="00D33CAA">
        <w:t>work or</w:t>
      </w:r>
      <w:r w:rsidRPr="00D33CAA">
        <w:rPr>
          <w:spacing w:val="-2"/>
        </w:rPr>
        <w:t xml:space="preserve"> </w:t>
      </w:r>
      <w:r w:rsidRPr="00D33CAA">
        <w:t>perform</w:t>
      </w:r>
      <w:r w:rsidRPr="00D33CAA">
        <w:rPr>
          <w:spacing w:val="-1"/>
        </w:rPr>
        <w:t xml:space="preserve"> </w:t>
      </w:r>
      <w:r w:rsidRPr="00D33CAA">
        <w:t>or</w:t>
      </w:r>
      <w:r w:rsidRPr="00D33CAA">
        <w:rPr>
          <w:spacing w:val="-2"/>
        </w:rPr>
        <w:t xml:space="preserve"> </w:t>
      </w:r>
      <w:r w:rsidRPr="00D33CAA">
        <w:t>observe</w:t>
      </w:r>
      <w:r w:rsidRPr="00D33CAA">
        <w:rPr>
          <w:spacing w:val="-3"/>
        </w:rPr>
        <w:t xml:space="preserve"> </w:t>
      </w:r>
      <w:r w:rsidRPr="00D33CAA">
        <w:t>any</w:t>
      </w:r>
      <w:r w:rsidRPr="00D33CAA">
        <w:rPr>
          <w:spacing w:val="-6"/>
        </w:rPr>
        <w:t xml:space="preserve"> </w:t>
      </w:r>
      <w:r w:rsidRPr="00D33CAA">
        <w:t>of</w:t>
      </w:r>
      <w:r w:rsidRPr="00D33CAA">
        <w:rPr>
          <w:spacing w:val="-1"/>
        </w:rPr>
        <w:t xml:space="preserve"> </w:t>
      </w:r>
      <w:r w:rsidRPr="00D33CAA">
        <w:t>the</w:t>
      </w:r>
      <w:r w:rsidRPr="00D33CAA">
        <w:rPr>
          <w:spacing w:val="-2"/>
        </w:rPr>
        <w:t xml:space="preserve"> </w:t>
      </w:r>
      <w:r w:rsidRPr="00D33CAA">
        <w:t>conditions</w:t>
      </w:r>
      <w:r w:rsidRPr="00D33CAA">
        <w:rPr>
          <w:spacing w:val="-1"/>
        </w:rPr>
        <w:t xml:space="preserve"> </w:t>
      </w:r>
      <w:r w:rsidRPr="00D33CAA">
        <w:t>of the contract.</w:t>
      </w:r>
    </w:p>
    <w:p w14:paraId="24E83C71" w14:textId="77777777" w:rsidR="004F5F31" w:rsidRDefault="005E312E" w:rsidP="007D5394">
      <w:pPr>
        <w:pStyle w:val="BodyText"/>
        <w:ind w:left="769" w:right="700"/>
        <w:jc w:val="both"/>
        <w:rPr>
          <w:spacing w:val="-2"/>
        </w:rPr>
      </w:pPr>
      <w:r w:rsidRPr="00D33CAA">
        <w:t>(d)</w:t>
      </w:r>
      <w:r w:rsidRPr="00D33CAA">
        <w:rPr>
          <w:spacing w:val="-3"/>
        </w:rPr>
        <w:t xml:space="preserve"> </w:t>
      </w:r>
      <w:r w:rsidRPr="00D33CAA">
        <w:t>No interest would</w:t>
      </w:r>
      <w:r w:rsidRPr="00D33CAA">
        <w:rPr>
          <w:spacing w:val="1"/>
        </w:rPr>
        <w:t xml:space="preserve"> </w:t>
      </w:r>
      <w:r w:rsidRPr="00D33CAA">
        <w:t>be</w:t>
      </w:r>
      <w:r w:rsidRPr="00D33CAA">
        <w:rPr>
          <w:spacing w:val="-1"/>
        </w:rPr>
        <w:t xml:space="preserve"> </w:t>
      </w:r>
      <w:r w:rsidRPr="00D33CAA">
        <w:t>payable</w:t>
      </w:r>
      <w:r w:rsidRPr="00D33CAA">
        <w:rPr>
          <w:spacing w:val="-1"/>
        </w:rPr>
        <w:t xml:space="preserve"> </w:t>
      </w:r>
      <w:r w:rsidRPr="00D33CAA">
        <w:t>by</w:t>
      </w:r>
      <w:r w:rsidRPr="00D33CAA">
        <w:rPr>
          <w:spacing w:val="-9"/>
        </w:rPr>
        <w:t xml:space="preserve"> </w:t>
      </w:r>
      <w:r w:rsidRPr="00D33CAA">
        <w:t>the</w:t>
      </w:r>
      <w:r w:rsidRPr="00D33CAA">
        <w:rPr>
          <w:spacing w:val="1"/>
        </w:rPr>
        <w:t xml:space="preserve"> </w:t>
      </w:r>
      <w:r w:rsidRPr="00D33CAA">
        <w:t>Bank to</w:t>
      </w:r>
      <w:r w:rsidRPr="00D33CAA">
        <w:rPr>
          <w:spacing w:val="2"/>
        </w:rPr>
        <w:t xml:space="preserve"> </w:t>
      </w:r>
      <w:r w:rsidRPr="00D33CAA">
        <w:t>the contractor on the security</w:t>
      </w:r>
      <w:r w:rsidRPr="00D33CAA">
        <w:rPr>
          <w:spacing w:val="-8"/>
        </w:rPr>
        <w:t xml:space="preserve"> </w:t>
      </w:r>
      <w:r w:rsidRPr="00D33CAA">
        <w:t>held in</w:t>
      </w:r>
      <w:r w:rsidRPr="00D33CAA">
        <w:rPr>
          <w:spacing w:val="1"/>
        </w:rPr>
        <w:t xml:space="preserve"> </w:t>
      </w:r>
      <w:r w:rsidRPr="00D33CAA">
        <w:rPr>
          <w:spacing w:val="-2"/>
        </w:rPr>
        <w:t>deposit.</w:t>
      </w:r>
    </w:p>
    <w:p w14:paraId="1F31688F" w14:textId="77777777" w:rsidR="00AA072B" w:rsidRPr="00D33CAA" w:rsidRDefault="00AA072B" w:rsidP="007D5394">
      <w:pPr>
        <w:pStyle w:val="BodyText"/>
        <w:ind w:left="769" w:right="700"/>
        <w:jc w:val="both"/>
      </w:pPr>
    </w:p>
    <w:p w14:paraId="7C637245" w14:textId="77777777" w:rsidR="004F5F31" w:rsidRPr="00D33CAA" w:rsidRDefault="004F5F31">
      <w:pPr>
        <w:pStyle w:val="BodyText"/>
        <w:spacing w:before="2"/>
      </w:pPr>
    </w:p>
    <w:p w14:paraId="139B9ACE" w14:textId="77777777" w:rsidR="00AA072B" w:rsidRPr="00AA072B" w:rsidRDefault="005E312E" w:rsidP="00F808FE">
      <w:pPr>
        <w:pStyle w:val="Heading2"/>
        <w:numPr>
          <w:ilvl w:val="0"/>
          <w:numId w:val="24"/>
        </w:numPr>
        <w:tabs>
          <w:tab w:val="left" w:pos="959"/>
        </w:tabs>
        <w:spacing w:before="272"/>
        <w:ind w:left="870" w:right="701" w:hanging="360"/>
        <w:jc w:val="left"/>
      </w:pPr>
      <w:r w:rsidRPr="00AA072B">
        <w:rPr>
          <w:spacing w:val="9"/>
        </w:rPr>
        <w:lastRenderedPageBreak/>
        <w:t>BILL</w:t>
      </w:r>
      <w:r w:rsidRPr="00AA072B">
        <w:rPr>
          <w:spacing w:val="25"/>
        </w:rPr>
        <w:t xml:space="preserve"> </w:t>
      </w:r>
      <w:r w:rsidRPr="00AA072B">
        <w:rPr>
          <w:spacing w:val="7"/>
        </w:rPr>
        <w:t>PAYMENT</w:t>
      </w:r>
    </w:p>
    <w:p w14:paraId="36C3EC5D" w14:textId="12139083" w:rsidR="004F5F31" w:rsidRPr="00AA072B" w:rsidRDefault="005E312E" w:rsidP="00AA072B">
      <w:pPr>
        <w:pStyle w:val="Heading2"/>
        <w:tabs>
          <w:tab w:val="left" w:pos="959"/>
        </w:tabs>
        <w:spacing w:before="272"/>
        <w:ind w:left="870" w:right="701" w:firstLine="0"/>
        <w:rPr>
          <w:b w:val="0"/>
          <w:bCs w:val="0"/>
        </w:rPr>
      </w:pPr>
      <w:r w:rsidRPr="00AA072B">
        <w:rPr>
          <w:b w:val="0"/>
          <w:bCs w:val="0"/>
        </w:rPr>
        <w:t>(a)</w:t>
      </w:r>
      <w:r w:rsidRPr="00AA072B">
        <w:rPr>
          <w:b w:val="0"/>
          <w:bCs w:val="0"/>
          <w:spacing w:val="-1"/>
        </w:rPr>
        <w:t xml:space="preserve"> </w:t>
      </w:r>
      <w:r w:rsidRPr="00AA072B">
        <w:rPr>
          <w:b w:val="0"/>
          <w:bCs w:val="0"/>
        </w:rPr>
        <w:t>Final bill supported with consolidated measurement of the full work executed shall be submitted by the contractor within 30 days from the date of issue of certificate of virtual completion. (b)Architect/Bank</w:t>
      </w:r>
      <w:r w:rsidRPr="00AA072B">
        <w:rPr>
          <w:b w:val="0"/>
          <w:bCs w:val="0"/>
          <w:spacing w:val="40"/>
        </w:rPr>
        <w:t xml:space="preserve"> </w:t>
      </w:r>
      <w:r w:rsidRPr="00AA072B">
        <w:rPr>
          <w:b w:val="0"/>
          <w:bCs w:val="0"/>
        </w:rPr>
        <w:t>or</w:t>
      </w:r>
      <w:r w:rsidRPr="00AA072B">
        <w:rPr>
          <w:b w:val="0"/>
          <w:bCs w:val="0"/>
          <w:spacing w:val="40"/>
        </w:rPr>
        <w:t xml:space="preserve"> </w:t>
      </w:r>
      <w:r w:rsidRPr="00AA072B">
        <w:rPr>
          <w:b w:val="0"/>
          <w:bCs w:val="0"/>
        </w:rPr>
        <w:t>his</w:t>
      </w:r>
      <w:r w:rsidRPr="00AA072B">
        <w:rPr>
          <w:b w:val="0"/>
          <w:bCs w:val="0"/>
          <w:spacing w:val="40"/>
        </w:rPr>
        <w:t xml:space="preserve"> </w:t>
      </w:r>
      <w:r w:rsidRPr="00AA072B">
        <w:rPr>
          <w:b w:val="0"/>
          <w:bCs w:val="0"/>
        </w:rPr>
        <w:t>representative</w:t>
      </w:r>
      <w:r w:rsidRPr="00AA072B">
        <w:rPr>
          <w:b w:val="0"/>
          <w:bCs w:val="0"/>
          <w:spacing w:val="40"/>
        </w:rPr>
        <w:t xml:space="preserve"> </w:t>
      </w:r>
      <w:r w:rsidRPr="00AA072B">
        <w:rPr>
          <w:b w:val="0"/>
          <w:bCs w:val="0"/>
        </w:rPr>
        <w:t>shall</w:t>
      </w:r>
      <w:r w:rsidRPr="00AA072B">
        <w:rPr>
          <w:b w:val="0"/>
          <w:bCs w:val="0"/>
          <w:spacing w:val="40"/>
        </w:rPr>
        <w:t xml:space="preserve"> </w:t>
      </w:r>
      <w:r w:rsidRPr="00AA072B">
        <w:rPr>
          <w:b w:val="0"/>
          <w:bCs w:val="0"/>
        </w:rPr>
        <w:t>verify</w:t>
      </w:r>
      <w:r w:rsidRPr="00AA072B">
        <w:rPr>
          <w:b w:val="0"/>
          <w:bCs w:val="0"/>
          <w:spacing w:val="40"/>
        </w:rPr>
        <w:t xml:space="preserve"> </w:t>
      </w:r>
      <w:r w:rsidRPr="00AA072B">
        <w:rPr>
          <w:b w:val="0"/>
          <w:bCs w:val="0"/>
        </w:rPr>
        <w:t>the</w:t>
      </w:r>
      <w:r w:rsidRPr="00AA072B">
        <w:rPr>
          <w:b w:val="0"/>
          <w:bCs w:val="0"/>
          <w:spacing w:val="40"/>
        </w:rPr>
        <w:t xml:space="preserve"> </w:t>
      </w:r>
      <w:r w:rsidRPr="00AA072B">
        <w:rPr>
          <w:b w:val="0"/>
          <w:bCs w:val="0"/>
        </w:rPr>
        <w:t>requisite</w:t>
      </w:r>
      <w:r w:rsidRPr="00AA072B">
        <w:rPr>
          <w:b w:val="0"/>
          <w:bCs w:val="0"/>
          <w:spacing w:val="40"/>
        </w:rPr>
        <w:t xml:space="preserve"> </w:t>
      </w:r>
      <w:r w:rsidRPr="00AA072B">
        <w:rPr>
          <w:b w:val="0"/>
          <w:bCs w:val="0"/>
        </w:rPr>
        <w:t>measurement</w:t>
      </w:r>
      <w:r w:rsidRPr="00AA072B">
        <w:rPr>
          <w:b w:val="0"/>
          <w:bCs w:val="0"/>
          <w:spacing w:val="40"/>
        </w:rPr>
        <w:t xml:space="preserve"> </w:t>
      </w:r>
      <w:r w:rsidRPr="00AA072B">
        <w:rPr>
          <w:b w:val="0"/>
          <w:bCs w:val="0"/>
        </w:rPr>
        <w:t>for</w:t>
      </w:r>
      <w:r w:rsidRPr="00AA072B">
        <w:rPr>
          <w:b w:val="0"/>
          <w:bCs w:val="0"/>
          <w:spacing w:val="40"/>
        </w:rPr>
        <w:t xml:space="preserve"> </w:t>
      </w:r>
      <w:r w:rsidRPr="00AA072B">
        <w:rPr>
          <w:b w:val="0"/>
          <w:bCs w:val="0"/>
        </w:rPr>
        <w:t>the</w:t>
      </w:r>
      <w:r w:rsidRPr="00AA072B">
        <w:rPr>
          <w:b w:val="0"/>
          <w:bCs w:val="0"/>
          <w:spacing w:val="40"/>
        </w:rPr>
        <w:t xml:space="preserve"> </w:t>
      </w:r>
      <w:r w:rsidRPr="00AA072B">
        <w:rPr>
          <w:b w:val="0"/>
          <w:bCs w:val="0"/>
        </w:rPr>
        <w:t>purpose</w:t>
      </w:r>
      <w:r w:rsidRPr="00AA072B">
        <w:rPr>
          <w:b w:val="0"/>
          <w:bCs w:val="0"/>
          <w:spacing w:val="27"/>
        </w:rPr>
        <w:t xml:space="preserve"> </w:t>
      </w:r>
      <w:r w:rsidRPr="00AA072B">
        <w:rPr>
          <w:b w:val="0"/>
          <w:bCs w:val="0"/>
        </w:rPr>
        <w:t>of</w:t>
      </w:r>
      <w:r w:rsidR="00AA072B" w:rsidRPr="00AA072B">
        <w:rPr>
          <w:b w:val="0"/>
          <w:bCs w:val="0"/>
        </w:rPr>
        <w:t xml:space="preserve"> </w:t>
      </w:r>
      <w:r w:rsidRPr="00AA072B">
        <w:rPr>
          <w:b w:val="0"/>
          <w:bCs w:val="0"/>
        </w:rPr>
        <w:t>having</w:t>
      </w:r>
      <w:r w:rsidRPr="00AA072B">
        <w:rPr>
          <w:b w:val="0"/>
          <w:bCs w:val="0"/>
          <w:spacing w:val="-4"/>
        </w:rPr>
        <w:t xml:space="preserve"> </w:t>
      </w:r>
      <w:r w:rsidRPr="00AA072B">
        <w:rPr>
          <w:b w:val="0"/>
          <w:bCs w:val="0"/>
        </w:rPr>
        <w:t>the</w:t>
      </w:r>
      <w:r w:rsidRPr="00AA072B">
        <w:rPr>
          <w:b w:val="0"/>
          <w:bCs w:val="0"/>
          <w:spacing w:val="-2"/>
        </w:rPr>
        <w:t xml:space="preserve"> </w:t>
      </w:r>
      <w:r w:rsidRPr="00AA072B">
        <w:rPr>
          <w:b w:val="0"/>
          <w:bCs w:val="0"/>
        </w:rPr>
        <w:t>same</w:t>
      </w:r>
      <w:r w:rsidRPr="00AA072B">
        <w:rPr>
          <w:b w:val="0"/>
          <w:bCs w:val="0"/>
          <w:spacing w:val="-2"/>
        </w:rPr>
        <w:t xml:space="preserve"> </w:t>
      </w:r>
      <w:r w:rsidRPr="00AA072B">
        <w:rPr>
          <w:b w:val="0"/>
          <w:bCs w:val="0"/>
        </w:rPr>
        <w:t>verified</w:t>
      </w:r>
      <w:r w:rsidRPr="00AA072B">
        <w:rPr>
          <w:b w:val="0"/>
          <w:bCs w:val="0"/>
          <w:spacing w:val="-1"/>
        </w:rPr>
        <w:t xml:space="preserve"> </w:t>
      </w:r>
      <w:r w:rsidRPr="00AA072B">
        <w:rPr>
          <w:b w:val="0"/>
          <w:bCs w:val="0"/>
        </w:rPr>
        <w:t>for</w:t>
      </w:r>
      <w:r w:rsidRPr="00AA072B">
        <w:rPr>
          <w:b w:val="0"/>
          <w:bCs w:val="0"/>
          <w:spacing w:val="-2"/>
        </w:rPr>
        <w:t xml:space="preserve"> </w:t>
      </w:r>
      <w:r w:rsidRPr="00AA072B">
        <w:rPr>
          <w:b w:val="0"/>
          <w:bCs w:val="0"/>
        </w:rPr>
        <w:t>the claim</w:t>
      </w:r>
      <w:r w:rsidRPr="00AA072B">
        <w:rPr>
          <w:b w:val="0"/>
          <w:bCs w:val="0"/>
          <w:spacing w:val="-1"/>
        </w:rPr>
        <w:t xml:space="preserve"> </w:t>
      </w:r>
      <w:r w:rsidRPr="00AA072B">
        <w:rPr>
          <w:b w:val="0"/>
          <w:bCs w:val="0"/>
        </w:rPr>
        <w:t>as</w:t>
      </w:r>
      <w:r w:rsidRPr="00AA072B">
        <w:rPr>
          <w:b w:val="0"/>
          <w:bCs w:val="0"/>
          <w:spacing w:val="-2"/>
        </w:rPr>
        <w:t xml:space="preserve"> </w:t>
      </w:r>
      <w:r w:rsidRPr="00AA072B">
        <w:rPr>
          <w:b w:val="0"/>
          <w:bCs w:val="0"/>
        </w:rPr>
        <w:t>far as</w:t>
      </w:r>
      <w:r w:rsidRPr="00AA072B">
        <w:rPr>
          <w:b w:val="0"/>
          <w:bCs w:val="0"/>
          <w:spacing w:val="1"/>
        </w:rPr>
        <w:t xml:space="preserve"> </w:t>
      </w:r>
      <w:r w:rsidRPr="00AA072B">
        <w:rPr>
          <w:b w:val="0"/>
          <w:bCs w:val="0"/>
          <w:spacing w:val="-2"/>
        </w:rPr>
        <w:t>admissible.</w:t>
      </w:r>
    </w:p>
    <w:p w14:paraId="154F7D4F" w14:textId="77777777" w:rsidR="004F5F31" w:rsidRPr="00D33CAA" w:rsidRDefault="005E312E">
      <w:pPr>
        <w:pStyle w:val="ListParagraph"/>
        <w:numPr>
          <w:ilvl w:val="0"/>
          <w:numId w:val="18"/>
        </w:numPr>
        <w:tabs>
          <w:tab w:val="left" w:pos="1190"/>
        </w:tabs>
        <w:spacing w:before="44"/>
        <w:ind w:right="753" w:firstLine="0"/>
        <w:jc w:val="both"/>
        <w:rPr>
          <w:sz w:val="24"/>
        </w:rPr>
      </w:pPr>
      <w:r w:rsidRPr="00D33CAA">
        <w:rPr>
          <w:sz w:val="24"/>
        </w:rPr>
        <w:t>All measurements to be taken in duplicate and all bills shall be submitted in triplicate along</w:t>
      </w:r>
      <w:r w:rsidRPr="00D33CAA">
        <w:rPr>
          <w:spacing w:val="-7"/>
          <w:sz w:val="24"/>
        </w:rPr>
        <w:t xml:space="preserve"> </w:t>
      </w:r>
      <w:r w:rsidRPr="00D33CAA">
        <w:rPr>
          <w:sz w:val="24"/>
        </w:rPr>
        <w:t>with</w:t>
      </w:r>
      <w:r w:rsidRPr="00D33CAA">
        <w:rPr>
          <w:spacing w:val="-4"/>
          <w:sz w:val="24"/>
        </w:rPr>
        <w:t xml:space="preserve"> </w:t>
      </w:r>
      <w:r w:rsidRPr="00D33CAA">
        <w:rPr>
          <w:sz w:val="24"/>
        </w:rPr>
        <w:t>a contractor’s copy of each.</w:t>
      </w:r>
    </w:p>
    <w:p w14:paraId="25870B27" w14:textId="77777777" w:rsidR="004F5F31" w:rsidRPr="00D33CAA" w:rsidRDefault="005E312E">
      <w:pPr>
        <w:pStyle w:val="ListParagraph"/>
        <w:numPr>
          <w:ilvl w:val="0"/>
          <w:numId w:val="18"/>
        </w:numPr>
        <w:tabs>
          <w:tab w:val="left" w:pos="1288"/>
        </w:tabs>
        <w:spacing w:before="75" w:line="273" w:lineRule="auto"/>
        <w:ind w:left="959" w:right="748" w:firstLine="0"/>
        <w:jc w:val="both"/>
        <w:rPr>
          <w:sz w:val="24"/>
        </w:rPr>
      </w:pPr>
      <w:r w:rsidRPr="00D33CAA">
        <w:rPr>
          <w:sz w:val="24"/>
        </w:rPr>
        <w:t>When</w:t>
      </w:r>
      <w:r w:rsidRPr="00D33CAA">
        <w:rPr>
          <w:spacing w:val="-8"/>
          <w:sz w:val="24"/>
        </w:rPr>
        <w:t xml:space="preserve"> </w:t>
      </w:r>
      <w:r w:rsidRPr="00D33CAA">
        <w:rPr>
          <w:sz w:val="24"/>
        </w:rPr>
        <w:t>the</w:t>
      </w:r>
      <w:r w:rsidRPr="00D33CAA">
        <w:rPr>
          <w:spacing w:val="-6"/>
          <w:sz w:val="24"/>
        </w:rPr>
        <w:t xml:space="preserve"> </w:t>
      </w:r>
      <w:r w:rsidRPr="00D33CAA">
        <w:rPr>
          <w:sz w:val="24"/>
        </w:rPr>
        <w:t>final</w:t>
      </w:r>
      <w:r w:rsidRPr="00D33CAA">
        <w:rPr>
          <w:spacing w:val="-3"/>
          <w:sz w:val="24"/>
        </w:rPr>
        <w:t xml:space="preserve"> </w:t>
      </w:r>
      <w:r w:rsidRPr="00D33CAA">
        <w:rPr>
          <w:sz w:val="24"/>
        </w:rPr>
        <w:t>bill</w:t>
      </w:r>
      <w:r w:rsidRPr="00D33CAA">
        <w:rPr>
          <w:spacing w:val="-5"/>
          <w:sz w:val="24"/>
        </w:rPr>
        <w:t xml:space="preserve"> </w:t>
      </w:r>
      <w:r w:rsidRPr="00D33CAA">
        <w:rPr>
          <w:sz w:val="24"/>
        </w:rPr>
        <w:t>has</w:t>
      </w:r>
      <w:r w:rsidRPr="00D33CAA">
        <w:rPr>
          <w:spacing w:val="-8"/>
          <w:sz w:val="24"/>
        </w:rPr>
        <w:t xml:space="preserve"> </w:t>
      </w:r>
      <w:r w:rsidRPr="00D33CAA">
        <w:rPr>
          <w:sz w:val="24"/>
        </w:rPr>
        <w:t>been</w:t>
      </w:r>
      <w:r w:rsidRPr="00D33CAA">
        <w:rPr>
          <w:spacing w:val="-8"/>
          <w:sz w:val="24"/>
        </w:rPr>
        <w:t xml:space="preserve"> </w:t>
      </w:r>
      <w:r w:rsidRPr="00D33CAA">
        <w:rPr>
          <w:sz w:val="24"/>
        </w:rPr>
        <w:t>verified</w:t>
      </w:r>
      <w:r w:rsidRPr="00D33CAA">
        <w:rPr>
          <w:spacing w:val="-6"/>
          <w:sz w:val="24"/>
        </w:rPr>
        <w:t xml:space="preserve"> </w:t>
      </w:r>
      <w:r w:rsidRPr="00D33CAA">
        <w:rPr>
          <w:sz w:val="24"/>
        </w:rPr>
        <w:t>and</w:t>
      </w:r>
      <w:r w:rsidRPr="00D33CAA">
        <w:rPr>
          <w:spacing w:val="-3"/>
          <w:sz w:val="24"/>
        </w:rPr>
        <w:t xml:space="preserve"> </w:t>
      </w:r>
      <w:r w:rsidRPr="00D33CAA">
        <w:rPr>
          <w:sz w:val="24"/>
        </w:rPr>
        <w:t>corrected,</w:t>
      </w:r>
      <w:r w:rsidRPr="00D33CAA">
        <w:rPr>
          <w:spacing w:val="-8"/>
          <w:sz w:val="24"/>
        </w:rPr>
        <w:t xml:space="preserve"> </w:t>
      </w:r>
      <w:r w:rsidRPr="00D33CAA">
        <w:rPr>
          <w:sz w:val="24"/>
        </w:rPr>
        <w:t>the</w:t>
      </w:r>
      <w:r w:rsidRPr="00D33CAA">
        <w:rPr>
          <w:spacing w:val="-6"/>
          <w:sz w:val="24"/>
        </w:rPr>
        <w:t xml:space="preserve"> </w:t>
      </w:r>
      <w:r w:rsidRPr="00D33CAA">
        <w:rPr>
          <w:sz w:val="24"/>
        </w:rPr>
        <w:t>architect</w:t>
      </w:r>
      <w:r w:rsidRPr="00D33CAA">
        <w:rPr>
          <w:spacing w:val="-5"/>
          <w:sz w:val="24"/>
        </w:rPr>
        <w:t xml:space="preserve"> </w:t>
      </w:r>
      <w:r w:rsidRPr="00D33CAA">
        <w:rPr>
          <w:sz w:val="24"/>
        </w:rPr>
        <w:t>will</w:t>
      </w:r>
      <w:r w:rsidRPr="00D33CAA">
        <w:rPr>
          <w:spacing w:val="-2"/>
          <w:sz w:val="24"/>
        </w:rPr>
        <w:t xml:space="preserve"> </w:t>
      </w:r>
      <w:r w:rsidRPr="00D33CAA">
        <w:rPr>
          <w:sz w:val="24"/>
        </w:rPr>
        <w:t>give</w:t>
      </w:r>
      <w:r w:rsidRPr="00D33CAA">
        <w:rPr>
          <w:spacing w:val="-7"/>
          <w:sz w:val="24"/>
        </w:rPr>
        <w:t xml:space="preserve"> </w:t>
      </w:r>
      <w:r w:rsidRPr="00D33CAA">
        <w:rPr>
          <w:sz w:val="24"/>
        </w:rPr>
        <w:t>seven days’</w:t>
      </w:r>
      <w:r w:rsidRPr="00D33CAA">
        <w:rPr>
          <w:spacing w:val="-8"/>
          <w:sz w:val="24"/>
        </w:rPr>
        <w:t xml:space="preserve"> </w:t>
      </w:r>
      <w:r w:rsidRPr="00D33CAA">
        <w:rPr>
          <w:sz w:val="24"/>
        </w:rPr>
        <w:t>notice</w:t>
      </w:r>
      <w:r w:rsidRPr="00D33CAA">
        <w:rPr>
          <w:spacing w:val="-8"/>
          <w:sz w:val="24"/>
        </w:rPr>
        <w:t xml:space="preserve"> </w:t>
      </w:r>
      <w:r w:rsidRPr="00D33CAA">
        <w:rPr>
          <w:sz w:val="24"/>
        </w:rPr>
        <w:t>to</w:t>
      </w:r>
      <w:r w:rsidRPr="00D33CAA">
        <w:rPr>
          <w:spacing w:val="-3"/>
          <w:sz w:val="24"/>
        </w:rPr>
        <w:t xml:space="preserve"> </w:t>
      </w:r>
      <w:r w:rsidRPr="00D33CAA">
        <w:rPr>
          <w:sz w:val="24"/>
        </w:rPr>
        <w:t>the contractor to countersign the bill in token of acceptance, the contractor shall counter- sign the bill within the above seven days or intimate in writing his intention to dispute.</w:t>
      </w:r>
    </w:p>
    <w:p w14:paraId="48C3ADA3" w14:textId="77777777" w:rsidR="004F5F31" w:rsidRDefault="005E312E">
      <w:pPr>
        <w:pStyle w:val="ListParagraph"/>
        <w:numPr>
          <w:ilvl w:val="0"/>
          <w:numId w:val="18"/>
        </w:numPr>
        <w:tabs>
          <w:tab w:val="left" w:pos="1224"/>
        </w:tabs>
        <w:spacing w:before="8" w:line="273" w:lineRule="auto"/>
        <w:ind w:left="959" w:right="747" w:firstLine="0"/>
        <w:jc w:val="both"/>
        <w:rPr>
          <w:sz w:val="24"/>
        </w:rPr>
      </w:pPr>
      <w:r w:rsidRPr="00D33CAA">
        <w:rPr>
          <w:sz w:val="24"/>
        </w:rPr>
        <w:t>If the contractor fails to take appropriate action as above within the period prescribed, the bill finalized by the architect or his representative shall be final and binding on the contractor and the contractor shall have no right to dispute the same.</w:t>
      </w:r>
    </w:p>
    <w:p w14:paraId="30D8BD78" w14:textId="4660393C" w:rsidR="00720523" w:rsidRDefault="00F26525" w:rsidP="00720523">
      <w:pPr>
        <w:pStyle w:val="ListParagraph"/>
        <w:numPr>
          <w:ilvl w:val="0"/>
          <w:numId w:val="18"/>
        </w:numPr>
        <w:tabs>
          <w:tab w:val="left" w:pos="1224"/>
        </w:tabs>
        <w:spacing w:line="273" w:lineRule="auto"/>
        <w:ind w:left="959" w:right="747" w:firstLine="0"/>
        <w:jc w:val="both"/>
        <w:rPr>
          <w:sz w:val="24"/>
        </w:rPr>
      </w:pPr>
      <w:r>
        <w:rPr>
          <w:sz w:val="24"/>
        </w:rPr>
        <w:t>Interim payment</w:t>
      </w:r>
      <w:r w:rsidR="00720523">
        <w:rPr>
          <w:sz w:val="24"/>
        </w:rPr>
        <w:t>, if any, shall b</w:t>
      </w:r>
      <w:r w:rsidR="003C28A6">
        <w:rPr>
          <w:sz w:val="24"/>
        </w:rPr>
        <w:t>e under the discretion of Bank.</w:t>
      </w:r>
    </w:p>
    <w:p w14:paraId="38DBC4A1" w14:textId="77777777" w:rsidR="00AA072B" w:rsidRPr="00D33CAA" w:rsidRDefault="00AA072B" w:rsidP="00AA072B">
      <w:pPr>
        <w:pStyle w:val="ListParagraph"/>
        <w:tabs>
          <w:tab w:val="left" w:pos="1224"/>
        </w:tabs>
        <w:spacing w:line="273" w:lineRule="auto"/>
        <w:ind w:left="959" w:right="747" w:firstLine="0"/>
        <w:jc w:val="right"/>
        <w:rPr>
          <w:sz w:val="24"/>
        </w:rPr>
      </w:pPr>
    </w:p>
    <w:p w14:paraId="15E91139" w14:textId="77777777" w:rsidR="004F5F31" w:rsidRPr="00D33CAA" w:rsidRDefault="005E312E" w:rsidP="00720523">
      <w:pPr>
        <w:pStyle w:val="Heading2"/>
        <w:numPr>
          <w:ilvl w:val="0"/>
          <w:numId w:val="24"/>
        </w:numPr>
        <w:tabs>
          <w:tab w:val="left" w:pos="959"/>
        </w:tabs>
        <w:ind w:left="959" w:hanging="360"/>
        <w:jc w:val="left"/>
      </w:pPr>
      <w:r w:rsidRPr="00D33CAA">
        <w:rPr>
          <w:spacing w:val="9"/>
        </w:rPr>
        <w:t>CLAIM</w:t>
      </w:r>
      <w:r w:rsidRPr="00D33CAA">
        <w:rPr>
          <w:spacing w:val="33"/>
        </w:rPr>
        <w:t xml:space="preserve"> </w:t>
      </w:r>
      <w:r w:rsidRPr="00D33CAA">
        <w:t>FOR</w:t>
      </w:r>
      <w:r w:rsidRPr="00D33CAA">
        <w:rPr>
          <w:spacing w:val="33"/>
        </w:rPr>
        <w:t xml:space="preserve"> </w:t>
      </w:r>
      <w:r w:rsidRPr="00D33CAA">
        <w:rPr>
          <w:spacing w:val="8"/>
        </w:rPr>
        <w:t>INTEREST</w:t>
      </w:r>
    </w:p>
    <w:p w14:paraId="2946645E" w14:textId="77777777" w:rsidR="004F5F31" w:rsidRDefault="005E312E">
      <w:pPr>
        <w:pStyle w:val="BodyText"/>
        <w:spacing w:before="2" w:line="237" w:lineRule="auto"/>
        <w:ind w:left="882" w:right="756"/>
        <w:jc w:val="both"/>
      </w:pPr>
      <w:r w:rsidRPr="00D33CAA">
        <w:t>No claim for interest will be entertained by the Bank with respect to any moneys or balances which may be in its hands owing to a dispute between itself and the contractor or with respect of any delay on the part of the Bank in making interim or final payments or otherwise.</w:t>
      </w:r>
    </w:p>
    <w:p w14:paraId="1CE70934" w14:textId="77777777" w:rsidR="00AA072B" w:rsidRPr="00D33CAA" w:rsidRDefault="00AA072B">
      <w:pPr>
        <w:pStyle w:val="BodyText"/>
        <w:spacing w:before="2" w:line="237" w:lineRule="auto"/>
        <w:ind w:left="882" w:right="756"/>
        <w:jc w:val="both"/>
      </w:pPr>
    </w:p>
    <w:p w14:paraId="0C852785" w14:textId="77777777" w:rsidR="004F5F31" w:rsidRPr="00720523" w:rsidRDefault="004F5F31">
      <w:pPr>
        <w:pStyle w:val="BodyText"/>
        <w:spacing w:before="24"/>
        <w:rPr>
          <w:sz w:val="4"/>
          <w:szCs w:val="4"/>
        </w:rPr>
      </w:pPr>
    </w:p>
    <w:p w14:paraId="6B49C3B9" w14:textId="77777777" w:rsidR="004F5F31" w:rsidRPr="00D33CAA" w:rsidRDefault="005E312E">
      <w:pPr>
        <w:pStyle w:val="Heading2"/>
        <w:numPr>
          <w:ilvl w:val="0"/>
          <w:numId w:val="24"/>
        </w:numPr>
        <w:tabs>
          <w:tab w:val="left" w:pos="959"/>
        </w:tabs>
        <w:ind w:left="959" w:hanging="360"/>
        <w:jc w:val="left"/>
      </w:pPr>
      <w:r w:rsidRPr="00D33CAA">
        <w:rPr>
          <w:spacing w:val="9"/>
        </w:rPr>
        <w:t>RATES</w:t>
      </w:r>
      <w:r w:rsidRPr="00D33CAA">
        <w:rPr>
          <w:spacing w:val="38"/>
        </w:rPr>
        <w:t xml:space="preserve"> </w:t>
      </w:r>
      <w:r w:rsidRPr="00D33CAA">
        <w:t>FOR</w:t>
      </w:r>
      <w:r w:rsidRPr="00D33CAA">
        <w:rPr>
          <w:spacing w:val="36"/>
        </w:rPr>
        <w:t xml:space="preserve"> </w:t>
      </w:r>
      <w:r w:rsidRPr="00D33CAA">
        <w:t>EXTRA</w:t>
      </w:r>
      <w:r w:rsidRPr="00D33CAA">
        <w:rPr>
          <w:spacing w:val="37"/>
        </w:rPr>
        <w:t xml:space="preserve"> </w:t>
      </w:r>
      <w:r w:rsidRPr="00D33CAA">
        <w:rPr>
          <w:spacing w:val="10"/>
        </w:rPr>
        <w:t>ADDITIONAL,</w:t>
      </w:r>
      <w:r w:rsidRPr="00D33CAA">
        <w:rPr>
          <w:spacing w:val="35"/>
        </w:rPr>
        <w:t xml:space="preserve"> </w:t>
      </w:r>
      <w:r w:rsidRPr="00D33CAA">
        <w:rPr>
          <w:spacing w:val="9"/>
        </w:rPr>
        <w:t>ALTERED</w:t>
      </w:r>
      <w:r w:rsidRPr="00D33CAA">
        <w:rPr>
          <w:spacing w:val="35"/>
        </w:rPr>
        <w:t xml:space="preserve"> </w:t>
      </w:r>
      <w:r w:rsidRPr="00D33CAA">
        <w:t>OR</w:t>
      </w:r>
      <w:r w:rsidRPr="00D33CAA">
        <w:rPr>
          <w:spacing w:val="36"/>
        </w:rPr>
        <w:t xml:space="preserve"> </w:t>
      </w:r>
      <w:r w:rsidRPr="00D33CAA">
        <w:rPr>
          <w:spacing w:val="9"/>
        </w:rPr>
        <w:t>SUBSTITUTED</w:t>
      </w:r>
      <w:r w:rsidRPr="00D33CAA">
        <w:rPr>
          <w:spacing w:val="39"/>
        </w:rPr>
        <w:t xml:space="preserve"> </w:t>
      </w:r>
      <w:r w:rsidRPr="00D33CAA">
        <w:rPr>
          <w:spacing w:val="-4"/>
        </w:rPr>
        <w:t>WORK</w:t>
      </w:r>
    </w:p>
    <w:p w14:paraId="07E68912" w14:textId="77777777" w:rsidR="004F5F31" w:rsidRPr="00D33CAA" w:rsidRDefault="005E312E">
      <w:pPr>
        <w:pStyle w:val="BodyText"/>
        <w:spacing w:before="14" w:line="256" w:lineRule="auto"/>
        <w:ind w:left="599" w:right="1649"/>
        <w:jc w:val="both"/>
      </w:pPr>
      <w:r w:rsidRPr="00D33CAA">
        <w:t>The rates for additional, altered or substituted work shall be worked out in accordance with the following provisions in their respective order</w:t>
      </w:r>
    </w:p>
    <w:p w14:paraId="32252A91" w14:textId="77777777" w:rsidR="004F5F31" w:rsidRPr="00D33CAA" w:rsidRDefault="005E312E">
      <w:pPr>
        <w:pStyle w:val="ListParagraph"/>
        <w:numPr>
          <w:ilvl w:val="0"/>
          <w:numId w:val="17"/>
        </w:numPr>
        <w:tabs>
          <w:tab w:val="left" w:pos="1151"/>
          <w:tab w:val="left" w:pos="1163"/>
        </w:tabs>
        <w:spacing w:before="19" w:line="273" w:lineRule="auto"/>
        <w:ind w:right="754" w:hanging="452"/>
        <w:rPr>
          <w:sz w:val="24"/>
        </w:rPr>
      </w:pPr>
      <w:r w:rsidRPr="00D33CAA">
        <w:rPr>
          <w:sz w:val="24"/>
        </w:rPr>
        <w:tab/>
        <w:t>If the rates for similar additional, altered or substituted work and directly available in the contract for the work, the contractor is bound to carry out the work at the same rates as are available in the contract for the work.</w:t>
      </w:r>
    </w:p>
    <w:p w14:paraId="56DECAE6" w14:textId="77777777" w:rsidR="004F5F31" w:rsidRPr="00D33CAA" w:rsidRDefault="005E312E">
      <w:pPr>
        <w:pStyle w:val="ListParagraph"/>
        <w:numPr>
          <w:ilvl w:val="0"/>
          <w:numId w:val="17"/>
        </w:numPr>
        <w:tabs>
          <w:tab w:val="left" w:pos="1151"/>
          <w:tab w:val="left" w:pos="1157"/>
        </w:tabs>
        <w:spacing w:before="9" w:line="273" w:lineRule="auto"/>
        <w:ind w:right="748" w:hanging="452"/>
        <w:rPr>
          <w:sz w:val="24"/>
        </w:rPr>
      </w:pPr>
      <w:r w:rsidRPr="00D33CAA">
        <w:rPr>
          <w:sz w:val="24"/>
        </w:rPr>
        <w:tab/>
        <w:t>If the rates for additional, altered or substituted work are not directly available in the contract</w:t>
      </w:r>
      <w:r w:rsidRPr="00D33CAA">
        <w:rPr>
          <w:spacing w:val="-2"/>
          <w:sz w:val="24"/>
        </w:rPr>
        <w:t xml:space="preserve"> </w:t>
      </w:r>
      <w:r w:rsidRPr="00D33CAA">
        <w:rPr>
          <w:sz w:val="24"/>
        </w:rPr>
        <w:t>for</w:t>
      </w:r>
      <w:r w:rsidRPr="00D33CAA">
        <w:rPr>
          <w:spacing w:val="40"/>
          <w:sz w:val="24"/>
        </w:rPr>
        <w:t xml:space="preserve"> </w:t>
      </w:r>
      <w:r w:rsidRPr="00D33CAA">
        <w:rPr>
          <w:sz w:val="24"/>
        </w:rPr>
        <w:t>the work the rates will be derived from the rates for a similar class of work as are specified in the contract for the work.</w:t>
      </w:r>
    </w:p>
    <w:p w14:paraId="3C1ACBAC" w14:textId="77777777" w:rsidR="004F5F31" w:rsidRPr="00D33CAA" w:rsidRDefault="005E312E">
      <w:pPr>
        <w:pStyle w:val="ListParagraph"/>
        <w:numPr>
          <w:ilvl w:val="0"/>
          <w:numId w:val="17"/>
        </w:numPr>
        <w:tabs>
          <w:tab w:val="left" w:pos="1151"/>
          <w:tab w:val="left" w:pos="1214"/>
        </w:tabs>
        <w:spacing w:before="10" w:line="276" w:lineRule="auto"/>
        <w:ind w:right="741" w:hanging="452"/>
        <w:rPr>
          <w:sz w:val="24"/>
        </w:rPr>
      </w:pPr>
      <w:r w:rsidRPr="00D33CAA">
        <w:rPr>
          <w:sz w:val="24"/>
        </w:rPr>
        <w:tab/>
        <w:t>If the rates for the altered, additional or substituted work cannot be determined in the manner specified in sub-clause (i) to (ii) above, then the contractor shall within three days of the date of receipt</w:t>
      </w:r>
      <w:r w:rsidRPr="00D33CAA">
        <w:rPr>
          <w:spacing w:val="-4"/>
          <w:sz w:val="24"/>
        </w:rPr>
        <w:t xml:space="preserve"> </w:t>
      </w:r>
      <w:r w:rsidRPr="00D33CAA">
        <w:rPr>
          <w:sz w:val="24"/>
        </w:rPr>
        <w:t>of</w:t>
      </w:r>
      <w:r w:rsidRPr="00D33CAA">
        <w:rPr>
          <w:spacing w:val="-3"/>
          <w:sz w:val="24"/>
        </w:rPr>
        <w:t xml:space="preserve"> </w:t>
      </w:r>
      <w:r w:rsidRPr="00D33CAA">
        <w:rPr>
          <w:sz w:val="24"/>
        </w:rPr>
        <w:t>order</w:t>
      </w:r>
      <w:r w:rsidRPr="00D33CAA">
        <w:rPr>
          <w:spacing w:val="-3"/>
          <w:sz w:val="24"/>
        </w:rPr>
        <w:t xml:space="preserve"> </w:t>
      </w:r>
      <w:r w:rsidRPr="00D33CAA">
        <w:rPr>
          <w:sz w:val="24"/>
        </w:rPr>
        <w:t>to</w:t>
      </w:r>
      <w:r w:rsidRPr="00D33CAA">
        <w:rPr>
          <w:spacing w:val="-5"/>
          <w:sz w:val="24"/>
        </w:rPr>
        <w:t xml:space="preserve"> </w:t>
      </w:r>
      <w:r w:rsidRPr="00D33CAA">
        <w:rPr>
          <w:sz w:val="24"/>
        </w:rPr>
        <w:t>carry</w:t>
      </w:r>
      <w:r w:rsidRPr="00D33CAA">
        <w:rPr>
          <w:spacing w:val="-10"/>
          <w:sz w:val="24"/>
        </w:rPr>
        <w:t xml:space="preserve"> </w:t>
      </w:r>
      <w:r w:rsidRPr="00D33CAA">
        <w:rPr>
          <w:sz w:val="24"/>
        </w:rPr>
        <w:t>out</w:t>
      </w:r>
      <w:r w:rsidRPr="00D33CAA">
        <w:rPr>
          <w:spacing w:val="-4"/>
          <w:sz w:val="24"/>
        </w:rPr>
        <w:t xml:space="preserve"> </w:t>
      </w:r>
      <w:r w:rsidRPr="00D33CAA">
        <w:rPr>
          <w:sz w:val="24"/>
        </w:rPr>
        <w:t>the</w:t>
      </w:r>
      <w:r w:rsidRPr="00D33CAA">
        <w:rPr>
          <w:spacing w:val="-3"/>
          <w:sz w:val="24"/>
        </w:rPr>
        <w:t xml:space="preserve"> </w:t>
      </w:r>
      <w:r w:rsidRPr="00D33CAA">
        <w:rPr>
          <w:sz w:val="24"/>
        </w:rPr>
        <w:t>work,</w:t>
      </w:r>
      <w:r w:rsidRPr="00D33CAA">
        <w:rPr>
          <w:spacing w:val="-5"/>
          <w:sz w:val="24"/>
        </w:rPr>
        <w:t xml:space="preserve"> </w:t>
      </w:r>
      <w:r w:rsidRPr="00D33CAA">
        <w:rPr>
          <w:sz w:val="24"/>
        </w:rPr>
        <w:t>inform</w:t>
      </w:r>
      <w:r w:rsidRPr="00D33CAA">
        <w:rPr>
          <w:spacing w:val="-4"/>
          <w:sz w:val="24"/>
        </w:rPr>
        <w:t xml:space="preserve"> </w:t>
      </w:r>
      <w:r w:rsidRPr="00D33CAA">
        <w:rPr>
          <w:sz w:val="24"/>
        </w:rPr>
        <w:t>the</w:t>
      </w:r>
      <w:r w:rsidRPr="00D33CAA">
        <w:rPr>
          <w:spacing w:val="-3"/>
          <w:sz w:val="24"/>
        </w:rPr>
        <w:t xml:space="preserve"> </w:t>
      </w:r>
      <w:r w:rsidRPr="00D33CAA">
        <w:rPr>
          <w:sz w:val="24"/>
        </w:rPr>
        <w:t>Architect</w:t>
      </w:r>
      <w:r w:rsidRPr="00D33CAA">
        <w:rPr>
          <w:spacing w:val="-4"/>
          <w:sz w:val="24"/>
        </w:rPr>
        <w:t xml:space="preserve"> </w:t>
      </w:r>
      <w:r w:rsidRPr="00D33CAA">
        <w:rPr>
          <w:sz w:val="24"/>
        </w:rPr>
        <w:t>of</w:t>
      </w:r>
      <w:r w:rsidRPr="00D33CAA">
        <w:rPr>
          <w:spacing w:val="-3"/>
          <w:sz w:val="24"/>
        </w:rPr>
        <w:t xml:space="preserve"> </w:t>
      </w:r>
      <w:r w:rsidRPr="00D33CAA">
        <w:rPr>
          <w:sz w:val="24"/>
        </w:rPr>
        <w:t>the</w:t>
      </w:r>
      <w:r w:rsidRPr="00D33CAA">
        <w:rPr>
          <w:spacing w:val="-3"/>
          <w:sz w:val="24"/>
        </w:rPr>
        <w:t xml:space="preserve"> </w:t>
      </w:r>
      <w:r w:rsidRPr="00D33CAA">
        <w:rPr>
          <w:sz w:val="24"/>
        </w:rPr>
        <w:t>rate</w:t>
      </w:r>
      <w:r w:rsidRPr="00D33CAA">
        <w:rPr>
          <w:spacing w:val="-3"/>
          <w:sz w:val="24"/>
        </w:rPr>
        <w:t xml:space="preserve"> </w:t>
      </w:r>
      <w:r w:rsidRPr="00D33CAA">
        <w:rPr>
          <w:sz w:val="24"/>
        </w:rPr>
        <w:t>which</w:t>
      </w:r>
      <w:r w:rsidRPr="00D33CAA">
        <w:rPr>
          <w:spacing w:val="-5"/>
          <w:sz w:val="24"/>
        </w:rPr>
        <w:t xml:space="preserve"> </w:t>
      </w:r>
      <w:r w:rsidRPr="00D33CAA">
        <w:rPr>
          <w:sz w:val="24"/>
        </w:rPr>
        <w:t>it</w:t>
      </w:r>
      <w:r w:rsidRPr="00D33CAA">
        <w:rPr>
          <w:spacing w:val="-4"/>
          <w:sz w:val="24"/>
        </w:rPr>
        <w:t xml:space="preserve"> </w:t>
      </w:r>
      <w:r w:rsidRPr="00D33CAA">
        <w:rPr>
          <w:sz w:val="24"/>
        </w:rPr>
        <w:t>is intending</w:t>
      </w:r>
      <w:r w:rsidRPr="00D33CAA">
        <w:rPr>
          <w:spacing w:val="-7"/>
          <w:sz w:val="24"/>
        </w:rPr>
        <w:t xml:space="preserve"> </w:t>
      </w:r>
      <w:r w:rsidRPr="00D33CAA">
        <w:rPr>
          <w:sz w:val="24"/>
        </w:rPr>
        <w:t>to</w:t>
      </w:r>
      <w:r w:rsidRPr="00D33CAA">
        <w:rPr>
          <w:spacing w:val="-5"/>
          <w:sz w:val="24"/>
        </w:rPr>
        <w:t xml:space="preserve"> </w:t>
      </w:r>
      <w:r w:rsidRPr="00D33CAA">
        <w:rPr>
          <w:sz w:val="24"/>
        </w:rPr>
        <w:t>charge for</w:t>
      </w:r>
      <w:r w:rsidRPr="00D33CAA">
        <w:rPr>
          <w:spacing w:val="40"/>
          <w:sz w:val="24"/>
        </w:rPr>
        <w:t xml:space="preserve"> </w:t>
      </w:r>
      <w:r w:rsidRPr="00D33CAA">
        <w:rPr>
          <w:sz w:val="24"/>
        </w:rPr>
        <w:t>such</w:t>
      </w:r>
      <w:r w:rsidRPr="00D33CAA">
        <w:rPr>
          <w:spacing w:val="40"/>
          <w:sz w:val="24"/>
        </w:rPr>
        <w:t xml:space="preserve"> </w:t>
      </w:r>
      <w:r w:rsidRPr="00D33CAA">
        <w:rPr>
          <w:sz w:val="24"/>
        </w:rPr>
        <w:t>works</w:t>
      </w:r>
      <w:r w:rsidRPr="00D33CAA">
        <w:rPr>
          <w:spacing w:val="40"/>
          <w:sz w:val="24"/>
        </w:rPr>
        <w:t xml:space="preserve"> </w:t>
      </w:r>
      <w:r w:rsidRPr="00D33CAA">
        <w:rPr>
          <w:sz w:val="24"/>
        </w:rPr>
        <w:t>supported</w:t>
      </w:r>
      <w:r w:rsidRPr="00D33CAA">
        <w:rPr>
          <w:spacing w:val="40"/>
          <w:sz w:val="24"/>
        </w:rPr>
        <w:t xml:space="preserve"> </w:t>
      </w:r>
      <w:r w:rsidRPr="00D33CAA">
        <w:rPr>
          <w:sz w:val="24"/>
        </w:rPr>
        <w:t>by</w:t>
      </w:r>
      <w:r w:rsidRPr="00D33CAA">
        <w:rPr>
          <w:spacing w:val="40"/>
          <w:sz w:val="24"/>
        </w:rPr>
        <w:t xml:space="preserve"> </w:t>
      </w:r>
      <w:r w:rsidRPr="00D33CAA">
        <w:rPr>
          <w:sz w:val="24"/>
        </w:rPr>
        <w:t>analysis</w:t>
      </w:r>
      <w:r w:rsidRPr="00D33CAA">
        <w:rPr>
          <w:spacing w:val="40"/>
          <w:sz w:val="24"/>
        </w:rPr>
        <w:t xml:space="preserve"> </w:t>
      </w:r>
      <w:r w:rsidRPr="00D33CAA">
        <w:rPr>
          <w:sz w:val="24"/>
        </w:rPr>
        <w:t>of</w:t>
      </w:r>
      <w:r w:rsidRPr="00D33CAA">
        <w:rPr>
          <w:spacing w:val="40"/>
          <w:sz w:val="24"/>
        </w:rPr>
        <w:t xml:space="preserve"> </w:t>
      </w:r>
      <w:r w:rsidRPr="00D33CAA">
        <w:rPr>
          <w:sz w:val="24"/>
        </w:rPr>
        <w:t>the</w:t>
      </w:r>
      <w:r w:rsidRPr="00D33CAA">
        <w:rPr>
          <w:spacing w:val="40"/>
          <w:sz w:val="24"/>
        </w:rPr>
        <w:t xml:space="preserve"> </w:t>
      </w:r>
      <w:r w:rsidRPr="00D33CAA">
        <w:rPr>
          <w:sz w:val="24"/>
        </w:rPr>
        <w:t>rate</w:t>
      </w:r>
      <w:r w:rsidRPr="00D33CAA">
        <w:rPr>
          <w:spacing w:val="40"/>
          <w:sz w:val="24"/>
        </w:rPr>
        <w:t xml:space="preserve"> </w:t>
      </w:r>
      <w:r w:rsidRPr="00D33CAA">
        <w:rPr>
          <w:sz w:val="24"/>
        </w:rPr>
        <w:t>or</w:t>
      </w:r>
      <w:r w:rsidRPr="00D33CAA">
        <w:rPr>
          <w:spacing w:val="40"/>
          <w:sz w:val="24"/>
        </w:rPr>
        <w:t xml:space="preserve"> </w:t>
      </w:r>
      <w:r w:rsidRPr="00D33CAA">
        <w:rPr>
          <w:sz w:val="24"/>
        </w:rPr>
        <w:t>rates</w:t>
      </w:r>
      <w:r w:rsidRPr="00D33CAA">
        <w:rPr>
          <w:spacing w:val="40"/>
          <w:sz w:val="24"/>
        </w:rPr>
        <w:t xml:space="preserve"> </w:t>
      </w:r>
      <w:r w:rsidRPr="00D33CAA">
        <w:rPr>
          <w:sz w:val="24"/>
        </w:rPr>
        <w:t>claimed</w:t>
      </w:r>
      <w:r w:rsidRPr="00D33CAA">
        <w:rPr>
          <w:spacing w:val="40"/>
          <w:sz w:val="24"/>
        </w:rPr>
        <w:t xml:space="preserve"> </w:t>
      </w:r>
      <w:r w:rsidRPr="00D33CAA">
        <w:rPr>
          <w:sz w:val="24"/>
        </w:rPr>
        <w:t>(CPWD</w:t>
      </w:r>
      <w:r w:rsidRPr="00D33CAA">
        <w:rPr>
          <w:spacing w:val="40"/>
          <w:sz w:val="24"/>
        </w:rPr>
        <w:t xml:space="preserve"> </w:t>
      </w:r>
      <w:r w:rsidRPr="00D33CAA">
        <w:rPr>
          <w:sz w:val="24"/>
        </w:rPr>
        <w:t>analysis). Rates finalized and approved by the Architect on the basis of these details will be final and binding. However, the architect by notice in writing will be at liberty to cancel his order to exe- cute such work and arrange to carry it out in such a manner as he may deem advisable, but under no circumstances shall the contractor suspend the work once ordered in writing on the plea of non- settlement of rate.</w:t>
      </w:r>
    </w:p>
    <w:p w14:paraId="6B045176" w14:textId="77777777" w:rsidR="004F5F31" w:rsidRDefault="005E312E">
      <w:pPr>
        <w:pStyle w:val="ListParagraph"/>
        <w:numPr>
          <w:ilvl w:val="0"/>
          <w:numId w:val="17"/>
        </w:numPr>
        <w:tabs>
          <w:tab w:val="left" w:pos="1135"/>
          <w:tab w:val="left" w:pos="1151"/>
        </w:tabs>
        <w:spacing w:line="276" w:lineRule="auto"/>
        <w:ind w:right="746" w:hanging="452"/>
        <w:rPr>
          <w:sz w:val="24"/>
        </w:rPr>
      </w:pPr>
      <w:r w:rsidRPr="00D33CAA">
        <w:rPr>
          <w:sz w:val="24"/>
        </w:rPr>
        <w:t>In</w:t>
      </w:r>
      <w:r w:rsidRPr="00D33CAA">
        <w:rPr>
          <w:spacing w:val="-2"/>
          <w:sz w:val="24"/>
        </w:rPr>
        <w:t xml:space="preserve"> </w:t>
      </w:r>
      <w:r w:rsidRPr="00D33CAA">
        <w:rPr>
          <w:sz w:val="24"/>
        </w:rPr>
        <w:t>case</w:t>
      </w:r>
      <w:r w:rsidRPr="00D33CAA">
        <w:rPr>
          <w:spacing w:val="-3"/>
          <w:sz w:val="24"/>
        </w:rPr>
        <w:t xml:space="preserve"> </w:t>
      </w:r>
      <w:r w:rsidRPr="00D33CAA">
        <w:rPr>
          <w:sz w:val="24"/>
        </w:rPr>
        <w:t>of</w:t>
      </w:r>
      <w:r w:rsidRPr="00D33CAA">
        <w:rPr>
          <w:spacing w:val="-5"/>
          <w:sz w:val="24"/>
        </w:rPr>
        <w:t xml:space="preserve"> </w:t>
      </w:r>
      <w:r w:rsidRPr="00D33CAA">
        <w:rPr>
          <w:sz w:val="24"/>
        </w:rPr>
        <w:t>furniture</w:t>
      </w:r>
      <w:r w:rsidRPr="00D33CAA">
        <w:rPr>
          <w:spacing w:val="-5"/>
          <w:sz w:val="24"/>
        </w:rPr>
        <w:t xml:space="preserve"> </w:t>
      </w:r>
      <w:r w:rsidRPr="00D33CAA">
        <w:rPr>
          <w:sz w:val="24"/>
        </w:rPr>
        <w:t>items,</w:t>
      </w:r>
      <w:r w:rsidRPr="00D33CAA">
        <w:rPr>
          <w:spacing w:val="-4"/>
          <w:sz w:val="24"/>
        </w:rPr>
        <w:t xml:space="preserve"> </w:t>
      </w:r>
      <w:r w:rsidRPr="00D33CAA">
        <w:rPr>
          <w:sz w:val="24"/>
        </w:rPr>
        <w:t>the</w:t>
      </w:r>
      <w:r w:rsidRPr="00D33CAA">
        <w:rPr>
          <w:spacing w:val="-5"/>
          <w:sz w:val="24"/>
        </w:rPr>
        <w:t xml:space="preserve"> </w:t>
      </w:r>
      <w:r w:rsidRPr="00D33CAA">
        <w:rPr>
          <w:sz w:val="24"/>
        </w:rPr>
        <w:t>minor</w:t>
      </w:r>
      <w:r w:rsidRPr="00D33CAA">
        <w:rPr>
          <w:spacing w:val="-5"/>
          <w:sz w:val="24"/>
        </w:rPr>
        <w:t xml:space="preserve"> </w:t>
      </w:r>
      <w:r w:rsidRPr="00D33CAA">
        <w:rPr>
          <w:sz w:val="24"/>
        </w:rPr>
        <w:t>changes and</w:t>
      </w:r>
      <w:r w:rsidRPr="00D33CAA">
        <w:rPr>
          <w:spacing w:val="-7"/>
          <w:sz w:val="24"/>
        </w:rPr>
        <w:t xml:space="preserve"> </w:t>
      </w:r>
      <w:r w:rsidRPr="00D33CAA">
        <w:rPr>
          <w:sz w:val="24"/>
        </w:rPr>
        <w:t>modifications</w:t>
      </w:r>
      <w:r w:rsidRPr="00D33CAA">
        <w:rPr>
          <w:spacing w:val="-4"/>
          <w:sz w:val="24"/>
        </w:rPr>
        <w:t xml:space="preserve"> </w:t>
      </w:r>
      <w:r w:rsidRPr="00D33CAA">
        <w:rPr>
          <w:sz w:val="24"/>
        </w:rPr>
        <w:t>in</w:t>
      </w:r>
      <w:r w:rsidRPr="00D33CAA">
        <w:rPr>
          <w:spacing w:val="-4"/>
          <w:sz w:val="24"/>
        </w:rPr>
        <w:t xml:space="preserve"> </w:t>
      </w:r>
      <w:r w:rsidRPr="00D33CAA">
        <w:rPr>
          <w:sz w:val="24"/>
        </w:rPr>
        <w:t>the</w:t>
      </w:r>
      <w:r w:rsidRPr="00D33CAA">
        <w:rPr>
          <w:spacing w:val="-7"/>
          <w:sz w:val="24"/>
        </w:rPr>
        <w:t xml:space="preserve"> </w:t>
      </w:r>
      <w:r w:rsidRPr="00D33CAA">
        <w:rPr>
          <w:sz w:val="24"/>
        </w:rPr>
        <w:t>design</w:t>
      </w:r>
      <w:r w:rsidRPr="00D33CAA">
        <w:rPr>
          <w:spacing w:val="-2"/>
          <w:sz w:val="24"/>
        </w:rPr>
        <w:t xml:space="preserve"> </w:t>
      </w:r>
      <w:r w:rsidRPr="00D33CAA">
        <w:rPr>
          <w:sz w:val="24"/>
        </w:rPr>
        <w:t>shall</w:t>
      </w:r>
      <w:r w:rsidRPr="00D33CAA">
        <w:rPr>
          <w:spacing w:val="-3"/>
          <w:sz w:val="24"/>
        </w:rPr>
        <w:t xml:space="preserve"> </w:t>
      </w:r>
      <w:r w:rsidRPr="00D33CAA">
        <w:rPr>
          <w:sz w:val="24"/>
        </w:rPr>
        <w:t>not</w:t>
      </w:r>
      <w:r w:rsidRPr="00D33CAA">
        <w:rPr>
          <w:spacing w:val="-4"/>
          <w:sz w:val="24"/>
        </w:rPr>
        <w:t xml:space="preserve"> </w:t>
      </w:r>
      <w:r w:rsidRPr="00D33CAA">
        <w:rPr>
          <w:sz w:val="24"/>
        </w:rPr>
        <w:t>be</w:t>
      </w:r>
      <w:r w:rsidRPr="00D33CAA">
        <w:rPr>
          <w:spacing w:val="-5"/>
          <w:sz w:val="24"/>
        </w:rPr>
        <w:t xml:space="preserve"> </w:t>
      </w:r>
      <w:r w:rsidRPr="00D33CAA">
        <w:rPr>
          <w:sz w:val="24"/>
        </w:rPr>
        <w:t xml:space="preserve">considered as deviation, and no price adjustment shall be made against the rates agreed to as per the Schedule of Quantities of the contract. For major change in the design of any item of the furniture, the deviation shall be priced by the Architects as Extra, as per above however the decision of the </w:t>
      </w:r>
      <w:r w:rsidRPr="00D33CAA">
        <w:rPr>
          <w:sz w:val="24"/>
        </w:rPr>
        <w:lastRenderedPageBreak/>
        <w:t>Architects</w:t>
      </w:r>
      <w:r w:rsidRPr="00D33CAA">
        <w:rPr>
          <w:spacing w:val="-2"/>
          <w:sz w:val="24"/>
        </w:rPr>
        <w:t xml:space="preserve"> </w:t>
      </w:r>
      <w:r w:rsidRPr="00D33CAA">
        <w:rPr>
          <w:sz w:val="24"/>
        </w:rPr>
        <w:t>whether</w:t>
      </w:r>
      <w:r w:rsidRPr="00D33CAA">
        <w:rPr>
          <w:spacing w:val="-6"/>
          <w:sz w:val="24"/>
        </w:rPr>
        <w:t xml:space="preserve"> </w:t>
      </w:r>
      <w:r w:rsidRPr="00D33CAA">
        <w:rPr>
          <w:sz w:val="24"/>
        </w:rPr>
        <w:t>the</w:t>
      </w:r>
      <w:r w:rsidRPr="00D33CAA">
        <w:rPr>
          <w:spacing w:val="-6"/>
          <w:sz w:val="24"/>
        </w:rPr>
        <w:t xml:space="preserve"> </w:t>
      </w:r>
      <w:r w:rsidRPr="00D33CAA">
        <w:rPr>
          <w:sz w:val="24"/>
        </w:rPr>
        <w:t>charge</w:t>
      </w:r>
      <w:r w:rsidRPr="00D33CAA">
        <w:rPr>
          <w:spacing w:val="-3"/>
          <w:sz w:val="24"/>
        </w:rPr>
        <w:t xml:space="preserve"> </w:t>
      </w:r>
      <w:r w:rsidRPr="00D33CAA">
        <w:rPr>
          <w:sz w:val="24"/>
        </w:rPr>
        <w:t>/</w:t>
      </w:r>
      <w:r w:rsidRPr="00D33CAA">
        <w:rPr>
          <w:spacing w:val="-2"/>
          <w:sz w:val="24"/>
        </w:rPr>
        <w:t xml:space="preserve"> </w:t>
      </w:r>
      <w:r w:rsidRPr="00D33CAA">
        <w:rPr>
          <w:sz w:val="24"/>
        </w:rPr>
        <w:t>modification</w:t>
      </w:r>
      <w:r w:rsidRPr="00D33CAA">
        <w:rPr>
          <w:spacing w:val="-2"/>
          <w:sz w:val="24"/>
        </w:rPr>
        <w:t xml:space="preserve"> </w:t>
      </w:r>
      <w:r w:rsidRPr="00D33CAA">
        <w:rPr>
          <w:sz w:val="24"/>
        </w:rPr>
        <w:t>in</w:t>
      </w:r>
      <w:r w:rsidRPr="00D33CAA">
        <w:rPr>
          <w:spacing w:val="-2"/>
          <w:sz w:val="24"/>
        </w:rPr>
        <w:t xml:space="preserve"> </w:t>
      </w:r>
      <w:r w:rsidRPr="00D33CAA">
        <w:rPr>
          <w:sz w:val="24"/>
        </w:rPr>
        <w:t>the</w:t>
      </w:r>
      <w:r w:rsidRPr="00D33CAA">
        <w:rPr>
          <w:spacing w:val="-5"/>
          <w:sz w:val="24"/>
        </w:rPr>
        <w:t xml:space="preserve"> </w:t>
      </w:r>
      <w:r w:rsidRPr="00D33CAA">
        <w:rPr>
          <w:sz w:val="24"/>
        </w:rPr>
        <w:t>design</w:t>
      </w:r>
      <w:r w:rsidRPr="00D33CAA">
        <w:rPr>
          <w:spacing w:val="-2"/>
          <w:sz w:val="24"/>
        </w:rPr>
        <w:t xml:space="preserve"> </w:t>
      </w:r>
      <w:r w:rsidRPr="00D33CAA">
        <w:rPr>
          <w:sz w:val="24"/>
        </w:rPr>
        <w:t>of</w:t>
      </w:r>
      <w:r w:rsidRPr="00D33CAA">
        <w:rPr>
          <w:spacing w:val="-3"/>
          <w:sz w:val="24"/>
        </w:rPr>
        <w:t xml:space="preserve"> </w:t>
      </w:r>
      <w:r w:rsidRPr="00D33CAA">
        <w:rPr>
          <w:sz w:val="24"/>
        </w:rPr>
        <w:t>furniture</w:t>
      </w:r>
      <w:r w:rsidRPr="00D33CAA">
        <w:rPr>
          <w:spacing w:val="-6"/>
          <w:sz w:val="24"/>
        </w:rPr>
        <w:t xml:space="preserve"> </w:t>
      </w:r>
      <w:r w:rsidRPr="00D33CAA">
        <w:rPr>
          <w:sz w:val="24"/>
        </w:rPr>
        <w:t>items</w:t>
      </w:r>
      <w:r w:rsidRPr="00D33CAA">
        <w:rPr>
          <w:spacing w:val="-2"/>
          <w:sz w:val="24"/>
        </w:rPr>
        <w:t xml:space="preserve"> </w:t>
      </w:r>
      <w:r w:rsidRPr="00D33CAA">
        <w:rPr>
          <w:sz w:val="24"/>
        </w:rPr>
        <w:t>is</w:t>
      </w:r>
      <w:r w:rsidRPr="00D33CAA">
        <w:rPr>
          <w:spacing w:val="-2"/>
          <w:sz w:val="24"/>
        </w:rPr>
        <w:t xml:space="preserve"> </w:t>
      </w:r>
      <w:r w:rsidRPr="00D33CAA">
        <w:rPr>
          <w:sz w:val="24"/>
        </w:rPr>
        <w:t>minor</w:t>
      </w:r>
      <w:r w:rsidRPr="00D33CAA">
        <w:rPr>
          <w:spacing w:val="-6"/>
          <w:sz w:val="24"/>
        </w:rPr>
        <w:t xml:space="preserve"> </w:t>
      </w:r>
      <w:r w:rsidRPr="00D33CAA">
        <w:rPr>
          <w:sz w:val="24"/>
        </w:rPr>
        <w:t>or</w:t>
      </w:r>
      <w:r w:rsidRPr="00D33CAA">
        <w:rPr>
          <w:spacing w:val="-6"/>
          <w:sz w:val="24"/>
        </w:rPr>
        <w:t xml:space="preserve"> </w:t>
      </w:r>
      <w:r w:rsidRPr="00D33CAA">
        <w:rPr>
          <w:sz w:val="24"/>
        </w:rPr>
        <w:t>major,</w:t>
      </w:r>
      <w:r w:rsidRPr="00D33CAA">
        <w:rPr>
          <w:spacing w:val="-5"/>
          <w:sz w:val="24"/>
        </w:rPr>
        <w:t xml:space="preserve"> </w:t>
      </w:r>
      <w:r w:rsidRPr="00D33CAA">
        <w:rPr>
          <w:sz w:val="24"/>
        </w:rPr>
        <w:t>shall be final and binding on the contractor.</w:t>
      </w:r>
    </w:p>
    <w:p w14:paraId="785CA705" w14:textId="77777777" w:rsidR="00AA072B" w:rsidRPr="00D33CAA" w:rsidRDefault="00AA072B" w:rsidP="00AA072B">
      <w:pPr>
        <w:pStyle w:val="ListParagraph"/>
        <w:tabs>
          <w:tab w:val="left" w:pos="1135"/>
          <w:tab w:val="left" w:pos="1151"/>
        </w:tabs>
        <w:spacing w:line="276" w:lineRule="auto"/>
        <w:ind w:left="1151" w:right="746" w:firstLine="0"/>
        <w:rPr>
          <w:sz w:val="24"/>
        </w:rPr>
      </w:pPr>
    </w:p>
    <w:p w14:paraId="1FB5FCC0" w14:textId="77777777" w:rsidR="004F5F31" w:rsidRPr="00720523" w:rsidRDefault="004F5F31">
      <w:pPr>
        <w:pStyle w:val="BodyText"/>
        <w:spacing w:before="44"/>
        <w:rPr>
          <w:sz w:val="6"/>
          <w:szCs w:val="6"/>
        </w:rPr>
      </w:pPr>
    </w:p>
    <w:p w14:paraId="23AE2659" w14:textId="77777777" w:rsidR="004F5F31" w:rsidRPr="00D33CAA" w:rsidRDefault="005E312E">
      <w:pPr>
        <w:pStyle w:val="Heading2"/>
        <w:numPr>
          <w:ilvl w:val="1"/>
          <w:numId w:val="24"/>
        </w:numPr>
        <w:tabs>
          <w:tab w:val="left" w:pos="1240"/>
        </w:tabs>
        <w:spacing w:before="1"/>
        <w:ind w:left="1240" w:hanging="540"/>
        <w:jc w:val="left"/>
      </w:pPr>
      <w:r w:rsidRPr="00D33CAA">
        <w:rPr>
          <w:spacing w:val="10"/>
        </w:rPr>
        <w:t>REIMBURSEMENT</w:t>
      </w:r>
      <w:r w:rsidRPr="00D33CAA">
        <w:rPr>
          <w:spacing w:val="32"/>
        </w:rPr>
        <w:t xml:space="preserve"> </w:t>
      </w:r>
      <w:r w:rsidRPr="00D33CAA">
        <w:t>OF</w:t>
      </w:r>
      <w:r w:rsidRPr="00D33CAA">
        <w:rPr>
          <w:spacing w:val="26"/>
        </w:rPr>
        <w:t xml:space="preserve"> </w:t>
      </w:r>
      <w:r w:rsidRPr="00D33CAA">
        <w:rPr>
          <w:spacing w:val="10"/>
        </w:rPr>
        <w:t>VARIATION</w:t>
      </w:r>
      <w:r w:rsidRPr="00D33CAA">
        <w:rPr>
          <w:spacing w:val="30"/>
        </w:rPr>
        <w:t xml:space="preserve"> </w:t>
      </w:r>
      <w:r w:rsidRPr="00D33CAA">
        <w:t>IN</w:t>
      </w:r>
      <w:r w:rsidRPr="00D33CAA">
        <w:rPr>
          <w:spacing w:val="31"/>
        </w:rPr>
        <w:t xml:space="preserve"> </w:t>
      </w:r>
      <w:r w:rsidRPr="00D33CAA">
        <w:rPr>
          <w:spacing w:val="-4"/>
        </w:rPr>
        <w:t>PRICE</w:t>
      </w:r>
    </w:p>
    <w:p w14:paraId="35391F6E" w14:textId="13C44C35" w:rsidR="004F5F31" w:rsidRPr="00D33CAA" w:rsidRDefault="005E312E" w:rsidP="00AA072B">
      <w:pPr>
        <w:pStyle w:val="BodyText"/>
        <w:ind w:left="700" w:right="701"/>
      </w:pPr>
      <w:r w:rsidRPr="00D33CAA">
        <w:t>Prices</w:t>
      </w:r>
      <w:r w:rsidRPr="00D33CAA">
        <w:rPr>
          <w:spacing w:val="21"/>
        </w:rPr>
        <w:t xml:space="preserve"> </w:t>
      </w:r>
      <w:r w:rsidRPr="00D33CAA">
        <w:t>and</w:t>
      </w:r>
      <w:r w:rsidRPr="00D33CAA">
        <w:rPr>
          <w:spacing w:val="20"/>
        </w:rPr>
        <w:t xml:space="preserve"> </w:t>
      </w:r>
      <w:r w:rsidRPr="00D33CAA">
        <w:t>rates</w:t>
      </w:r>
      <w:r w:rsidRPr="00D33CAA">
        <w:rPr>
          <w:spacing w:val="20"/>
        </w:rPr>
        <w:t xml:space="preserve"> </w:t>
      </w:r>
      <w:r w:rsidRPr="00D33CAA">
        <w:t>quoted by the</w:t>
      </w:r>
      <w:r w:rsidRPr="00D33CAA">
        <w:rPr>
          <w:spacing w:val="20"/>
        </w:rPr>
        <w:t xml:space="preserve"> </w:t>
      </w:r>
      <w:r w:rsidRPr="00D33CAA">
        <w:t>Tenderers</w:t>
      </w:r>
      <w:r w:rsidRPr="00D33CAA">
        <w:rPr>
          <w:spacing w:val="21"/>
        </w:rPr>
        <w:t xml:space="preserve"> </w:t>
      </w:r>
      <w:r w:rsidRPr="00D33CAA">
        <w:t>shall</w:t>
      </w:r>
      <w:r w:rsidRPr="00D33CAA">
        <w:rPr>
          <w:spacing w:val="21"/>
        </w:rPr>
        <w:t xml:space="preserve"> </w:t>
      </w:r>
      <w:r w:rsidRPr="00D33CAA">
        <w:t>be</w:t>
      </w:r>
      <w:r w:rsidRPr="00D33CAA">
        <w:rPr>
          <w:spacing w:val="20"/>
        </w:rPr>
        <w:t xml:space="preserve"> </w:t>
      </w:r>
      <w:r w:rsidRPr="00D33CAA">
        <w:t>considered</w:t>
      </w:r>
      <w:r w:rsidRPr="00D33CAA">
        <w:rPr>
          <w:spacing w:val="21"/>
        </w:rPr>
        <w:t xml:space="preserve"> </w:t>
      </w:r>
      <w:r w:rsidRPr="00D33CAA">
        <w:t>as</w:t>
      </w:r>
      <w:r w:rsidRPr="00D33CAA">
        <w:rPr>
          <w:spacing w:val="21"/>
        </w:rPr>
        <w:t xml:space="preserve"> </w:t>
      </w:r>
      <w:r w:rsidRPr="00D33CAA">
        <w:t>confirmed</w:t>
      </w:r>
      <w:r w:rsidRPr="00D33CAA">
        <w:rPr>
          <w:spacing w:val="21"/>
        </w:rPr>
        <w:t xml:space="preserve"> </w:t>
      </w:r>
      <w:r w:rsidRPr="00D33CAA">
        <w:t>for the</w:t>
      </w:r>
      <w:r w:rsidRPr="00D33CAA">
        <w:rPr>
          <w:spacing w:val="20"/>
        </w:rPr>
        <w:t xml:space="preserve"> </w:t>
      </w:r>
      <w:r w:rsidRPr="00D33CAA">
        <w:t>complete</w:t>
      </w:r>
      <w:r w:rsidRPr="00D33CAA">
        <w:rPr>
          <w:spacing w:val="20"/>
        </w:rPr>
        <w:t xml:space="preserve"> </w:t>
      </w:r>
      <w:r w:rsidRPr="00D33CAA">
        <w:t>work</w:t>
      </w:r>
      <w:r w:rsidRPr="00D33CAA">
        <w:rPr>
          <w:spacing w:val="21"/>
        </w:rPr>
        <w:t xml:space="preserve"> </w:t>
      </w:r>
      <w:r w:rsidRPr="00D33CAA">
        <w:t>and entire</w:t>
      </w:r>
      <w:r w:rsidRPr="00D33CAA">
        <w:rPr>
          <w:spacing w:val="8"/>
        </w:rPr>
        <w:t xml:space="preserve"> </w:t>
      </w:r>
      <w:r w:rsidRPr="00D33CAA">
        <w:t>duration</w:t>
      </w:r>
      <w:r w:rsidRPr="00D33CAA">
        <w:rPr>
          <w:spacing w:val="13"/>
        </w:rPr>
        <w:t xml:space="preserve"> </w:t>
      </w:r>
      <w:r w:rsidRPr="00D33CAA">
        <w:t>of</w:t>
      </w:r>
      <w:r w:rsidRPr="00D33CAA">
        <w:rPr>
          <w:spacing w:val="13"/>
        </w:rPr>
        <w:t xml:space="preserve"> </w:t>
      </w:r>
      <w:r w:rsidRPr="00D33CAA">
        <w:t>the</w:t>
      </w:r>
      <w:r w:rsidRPr="00D33CAA">
        <w:rPr>
          <w:spacing w:val="13"/>
        </w:rPr>
        <w:t xml:space="preserve"> </w:t>
      </w:r>
      <w:r w:rsidRPr="00D33CAA">
        <w:t>contract.</w:t>
      </w:r>
      <w:r w:rsidRPr="00D33CAA">
        <w:rPr>
          <w:spacing w:val="15"/>
        </w:rPr>
        <w:t xml:space="preserve"> </w:t>
      </w:r>
      <w:r w:rsidRPr="00D33CAA">
        <w:t>No</w:t>
      </w:r>
      <w:r w:rsidRPr="00D33CAA">
        <w:rPr>
          <w:spacing w:val="13"/>
        </w:rPr>
        <w:t xml:space="preserve"> </w:t>
      </w:r>
      <w:r w:rsidRPr="00D33CAA">
        <w:t>claim</w:t>
      </w:r>
      <w:r w:rsidRPr="00D33CAA">
        <w:rPr>
          <w:spacing w:val="14"/>
        </w:rPr>
        <w:t xml:space="preserve"> </w:t>
      </w:r>
      <w:r w:rsidRPr="00D33CAA">
        <w:t>for</w:t>
      </w:r>
      <w:r w:rsidRPr="00D33CAA">
        <w:rPr>
          <w:spacing w:val="12"/>
        </w:rPr>
        <w:t xml:space="preserve"> </w:t>
      </w:r>
      <w:r w:rsidRPr="00D33CAA">
        <w:t>extra</w:t>
      </w:r>
      <w:r w:rsidRPr="00D33CAA">
        <w:rPr>
          <w:spacing w:val="12"/>
        </w:rPr>
        <w:t xml:space="preserve"> </w:t>
      </w:r>
      <w:r w:rsidRPr="00D33CAA">
        <w:t>payment</w:t>
      </w:r>
      <w:r w:rsidRPr="00D33CAA">
        <w:rPr>
          <w:spacing w:val="14"/>
        </w:rPr>
        <w:t xml:space="preserve"> </w:t>
      </w:r>
      <w:r w:rsidRPr="00D33CAA">
        <w:t>due</w:t>
      </w:r>
      <w:r w:rsidRPr="00D33CAA">
        <w:rPr>
          <w:spacing w:val="12"/>
        </w:rPr>
        <w:t xml:space="preserve"> </w:t>
      </w:r>
      <w:r w:rsidRPr="00D33CAA">
        <w:t>to</w:t>
      </w:r>
      <w:r w:rsidRPr="00D33CAA">
        <w:rPr>
          <w:spacing w:val="14"/>
        </w:rPr>
        <w:t xml:space="preserve"> </w:t>
      </w:r>
      <w:r w:rsidRPr="00D33CAA">
        <w:t>any</w:t>
      </w:r>
      <w:r w:rsidRPr="00D33CAA">
        <w:rPr>
          <w:spacing w:val="3"/>
        </w:rPr>
        <w:t xml:space="preserve"> </w:t>
      </w:r>
      <w:r w:rsidRPr="00D33CAA">
        <w:t>rise</w:t>
      </w:r>
      <w:r w:rsidRPr="00D33CAA">
        <w:rPr>
          <w:spacing w:val="12"/>
        </w:rPr>
        <w:t xml:space="preserve"> </w:t>
      </w:r>
      <w:r w:rsidRPr="00D33CAA">
        <w:t>in</w:t>
      </w:r>
      <w:r w:rsidRPr="00D33CAA">
        <w:rPr>
          <w:spacing w:val="14"/>
        </w:rPr>
        <w:t xml:space="preserve"> </w:t>
      </w:r>
      <w:r w:rsidRPr="00D33CAA">
        <w:t>rates</w:t>
      </w:r>
      <w:r w:rsidRPr="00D33CAA">
        <w:rPr>
          <w:spacing w:val="13"/>
        </w:rPr>
        <w:t xml:space="preserve"> </w:t>
      </w:r>
      <w:r w:rsidRPr="00D33CAA">
        <w:t>of</w:t>
      </w:r>
      <w:r w:rsidRPr="00D33CAA">
        <w:rPr>
          <w:spacing w:val="14"/>
        </w:rPr>
        <w:t xml:space="preserve"> </w:t>
      </w:r>
      <w:r w:rsidRPr="00D33CAA">
        <w:t>raw</w:t>
      </w:r>
      <w:r w:rsidRPr="00D33CAA">
        <w:rPr>
          <w:spacing w:val="12"/>
        </w:rPr>
        <w:t xml:space="preserve"> </w:t>
      </w:r>
      <w:r w:rsidRPr="00D33CAA">
        <w:t>material</w:t>
      </w:r>
      <w:r w:rsidRPr="00D33CAA">
        <w:rPr>
          <w:spacing w:val="14"/>
        </w:rPr>
        <w:t xml:space="preserve"> </w:t>
      </w:r>
      <w:r w:rsidRPr="00D33CAA">
        <w:rPr>
          <w:spacing w:val="-5"/>
        </w:rPr>
        <w:t>and</w:t>
      </w:r>
      <w:r w:rsidR="00AA072B">
        <w:rPr>
          <w:spacing w:val="-5"/>
        </w:rPr>
        <w:t xml:space="preserve"> </w:t>
      </w:r>
      <w:r w:rsidRPr="00D33CAA">
        <w:t>labour</w:t>
      </w:r>
      <w:r w:rsidRPr="00D33CAA">
        <w:rPr>
          <w:spacing w:val="-5"/>
        </w:rPr>
        <w:t xml:space="preserve"> </w:t>
      </w:r>
      <w:r w:rsidRPr="00D33CAA">
        <w:t>or</w:t>
      </w:r>
      <w:r w:rsidRPr="00D33CAA">
        <w:rPr>
          <w:spacing w:val="-1"/>
        </w:rPr>
        <w:t xml:space="preserve"> </w:t>
      </w:r>
      <w:r w:rsidRPr="00D33CAA">
        <w:t>due</w:t>
      </w:r>
      <w:r w:rsidRPr="00D33CAA">
        <w:rPr>
          <w:spacing w:val="-1"/>
        </w:rPr>
        <w:t xml:space="preserve"> </w:t>
      </w:r>
      <w:r w:rsidRPr="00D33CAA">
        <w:t>to</w:t>
      </w:r>
      <w:r w:rsidRPr="00D33CAA">
        <w:rPr>
          <w:spacing w:val="1"/>
        </w:rPr>
        <w:t xml:space="preserve"> </w:t>
      </w:r>
      <w:r w:rsidRPr="00D33CAA">
        <w:t>whatsoever</w:t>
      </w:r>
      <w:r w:rsidRPr="00D33CAA">
        <w:rPr>
          <w:spacing w:val="1"/>
        </w:rPr>
        <w:t xml:space="preserve"> </w:t>
      </w:r>
      <w:r w:rsidRPr="00D33CAA">
        <w:t>reasons</w:t>
      </w:r>
      <w:r w:rsidRPr="00D33CAA">
        <w:rPr>
          <w:spacing w:val="2"/>
        </w:rPr>
        <w:t xml:space="preserve"> </w:t>
      </w:r>
      <w:r w:rsidRPr="00D33CAA">
        <w:t>shall</w:t>
      </w:r>
      <w:r w:rsidRPr="00D33CAA">
        <w:rPr>
          <w:spacing w:val="2"/>
        </w:rPr>
        <w:t xml:space="preserve"> </w:t>
      </w:r>
      <w:r w:rsidRPr="00D33CAA">
        <w:t>be considered, not</w:t>
      </w:r>
      <w:r w:rsidRPr="00D33CAA">
        <w:rPr>
          <w:spacing w:val="3"/>
        </w:rPr>
        <w:t xml:space="preserve"> </w:t>
      </w:r>
      <w:r w:rsidRPr="00D33CAA">
        <w:t>even for</w:t>
      </w:r>
      <w:r w:rsidRPr="00D33CAA">
        <w:rPr>
          <w:spacing w:val="3"/>
        </w:rPr>
        <w:t xml:space="preserve"> </w:t>
      </w:r>
      <w:r w:rsidRPr="00D33CAA">
        <w:t>extended period of</w:t>
      </w:r>
      <w:r w:rsidRPr="00D33CAA">
        <w:rPr>
          <w:spacing w:val="1"/>
        </w:rPr>
        <w:t xml:space="preserve"> </w:t>
      </w:r>
      <w:r w:rsidRPr="00D33CAA">
        <w:rPr>
          <w:spacing w:val="-2"/>
        </w:rPr>
        <w:t>completion.</w:t>
      </w:r>
    </w:p>
    <w:p w14:paraId="6B77A204" w14:textId="77777777" w:rsidR="004F5F31" w:rsidRPr="00D33CAA" w:rsidRDefault="005E312E">
      <w:pPr>
        <w:pStyle w:val="Heading2"/>
        <w:numPr>
          <w:ilvl w:val="0"/>
          <w:numId w:val="24"/>
        </w:numPr>
        <w:tabs>
          <w:tab w:val="left" w:pos="1060"/>
        </w:tabs>
        <w:spacing w:before="272"/>
        <w:ind w:left="1060" w:hanging="360"/>
        <w:jc w:val="both"/>
      </w:pPr>
      <w:r w:rsidRPr="00D33CAA">
        <w:rPr>
          <w:spacing w:val="8"/>
        </w:rPr>
        <w:t>GUARANTEES</w:t>
      </w:r>
    </w:p>
    <w:p w14:paraId="678F523C" w14:textId="77777777" w:rsidR="004F5F31" w:rsidRPr="00D33CAA" w:rsidRDefault="004F5F31">
      <w:pPr>
        <w:pStyle w:val="BodyText"/>
        <w:rPr>
          <w:b/>
        </w:rPr>
      </w:pPr>
    </w:p>
    <w:p w14:paraId="0052BF76" w14:textId="77777777" w:rsidR="004F5F31" w:rsidRPr="00D33CAA" w:rsidRDefault="005E312E">
      <w:pPr>
        <w:pStyle w:val="Heading3"/>
        <w:numPr>
          <w:ilvl w:val="1"/>
          <w:numId w:val="24"/>
        </w:numPr>
        <w:tabs>
          <w:tab w:val="left" w:pos="1240"/>
        </w:tabs>
        <w:ind w:left="1240" w:hanging="540"/>
        <w:jc w:val="both"/>
      </w:pPr>
      <w:r w:rsidRPr="00D33CAA">
        <w:rPr>
          <w:spacing w:val="10"/>
        </w:rPr>
        <w:t>Quality</w:t>
      </w:r>
      <w:r w:rsidRPr="00D33CAA">
        <w:rPr>
          <w:spacing w:val="29"/>
        </w:rPr>
        <w:t xml:space="preserve"> </w:t>
      </w:r>
      <w:r w:rsidRPr="00D33CAA">
        <w:t>of</w:t>
      </w:r>
      <w:r w:rsidRPr="00D33CAA">
        <w:rPr>
          <w:spacing w:val="32"/>
        </w:rPr>
        <w:t xml:space="preserve"> </w:t>
      </w:r>
      <w:r w:rsidRPr="00D33CAA">
        <w:rPr>
          <w:spacing w:val="-4"/>
        </w:rPr>
        <w:t>Work</w:t>
      </w:r>
    </w:p>
    <w:p w14:paraId="0187C86B" w14:textId="77777777" w:rsidR="004F5F31" w:rsidRPr="00D33CAA" w:rsidRDefault="005E312E">
      <w:pPr>
        <w:pStyle w:val="ListParagraph"/>
        <w:numPr>
          <w:ilvl w:val="0"/>
          <w:numId w:val="16"/>
        </w:numPr>
        <w:tabs>
          <w:tab w:val="left" w:pos="1055"/>
          <w:tab w:val="left" w:pos="1060"/>
        </w:tabs>
        <w:spacing w:line="271" w:lineRule="auto"/>
        <w:ind w:right="898" w:hanging="361"/>
        <w:rPr>
          <w:sz w:val="24"/>
        </w:rPr>
      </w:pPr>
      <w:r w:rsidRPr="00D33CAA">
        <w:rPr>
          <w:sz w:val="24"/>
        </w:rPr>
        <w:t>The</w:t>
      </w:r>
      <w:r w:rsidRPr="00D33CAA">
        <w:rPr>
          <w:spacing w:val="40"/>
          <w:sz w:val="24"/>
        </w:rPr>
        <w:t xml:space="preserve"> </w:t>
      </w:r>
      <w:r w:rsidRPr="00D33CAA">
        <w:rPr>
          <w:sz w:val="24"/>
        </w:rPr>
        <w:t>contractor</w:t>
      </w:r>
      <w:r w:rsidRPr="00D33CAA">
        <w:rPr>
          <w:spacing w:val="40"/>
          <w:sz w:val="24"/>
        </w:rPr>
        <w:t xml:space="preserve"> </w:t>
      </w:r>
      <w:r w:rsidRPr="00D33CAA">
        <w:rPr>
          <w:sz w:val="24"/>
        </w:rPr>
        <w:t>shall</w:t>
      </w:r>
      <w:r w:rsidRPr="00D33CAA">
        <w:rPr>
          <w:spacing w:val="40"/>
          <w:sz w:val="24"/>
        </w:rPr>
        <w:t xml:space="preserve"> </w:t>
      </w:r>
      <w:r w:rsidRPr="00D33CAA">
        <w:rPr>
          <w:sz w:val="24"/>
        </w:rPr>
        <w:t>guarantee</w:t>
      </w:r>
      <w:r w:rsidRPr="00D33CAA">
        <w:rPr>
          <w:spacing w:val="40"/>
          <w:sz w:val="24"/>
        </w:rPr>
        <w:t xml:space="preserve"> </w:t>
      </w:r>
      <w:r w:rsidRPr="00D33CAA">
        <w:rPr>
          <w:sz w:val="24"/>
        </w:rPr>
        <w:t>that</w:t>
      </w:r>
      <w:r w:rsidRPr="00D33CAA">
        <w:rPr>
          <w:spacing w:val="40"/>
          <w:sz w:val="24"/>
        </w:rPr>
        <w:t xml:space="preserve"> </w:t>
      </w:r>
      <w:r w:rsidRPr="00D33CAA">
        <w:rPr>
          <w:sz w:val="24"/>
        </w:rPr>
        <w:t>the</w:t>
      </w:r>
      <w:r w:rsidRPr="00D33CAA">
        <w:rPr>
          <w:spacing w:val="40"/>
          <w:sz w:val="24"/>
        </w:rPr>
        <w:t xml:space="preserve"> </w:t>
      </w:r>
      <w:r w:rsidRPr="00D33CAA">
        <w:rPr>
          <w:sz w:val="24"/>
        </w:rPr>
        <w:t>materials</w:t>
      </w:r>
      <w:r w:rsidRPr="00D33CAA">
        <w:rPr>
          <w:spacing w:val="40"/>
          <w:sz w:val="24"/>
        </w:rPr>
        <w:t xml:space="preserve"> </w:t>
      </w:r>
      <w:r w:rsidRPr="00D33CAA">
        <w:rPr>
          <w:sz w:val="24"/>
        </w:rPr>
        <w:t>and</w:t>
      </w:r>
      <w:r w:rsidRPr="00D33CAA">
        <w:rPr>
          <w:spacing w:val="40"/>
          <w:sz w:val="24"/>
        </w:rPr>
        <w:t xml:space="preserve"> </w:t>
      </w:r>
      <w:r w:rsidRPr="00D33CAA">
        <w:rPr>
          <w:sz w:val="24"/>
        </w:rPr>
        <w:t>workmanship</w:t>
      </w:r>
      <w:r w:rsidRPr="00D33CAA">
        <w:rPr>
          <w:spacing w:val="40"/>
          <w:sz w:val="24"/>
        </w:rPr>
        <w:t xml:space="preserve"> </w:t>
      </w:r>
      <w:r w:rsidRPr="00D33CAA">
        <w:rPr>
          <w:sz w:val="24"/>
        </w:rPr>
        <w:t>are</w:t>
      </w:r>
      <w:r w:rsidRPr="00D33CAA">
        <w:rPr>
          <w:spacing w:val="40"/>
          <w:sz w:val="24"/>
        </w:rPr>
        <w:t xml:space="preserve"> </w:t>
      </w:r>
      <w:r w:rsidRPr="00D33CAA">
        <w:rPr>
          <w:sz w:val="24"/>
        </w:rPr>
        <w:t>the</w:t>
      </w:r>
      <w:r w:rsidRPr="00D33CAA">
        <w:rPr>
          <w:spacing w:val="40"/>
          <w:sz w:val="24"/>
        </w:rPr>
        <w:t xml:space="preserve"> </w:t>
      </w:r>
      <w:r w:rsidRPr="00D33CAA">
        <w:rPr>
          <w:sz w:val="24"/>
        </w:rPr>
        <w:t>best</w:t>
      </w:r>
      <w:r w:rsidRPr="00D33CAA">
        <w:rPr>
          <w:spacing w:val="40"/>
          <w:sz w:val="24"/>
        </w:rPr>
        <w:t xml:space="preserve"> </w:t>
      </w:r>
      <w:r w:rsidRPr="00D33CAA">
        <w:rPr>
          <w:sz w:val="24"/>
        </w:rPr>
        <w:t>of</w:t>
      </w:r>
      <w:r w:rsidRPr="00D33CAA">
        <w:rPr>
          <w:spacing w:val="40"/>
          <w:sz w:val="24"/>
        </w:rPr>
        <w:t xml:space="preserve"> </w:t>
      </w:r>
      <w:r w:rsidRPr="00D33CAA">
        <w:rPr>
          <w:sz w:val="24"/>
        </w:rPr>
        <w:t>their respective</w:t>
      </w:r>
      <w:r w:rsidRPr="00D33CAA">
        <w:rPr>
          <w:spacing w:val="15"/>
          <w:sz w:val="24"/>
        </w:rPr>
        <w:t xml:space="preserve"> </w:t>
      </w:r>
      <w:r w:rsidRPr="00D33CAA">
        <w:rPr>
          <w:sz w:val="24"/>
        </w:rPr>
        <w:t>kinds</w:t>
      </w:r>
      <w:r w:rsidRPr="00D33CAA">
        <w:rPr>
          <w:spacing w:val="16"/>
          <w:sz w:val="24"/>
        </w:rPr>
        <w:t xml:space="preserve"> </w:t>
      </w:r>
      <w:r w:rsidRPr="00D33CAA">
        <w:rPr>
          <w:sz w:val="24"/>
        </w:rPr>
        <w:t>for</w:t>
      </w:r>
      <w:r w:rsidRPr="00D33CAA">
        <w:rPr>
          <w:spacing w:val="14"/>
          <w:sz w:val="24"/>
        </w:rPr>
        <w:t xml:space="preserve"> </w:t>
      </w:r>
      <w:r w:rsidRPr="00D33CAA">
        <w:rPr>
          <w:sz w:val="24"/>
        </w:rPr>
        <w:t>the</w:t>
      </w:r>
      <w:r w:rsidRPr="00D33CAA">
        <w:rPr>
          <w:spacing w:val="15"/>
          <w:sz w:val="24"/>
        </w:rPr>
        <w:t xml:space="preserve"> </w:t>
      </w:r>
      <w:r w:rsidRPr="00D33CAA">
        <w:rPr>
          <w:sz w:val="24"/>
        </w:rPr>
        <w:t>service</w:t>
      </w:r>
      <w:r w:rsidRPr="00D33CAA">
        <w:rPr>
          <w:spacing w:val="15"/>
          <w:sz w:val="24"/>
        </w:rPr>
        <w:t xml:space="preserve"> </w:t>
      </w:r>
      <w:r w:rsidRPr="00D33CAA">
        <w:rPr>
          <w:sz w:val="24"/>
        </w:rPr>
        <w:t>intended</w:t>
      </w:r>
      <w:r w:rsidRPr="00D33CAA">
        <w:rPr>
          <w:spacing w:val="16"/>
          <w:sz w:val="24"/>
        </w:rPr>
        <w:t xml:space="preserve"> </w:t>
      </w:r>
      <w:r w:rsidRPr="00D33CAA">
        <w:rPr>
          <w:sz w:val="24"/>
        </w:rPr>
        <w:t>and</w:t>
      </w:r>
      <w:r w:rsidRPr="00D33CAA">
        <w:rPr>
          <w:spacing w:val="16"/>
          <w:sz w:val="24"/>
        </w:rPr>
        <w:t xml:space="preserve"> </w:t>
      </w:r>
      <w:r w:rsidRPr="00D33CAA">
        <w:rPr>
          <w:sz w:val="24"/>
        </w:rPr>
        <w:t>that</w:t>
      </w:r>
      <w:r w:rsidRPr="00D33CAA">
        <w:rPr>
          <w:spacing w:val="18"/>
          <w:sz w:val="24"/>
        </w:rPr>
        <w:t xml:space="preserve"> </w:t>
      </w:r>
      <w:r w:rsidRPr="00D33CAA">
        <w:rPr>
          <w:sz w:val="24"/>
        </w:rPr>
        <w:t>all</w:t>
      </w:r>
      <w:r w:rsidRPr="00D33CAA">
        <w:rPr>
          <w:spacing w:val="17"/>
          <w:sz w:val="24"/>
        </w:rPr>
        <w:t xml:space="preserve"> </w:t>
      </w:r>
      <w:r w:rsidRPr="00D33CAA">
        <w:rPr>
          <w:sz w:val="24"/>
        </w:rPr>
        <w:t>items</w:t>
      </w:r>
      <w:r w:rsidRPr="00D33CAA">
        <w:rPr>
          <w:spacing w:val="16"/>
          <w:sz w:val="24"/>
        </w:rPr>
        <w:t xml:space="preserve"> </w:t>
      </w:r>
      <w:r w:rsidRPr="00D33CAA">
        <w:rPr>
          <w:sz w:val="24"/>
        </w:rPr>
        <w:t>of</w:t>
      </w:r>
      <w:r w:rsidRPr="00D33CAA">
        <w:rPr>
          <w:spacing w:val="15"/>
          <w:sz w:val="24"/>
        </w:rPr>
        <w:t xml:space="preserve"> </w:t>
      </w:r>
      <w:r w:rsidRPr="00D33CAA">
        <w:rPr>
          <w:sz w:val="24"/>
        </w:rPr>
        <w:t>work</w:t>
      </w:r>
      <w:r w:rsidRPr="00D33CAA">
        <w:rPr>
          <w:spacing w:val="16"/>
          <w:sz w:val="24"/>
        </w:rPr>
        <w:t xml:space="preserve"> </w:t>
      </w:r>
      <w:r w:rsidRPr="00D33CAA">
        <w:rPr>
          <w:sz w:val="24"/>
        </w:rPr>
        <w:t>will</w:t>
      </w:r>
      <w:r w:rsidRPr="00D33CAA">
        <w:rPr>
          <w:spacing w:val="17"/>
          <w:sz w:val="24"/>
        </w:rPr>
        <w:t xml:space="preserve"> </w:t>
      </w:r>
      <w:r w:rsidRPr="00D33CAA">
        <w:rPr>
          <w:sz w:val="24"/>
        </w:rPr>
        <w:t>be</w:t>
      </w:r>
      <w:r w:rsidRPr="00D33CAA">
        <w:rPr>
          <w:spacing w:val="15"/>
          <w:sz w:val="24"/>
        </w:rPr>
        <w:t xml:space="preserve"> </w:t>
      </w:r>
      <w:r w:rsidRPr="00D33CAA">
        <w:rPr>
          <w:sz w:val="24"/>
        </w:rPr>
        <w:t>free</w:t>
      </w:r>
      <w:r w:rsidRPr="00D33CAA">
        <w:rPr>
          <w:spacing w:val="18"/>
          <w:sz w:val="24"/>
        </w:rPr>
        <w:t xml:space="preserve"> </w:t>
      </w:r>
      <w:r w:rsidRPr="00D33CAA">
        <w:rPr>
          <w:sz w:val="24"/>
        </w:rPr>
        <w:t>from</w:t>
      </w:r>
      <w:r w:rsidRPr="00D33CAA">
        <w:rPr>
          <w:spacing w:val="16"/>
          <w:sz w:val="24"/>
        </w:rPr>
        <w:t xml:space="preserve"> </w:t>
      </w:r>
      <w:r w:rsidRPr="00D33CAA">
        <w:rPr>
          <w:sz w:val="24"/>
        </w:rPr>
        <w:t>all</w:t>
      </w:r>
      <w:r w:rsidRPr="00D33CAA">
        <w:rPr>
          <w:spacing w:val="16"/>
          <w:sz w:val="24"/>
        </w:rPr>
        <w:t xml:space="preserve"> </w:t>
      </w:r>
      <w:r w:rsidRPr="00D33CAA">
        <w:rPr>
          <w:sz w:val="24"/>
        </w:rPr>
        <w:t>inherent</w:t>
      </w:r>
    </w:p>
    <w:p w14:paraId="51206D57" w14:textId="77777777" w:rsidR="004F5F31" w:rsidRPr="00D33CAA" w:rsidRDefault="005E312E">
      <w:pPr>
        <w:pStyle w:val="BodyText"/>
        <w:spacing w:before="39" w:line="276" w:lineRule="auto"/>
        <w:ind w:left="1060" w:right="744"/>
        <w:jc w:val="both"/>
      </w:pPr>
      <w:r w:rsidRPr="00D33CAA">
        <w:t>defects in workmanship and materials. He shall also guarantee that the works will not fail in any respect due to quality of materials, workmanship and methods of construction.</w:t>
      </w:r>
    </w:p>
    <w:p w14:paraId="640F7ADB" w14:textId="77777777" w:rsidR="004F5F31" w:rsidRPr="00D33CAA" w:rsidRDefault="005E312E">
      <w:pPr>
        <w:pStyle w:val="ListParagraph"/>
        <w:numPr>
          <w:ilvl w:val="0"/>
          <w:numId w:val="16"/>
        </w:numPr>
        <w:tabs>
          <w:tab w:val="left" w:pos="1060"/>
          <w:tab w:val="left" w:pos="1113"/>
        </w:tabs>
        <w:spacing w:line="276" w:lineRule="auto"/>
        <w:ind w:right="741" w:hanging="361"/>
        <w:rPr>
          <w:sz w:val="24"/>
        </w:rPr>
      </w:pPr>
      <w:r w:rsidRPr="00D33CAA">
        <w:rPr>
          <w:sz w:val="24"/>
        </w:rPr>
        <w:tab/>
        <w:t>The specifications assume a proper degree of skill on the part of contractor and workmen</w:t>
      </w:r>
      <w:r w:rsidRPr="00D33CAA">
        <w:rPr>
          <w:spacing w:val="80"/>
          <w:sz w:val="24"/>
        </w:rPr>
        <w:t xml:space="preserve"> </w:t>
      </w:r>
      <w:r w:rsidRPr="00D33CAA">
        <w:rPr>
          <w:sz w:val="24"/>
        </w:rPr>
        <w:t>employed.</w:t>
      </w:r>
      <w:r w:rsidRPr="00D33CAA">
        <w:rPr>
          <w:spacing w:val="40"/>
          <w:sz w:val="24"/>
        </w:rPr>
        <w:t xml:space="preserve"> </w:t>
      </w:r>
      <w:r w:rsidRPr="00D33CAA">
        <w:rPr>
          <w:sz w:val="24"/>
        </w:rPr>
        <w:t>The contractor shall consult the Architect or his representative,</w:t>
      </w:r>
      <w:r w:rsidRPr="00D33CAA">
        <w:rPr>
          <w:spacing w:val="40"/>
          <w:sz w:val="24"/>
        </w:rPr>
        <w:t xml:space="preserve"> </w:t>
      </w:r>
      <w:r w:rsidRPr="00D33CAA">
        <w:rPr>
          <w:sz w:val="24"/>
        </w:rPr>
        <w:t>whenever in his</w:t>
      </w:r>
      <w:r w:rsidRPr="00D33CAA">
        <w:rPr>
          <w:spacing w:val="40"/>
          <w:sz w:val="24"/>
        </w:rPr>
        <w:t xml:space="preserve"> </w:t>
      </w:r>
      <w:r w:rsidRPr="00D33CAA">
        <w:rPr>
          <w:sz w:val="24"/>
        </w:rPr>
        <w:t>judgment</w:t>
      </w:r>
      <w:r w:rsidRPr="00D33CAA">
        <w:rPr>
          <w:spacing w:val="-1"/>
          <w:sz w:val="24"/>
        </w:rPr>
        <w:t xml:space="preserve"> </w:t>
      </w:r>
      <w:r w:rsidRPr="00D33CAA">
        <w:rPr>
          <w:sz w:val="24"/>
        </w:rPr>
        <w:t>variation</w:t>
      </w:r>
      <w:r w:rsidRPr="00D33CAA">
        <w:rPr>
          <w:spacing w:val="-1"/>
          <w:sz w:val="24"/>
        </w:rPr>
        <w:t xml:space="preserve"> </w:t>
      </w:r>
      <w:r w:rsidRPr="00D33CAA">
        <w:rPr>
          <w:sz w:val="24"/>
        </w:rPr>
        <w:t>in</w:t>
      </w:r>
      <w:r w:rsidRPr="00D33CAA">
        <w:rPr>
          <w:spacing w:val="-1"/>
          <w:sz w:val="24"/>
        </w:rPr>
        <w:t xml:space="preserve"> </w:t>
      </w:r>
      <w:r w:rsidRPr="00D33CAA">
        <w:rPr>
          <w:sz w:val="24"/>
        </w:rPr>
        <w:t>the</w:t>
      </w:r>
      <w:r w:rsidRPr="00D33CAA">
        <w:rPr>
          <w:spacing w:val="-2"/>
          <w:sz w:val="24"/>
        </w:rPr>
        <w:t xml:space="preserve"> </w:t>
      </w:r>
      <w:r w:rsidRPr="00D33CAA">
        <w:rPr>
          <w:sz w:val="24"/>
        </w:rPr>
        <w:t>methods</w:t>
      </w:r>
      <w:r w:rsidRPr="00D33CAA">
        <w:rPr>
          <w:spacing w:val="-1"/>
          <w:sz w:val="24"/>
        </w:rPr>
        <w:t xml:space="preserve"> </w:t>
      </w:r>
      <w:r w:rsidRPr="00D33CAA">
        <w:rPr>
          <w:sz w:val="24"/>
        </w:rPr>
        <w:t>of</w:t>
      </w:r>
      <w:r w:rsidRPr="00D33CAA">
        <w:rPr>
          <w:spacing w:val="-5"/>
          <w:sz w:val="24"/>
        </w:rPr>
        <w:t xml:space="preserve"> </w:t>
      </w:r>
      <w:r w:rsidRPr="00D33CAA">
        <w:rPr>
          <w:sz w:val="24"/>
        </w:rPr>
        <w:t>construction</w:t>
      </w:r>
      <w:r w:rsidRPr="00D33CAA">
        <w:rPr>
          <w:spacing w:val="-4"/>
          <w:sz w:val="24"/>
        </w:rPr>
        <w:t xml:space="preserve"> </w:t>
      </w:r>
      <w:r w:rsidRPr="00D33CAA">
        <w:rPr>
          <w:sz w:val="24"/>
        </w:rPr>
        <w:t>or</w:t>
      </w:r>
      <w:r w:rsidRPr="00D33CAA">
        <w:rPr>
          <w:spacing w:val="-5"/>
          <w:sz w:val="24"/>
        </w:rPr>
        <w:t xml:space="preserve"> </w:t>
      </w:r>
      <w:r w:rsidRPr="00D33CAA">
        <w:rPr>
          <w:sz w:val="24"/>
        </w:rPr>
        <w:t>in</w:t>
      </w:r>
      <w:r w:rsidRPr="00D33CAA">
        <w:rPr>
          <w:spacing w:val="-1"/>
          <w:sz w:val="24"/>
        </w:rPr>
        <w:t xml:space="preserve"> </w:t>
      </w:r>
      <w:r w:rsidRPr="00D33CAA">
        <w:rPr>
          <w:sz w:val="24"/>
        </w:rPr>
        <w:t>the</w:t>
      </w:r>
      <w:r w:rsidRPr="00D33CAA">
        <w:rPr>
          <w:spacing w:val="-2"/>
          <w:sz w:val="24"/>
        </w:rPr>
        <w:t xml:space="preserve"> </w:t>
      </w:r>
      <w:r w:rsidRPr="00D33CAA">
        <w:rPr>
          <w:sz w:val="24"/>
        </w:rPr>
        <w:t>quality</w:t>
      </w:r>
      <w:r w:rsidRPr="00D33CAA">
        <w:rPr>
          <w:spacing w:val="-13"/>
          <w:sz w:val="24"/>
        </w:rPr>
        <w:t xml:space="preserve"> </w:t>
      </w:r>
      <w:r w:rsidRPr="00D33CAA">
        <w:rPr>
          <w:sz w:val="24"/>
        </w:rPr>
        <w:t>of</w:t>
      </w:r>
      <w:r w:rsidRPr="00D33CAA">
        <w:rPr>
          <w:spacing w:val="-5"/>
          <w:sz w:val="24"/>
        </w:rPr>
        <w:t xml:space="preserve"> </w:t>
      </w:r>
      <w:r w:rsidRPr="00D33CAA">
        <w:rPr>
          <w:sz w:val="24"/>
        </w:rPr>
        <w:t>material would be</w:t>
      </w:r>
      <w:r w:rsidRPr="00D33CAA">
        <w:rPr>
          <w:spacing w:val="-5"/>
          <w:sz w:val="24"/>
        </w:rPr>
        <w:t xml:space="preserve"> </w:t>
      </w:r>
      <w:r w:rsidRPr="00D33CAA">
        <w:rPr>
          <w:sz w:val="24"/>
        </w:rPr>
        <w:t>beneficial</w:t>
      </w:r>
      <w:r w:rsidRPr="00D33CAA">
        <w:rPr>
          <w:spacing w:val="-1"/>
          <w:sz w:val="24"/>
        </w:rPr>
        <w:t xml:space="preserve"> </w:t>
      </w:r>
      <w:r w:rsidRPr="00D33CAA">
        <w:rPr>
          <w:sz w:val="24"/>
        </w:rPr>
        <w:t>or necessary to fulfil the guarantee is called for. Such variations may be made by the contractor only when authorized by the architect.</w:t>
      </w:r>
    </w:p>
    <w:p w14:paraId="40E91753" w14:textId="77777777" w:rsidR="004F5F31" w:rsidRPr="00D33CAA" w:rsidRDefault="004F5F31">
      <w:pPr>
        <w:pStyle w:val="BodyText"/>
        <w:spacing w:before="46"/>
      </w:pPr>
    </w:p>
    <w:p w14:paraId="493096FB" w14:textId="77777777" w:rsidR="004F5F31" w:rsidRPr="00D33CAA" w:rsidRDefault="005E312E">
      <w:pPr>
        <w:pStyle w:val="Heading3"/>
        <w:numPr>
          <w:ilvl w:val="1"/>
          <w:numId w:val="24"/>
        </w:numPr>
        <w:tabs>
          <w:tab w:val="left" w:pos="1208"/>
        </w:tabs>
        <w:spacing w:before="1"/>
        <w:ind w:left="1208" w:hanging="540"/>
        <w:jc w:val="left"/>
      </w:pPr>
      <w:r w:rsidRPr="00D33CAA">
        <w:rPr>
          <w:spacing w:val="7"/>
        </w:rPr>
        <w:t>Rejection</w:t>
      </w:r>
    </w:p>
    <w:p w14:paraId="681CEE21" w14:textId="77777777" w:rsidR="004F5F31" w:rsidRPr="00D33CAA" w:rsidRDefault="005E312E">
      <w:pPr>
        <w:pStyle w:val="BodyText"/>
        <w:spacing w:line="273" w:lineRule="auto"/>
        <w:ind w:left="700" w:right="701"/>
      </w:pPr>
      <w:r w:rsidRPr="00D33CAA">
        <w:t>If during the “Period of Guarantee”, any work or material shall fail in any respect to meet the above guarantee,</w:t>
      </w:r>
      <w:r w:rsidRPr="00D33CAA">
        <w:rPr>
          <w:spacing w:val="40"/>
        </w:rPr>
        <w:t xml:space="preserve"> </w:t>
      </w:r>
      <w:r w:rsidRPr="00D33CAA">
        <w:t>the</w:t>
      </w:r>
      <w:r w:rsidRPr="00D33CAA">
        <w:rPr>
          <w:spacing w:val="40"/>
        </w:rPr>
        <w:t xml:space="preserve"> </w:t>
      </w:r>
      <w:r w:rsidRPr="00D33CAA">
        <w:t>contractor</w:t>
      </w:r>
      <w:r w:rsidRPr="00D33CAA">
        <w:rPr>
          <w:spacing w:val="61"/>
        </w:rPr>
        <w:t xml:space="preserve"> </w:t>
      </w:r>
      <w:r w:rsidRPr="00D33CAA">
        <w:t>shall</w:t>
      </w:r>
      <w:r w:rsidRPr="00D33CAA">
        <w:rPr>
          <w:spacing w:val="40"/>
        </w:rPr>
        <w:t xml:space="preserve"> </w:t>
      </w:r>
      <w:r w:rsidRPr="00D33CAA">
        <w:t>replace</w:t>
      </w:r>
      <w:r w:rsidRPr="00D33CAA">
        <w:rPr>
          <w:spacing w:val="40"/>
        </w:rPr>
        <w:t xml:space="preserve"> </w:t>
      </w:r>
      <w:r w:rsidRPr="00D33CAA">
        <w:t>such</w:t>
      </w:r>
      <w:r w:rsidRPr="00D33CAA">
        <w:rPr>
          <w:spacing w:val="40"/>
        </w:rPr>
        <w:t xml:space="preserve"> </w:t>
      </w:r>
      <w:r w:rsidRPr="00D33CAA">
        <w:t>work</w:t>
      </w:r>
      <w:r w:rsidRPr="00D33CAA">
        <w:rPr>
          <w:spacing w:val="40"/>
        </w:rPr>
        <w:t xml:space="preserve"> </w:t>
      </w:r>
      <w:r w:rsidRPr="00D33CAA">
        <w:t>or</w:t>
      </w:r>
      <w:r w:rsidRPr="00D33CAA">
        <w:rPr>
          <w:spacing w:val="40"/>
        </w:rPr>
        <w:t xml:space="preserve"> </w:t>
      </w:r>
      <w:r w:rsidRPr="00D33CAA">
        <w:t>material</w:t>
      </w:r>
      <w:r w:rsidRPr="00D33CAA">
        <w:rPr>
          <w:spacing w:val="40"/>
        </w:rPr>
        <w:t xml:space="preserve"> </w:t>
      </w:r>
      <w:r w:rsidRPr="00D33CAA">
        <w:t>in</w:t>
      </w:r>
      <w:r w:rsidRPr="00D33CAA">
        <w:rPr>
          <w:spacing w:val="40"/>
        </w:rPr>
        <w:t xml:space="preserve"> </w:t>
      </w:r>
      <w:r w:rsidRPr="00D33CAA">
        <w:t>a</w:t>
      </w:r>
      <w:r w:rsidRPr="00D33CAA">
        <w:rPr>
          <w:spacing w:val="40"/>
        </w:rPr>
        <w:t xml:space="preserve"> </w:t>
      </w:r>
      <w:r w:rsidRPr="00D33CAA">
        <w:t>condition</w:t>
      </w:r>
      <w:r w:rsidRPr="00D33CAA">
        <w:rPr>
          <w:spacing w:val="40"/>
        </w:rPr>
        <w:t xml:space="preserve"> </w:t>
      </w:r>
      <w:r w:rsidRPr="00D33CAA">
        <w:t>which</w:t>
      </w:r>
      <w:r w:rsidRPr="00D33CAA">
        <w:rPr>
          <w:spacing w:val="40"/>
        </w:rPr>
        <w:t xml:space="preserve"> </w:t>
      </w:r>
      <w:r w:rsidRPr="00D33CAA">
        <w:t>will</w:t>
      </w:r>
      <w:r w:rsidRPr="00D33CAA">
        <w:rPr>
          <w:spacing w:val="40"/>
        </w:rPr>
        <w:t xml:space="preserve"> </w:t>
      </w:r>
      <w:r w:rsidRPr="00D33CAA">
        <w:t>meet</w:t>
      </w:r>
      <w:r w:rsidRPr="00D33CAA">
        <w:rPr>
          <w:spacing w:val="40"/>
        </w:rPr>
        <w:t xml:space="preserve"> </w:t>
      </w:r>
      <w:r w:rsidRPr="00D33CAA">
        <w:t>the</w:t>
      </w:r>
      <w:r w:rsidRPr="00D33CAA">
        <w:rPr>
          <w:spacing w:val="80"/>
        </w:rPr>
        <w:t xml:space="preserve"> </w:t>
      </w:r>
      <w:r w:rsidRPr="00D33CAA">
        <w:t>above guarantee, immediately.</w:t>
      </w:r>
    </w:p>
    <w:p w14:paraId="38E844C0" w14:textId="77777777" w:rsidR="004F5F31" w:rsidRPr="00D33CAA" w:rsidRDefault="005E312E">
      <w:pPr>
        <w:pStyle w:val="Heading3"/>
        <w:numPr>
          <w:ilvl w:val="1"/>
          <w:numId w:val="24"/>
        </w:numPr>
        <w:tabs>
          <w:tab w:val="left" w:pos="1189"/>
        </w:tabs>
        <w:spacing w:before="129" w:line="275" w:lineRule="exact"/>
        <w:ind w:left="1189" w:hanging="540"/>
        <w:jc w:val="left"/>
      </w:pPr>
      <w:r w:rsidRPr="00D33CAA">
        <w:t>Cost</w:t>
      </w:r>
      <w:r w:rsidRPr="00D33CAA">
        <w:rPr>
          <w:spacing w:val="38"/>
        </w:rPr>
        <w:t xml:space="preserve"> </w:t>
      </w:r>
      <w:r w:rsidRPr="00D33CAA">
        <w:t>of</w:t>
      </w:r>
      <w:r w:rsidRPr="00D33CAA">
        <w:rPr>
          <w:spacing w:val="42"/>
        </w:rPr>
        <w:t xml:space="preserve"> </w:t>
      </w:r>
      <w:r w:rsidRPr="00D33CAA">
        <w:rPr>
          <w:spacing w:val="10"/>
        </w:rPr>
        <w:t>Execution</w:t>
      </w:r>
      <w:r w:rsidRPr="00D33CAA">
        <w:rPr>
          <w:spacing w:val="40"/>
        </w:rPr>
        <w:t xml:space="preserve"> </w:t>
      </w:r>
      <w:r w:rsidRPr="00D33CAA">
        <w:t>of</w:t>
      </w:r>
      <w:r w:rsidRPr="00D33CAA">
        <w:rPr>
          <w:spacing w:val="39"/>
        </w:rPr>
        <w:t xml:space="preserve"> </w:t>
      </w:r>
      <w:r w:rsidRPr="00D33CAA">
        <w:t>work</w:t>
      </w:r>
      <w:r w:rsidRPr="00D33CAA">
        <w:rPr>
          <w:spacing w:val="40"/>
        </w:rPr>
        <w:t xml:space="preserve"> </w:t>
      </w:r>
      <w:r w:rsidRPr="00D33CAA">
        <w:t>or</w:t>
      </w:r>
      <w:r w:rsidRPr="00D33CAA">
        <w:rPr>
          <w:spacing w:val="39"/>
        </w:rPr>
        <w:t xml:space="preserve"> </w:t>
      </w:r>
      <w:r w:rsidRPr="00D33CAA">
        <w:rPr>
          <w:spacing w:val="9"/>
        </w:rPr>
        <w:t>repair</w:t>
      </w:r>
      <w:r w:rsidRPr="00D33CAA">
        <w:rPr>
          <w:spacing w:val="36"/>
        </w:rPr>
        <w:t xml:space="preserve"> </w:t>
      </w:r>
      <w:r w:rsidRPr="00D33CAA">
        <w:rPr>
          <w:spacing w:val="-4"/>
        </w:rPr>
        <w:t>etc.</w:t>
      </w:r>
    </w:p>
    <w:p w14:paraId="41A24EA5" w14:textId="77777777" w:rsidR="004F5F31" w:rsidRPr="00D33CAA" w:rsidRDefault="005E312E">
      <w:pPr>
        <w:pStyle w:val="BodyText"/>
        <w:spacing w:line="276" w:lineRule="auto"/>
        <w:ind w:left="700" w:right="745"/>
        <w:jc w:val="both"/>
      </w:pPr>
      <w:r w:rsidRPr="00D33CAA">
        <w:t>All</w:t>
      </w:r>
      <w:r w:rsidRPr="00D33CAA">
        <w:rPr>
          <w:spacing w:val="-8"/>
        </w:rPr>
        <w:t xml:space="preserve"> </w:t>
      </w:r>
      <w:r w:rsidRPr="00D33CAA">
        <w:t>work</w:t>
      </w:r>
      <w:r w:rsidRPr="00D33CAA">
        <w:rPr>
          <w:spacing w:val="-10"/>
        </w:rPr>
        <w:t xml:space="preserve"> </w:t>
      </w:r>
      <w:r w:rsidRPr="00D33CAA">
        <w:t>of</w:t>
      </w:r>
      <w:r w:rsidRPr="00D33CAA">
        <w:rPr>
          <w:spacing w:val="-9"/>
        </w:rPr>
        <w:t xml:space="preserve"> </w:t>
      </w:r>
      <w:r w:rsidRPr="00D33CAA">
        <w:t>repair</w:t>
      </w:r>
      <w:r w:rsidRPr="00D33CAA">
        <w:rPr>
          <w:spacing w:val="-9"/>
        </w:rPr>
        <w:t xml:space="preserve"> </w:t>
      </w:r>
      <w:r w:rsidRPr="00D33CAA">
        <w:t>shall</w:t>
      </w:r>
      <w:r w:rsidRPr="00D33CAA">
        <w:rPr>
          <w:spacing w:val="-10"/>
        </w:rPr>
        <w:t xml:space="preserve"> </w:t>
      </w:r>
      <w:r w:rsidRPr="00D33CAA">
        <w:t>be</w:t>
      </w:r>
      <w:r w:rsidRPr="00D33CAA">
        <w:rPr>
          <w:spacing w:val="-9"/>
        </w:rPr>
        <w:t xml:space="preserve"> </w:t>
      </w:r>
      <w:r w:rsidRPr="00D33CAA">
        <w:t>carried</w:t>
      </w:r>
      <w:r w:rsidRPr="00D33CAA">
        <w:rPr>
          <w:spacing w:val="-8"/>
        </w:rPr>
        <w:t xml:space="preserve"> </w:t>
      </w:r>
      <w:r w:rsidRPr="00D33CAA">
        <w:t>out</w:t>
      </w:r>
      <w:r w:rsidRPr="00D33CAA">
        <w:rPr>
          <w:spacing w:val="-10"/>
        </w:rPr>
        <w:t xml:space="preserve"> </w:t>
      </w:r>
      <w:r w:rsidRPr="00D33CAA">
        <w:t>by</w:t>
      </w:r>
      <w:r w:rsidRPr="00D33CAA">
        <w:rPr>
          <w:spacing w:val="-14"/>
        </w:rPr>
        <w:t xml:space="preserve"> </w:t>
      </w:r>
      <w:r w:rsidRPr="00D33CAA">
        <w:t>the</w:t>
      </w:r>
      <w:r w:rsidRPr="00D33CAA">
        <w:rPr>
          <w:spacing w:val="-9"/>
        </w:rPr>
        <w:t xml:space="preserve"> </w:t>
      </w:r>
      <w:r w:rsidRPr="00D33CAA">
        <w:t>contractor</w:t>
      </w:r>
      <w:r w:rsidRPr="00D33CAA">
        <w:rPr>
          <w:spacing w:val="-9"/>
        </w:rPr>
        <w:t xml:space="preserve"> </w:t>
      </w:r>
      <w:r w:rsidRPr="00D33CAA">
        <w:t>at</w:t>
      </w:r>
      <w:r w:rsidRPr="00D33CAA">
        <w:rPr>
          <w:spacing w:val="-10"/>
        </w:rPr>
        <w:t xml:space="preserve"> </w:t>
      </w:r>
      <w:r w:rsidRPr="00D33CAA">
        <w:t>his</w:t>
      </w:r>
      <w:r w:rsidRPr="00D33CAA">
        <w:rPr>
          <w:spacing w:val="-10"/>
        </w:rPr>
        <w:t xml:space="preserve"> </w:t>
      </w:r>
      <w:r w:rsidRPr="00D33CAA">
        <w:t>own</w:t>
      </w:r>
      <w:r w:rsidRPr="00D33CAA">
        <w:rPr>
          <w:spacing w:val="-8"/>
        </w:rPr>
        <w:t xml:space="preserve"> </w:t>
      </w:r>
      <w:r w:rsidRPr="00D33CAA">
        <w:t>expense</w:t>
      </w:r>
      <w:r w:rsidRPr="00D33CAA">
        <w:rPr>
          <w:spacing w:val="-11"/>
        </w:rPr>
        <w:t xml:space="preserve"> </w:t>
      </w:r>
      <w:r w:rsidRPr="00D33CAA">
        <w:t>if</w:t>
      </w:r>
      <w:r w:rsidRPr="00D33CAA">
        <w:rPr>
          <w:spacing w:val="-9"/>
        </w:rPr>
        <w:t xml:space="preserve"> </w:t>
      </w:r>
      <w:r w:rsidRPr="00D33CAA">
        <w:t>the</w:t>
      </w:r>
      <w:r w:rsidRPr="00D33CAA">
        <w:rPr>
          <w:spacing w:val="-11"/>
        </w:rPr>
        <w:t xml:space="preserve"> </w:t>
      </w:r>
      <w:r w:rsidRPr="00D33CAA">
        <w:t>necessity</w:t>
      </w:r>
      <w:r w:rsidRPr="00D33CAA">
        <w:rPr>
          <w:spacing w:val="-14"/>
        </w:rPr>
        <w:t xml:space="preserve"> </w:t>
      </w:r>
      <w:r w:rsidRPr="00D33CAA">
        <w:t>thereof</w:t>
      </w:r>
      <w:r w:rsidRPr="00D33CAA">
        <w:rPr>
          <w:spacing w:val="-3"/>
        </w:rPr>
        <w:t xml:space="preserve"> </w:t>
      </w:r>
      <w:r w:rsidRPr="00D33CAA">
        <w:t>shall</w:t>
      </w:r>
      <w:r w:rsidRPr="00D33CAA">
        <w:rPr>
          <w:spacing w:val="-10"/>
        </w:rPr>
        <w:t xml:space="preserve"> </w:t>
      </w:r>
      <w:r w:rsidRPr="00D33CAA">
        <w:t xml:space="preserve">in </w:t>
      </w:r>
      <w:r w:rsidRPr="00D33CAA">
        <w:rPr>
          <w:spacing w:val="-4"/>
        </w:rPr>
        <w:t>the</w:t>
      </w:r>
      <w:r w:rsidRPr="00D33CAA">
        <w:rPr>
          <w:spacing w:val="-11"/>
        </w:rPr>
        <w:t xml:space="preserve"> </w:t>
      </w:r>
      <w:r w:rsidRPr="00D33CAA">
        <w:rPr>
          <w:spacing w:val="-4"/>
        </w:rPr>
        <w:t>opinion</w:t>
      </w:r>
      <w:r w:rsidRPr="00D33CAA">
        <w:rPr>
          <w:spacing w:val="-11"/>
        </w:rPr>
        <w:t xml:space="preserve"> </w:t>
      </w:r>
      <w:r w:rsidRPr="00D33CAA">
        <w:rPr>
          <w:spacing w:val="-4"/>
        </w:rPr>
        <w:t>of</w:t>
      </w:r>
      <w:r w:rsidRPr="00D33CAA">
        <w:rPr>
          <w:spacing w:val="-11"/>
        </w:rPr>
        <w:t xml:space="preserve"> </w:t>
      </w:r>
      <w:r w:rsidRPr="00D33CAA">
        <w:rPr>
          <w:spacing w:val="-4"/>
        </w:rPr>
        <w:t>the</w:t>
      </w:r>
      <w:r w:rsidRPr="00D33CAA">
        <w:rPr>
          <w:spacing w:val="-11"/>
        </w:rPr>
        <w:t xml:space="preserve"> </w:t>
      </w:r>
      <w:r w:rsidRPr="00D33CAA">
        <w:rPr>
          <w:spacing w:val="-4"/>
        </w:rPr>
        <w:t>Architect</w:t>
      </w:r>
      <w:r w:rsidRPr="00D33CAA">
        <w:rPr>
          <w:spacing w:val="-8"/>
        </w:rPr>
        <w:t xml:space="preserve"> </w:t>
      </w:r>
      <w:r w:rsidRPr="00D33CAA">
        <w:rPr>
          <w:spacing w:val="-4"/>
        </w:rPr>
        <w:t>be</w:t>
      </w:r>
      <w:r w:rsidRPr="00D33CAA">
        <w:rPr>
          <w:spacing w:val="-11"/>
        </w:rPr>
        <w:t xml:space="preserve"> </w:t>
      </w:r>
      <w:r w:rsidRPr="00D33CAA">
        <w:rPr>
          <w:spacing w:val="-4"/>
        </w:rPr>
        <w:t>due</w:t>
      </w:r>
      <w:r w:rsidRPr="00D33CAA">
        <w:rPr>
          <w:spacing w:val="-11"/>
        </w:rPr>
        <w:t xml:space="preserve"> </w:t>
      </w:r>
      <w:r w:rsidRPr="00D33CAA">
        <w:rPr>
          <w:spacing w:val="-4"/>
        </w:rPr>
        <w:t>to</w:t>
      </w:r>
      <w:r w:rsidRPr="00D33CAA">
        <w:rPr>
          <w:spacing w:val="-11"/>
        </w:rPr>
        <w:t xml:space="preserve"> </w:t>
      </w:r>
      <w:r w:rsidRPr="00D33CAA">
        <w:rPr>
          <w:spacing w:val="-4"/>
        </w:rPr>
        <w:t>the</w:t>
      </w:r>
      <w:r w:rsidRPr="00D33CAA">
        <w:rPr>
          <w:spacing w:val="-11"/>
        </w:rPr>
        <w:t xml:space="preserve"> </w:t>
      </w:r>
      <w:r w:rsidRPr="00D33CAA">
        <w:rPr>
          <w:spacing w:val="-4"/>
        </w:rPr>
        <w:t>use</w:t>
      </w:r>
      <w:r w:rsidRPr="00D33CAA">
        <w:rPr>
          <w:spacing w:val="-11"/>
        </w:rPr>
        <w:t xml:space="preserve"> </w:t>
      </w:r>
      <w:r w:rsidRPr="00D33CAA">
        <w:rPr>
          <w:spacing w:val="-4"/>
        </w:rPr>
        <w:t>of</w:t>
      </w:r>
      <w:r w:rsidRPr="00D33CAA">
        <w:rPr>
          <w:spacing w:val="-11"/>
        </w:rPr>
        <w:t xml:space="preserve"> </w:t>
      </w:r>
      <w:r w:rsidRPr="00D33CAA">
        <w:rPr>
          <w:spacing w:val="-4"/>
        </w:rPr>
        <w:t>materials</w:t>
      </w:r>
      <w:r w:rsidRPr="00D33CAA">
        <w:rPr>
          <w:spacing w:val="-10"/>
        </w:rPr>
        <w:t xml:space="preserve"> </w:t>
      </w:r>
      <w:r w:rsidRPr="00D33CAA">
        <w:rPr>
          <w:spacing w:val="-4"/>
        </w:rPr>
        <w:t>or</w:t>
      </w:r>
      <w:r w:rsidRPr="00D33CAA">
        <w:rPr>
          <w:spacing w:val="-9"/>
        </w:rPr>
        <w:t xml:space="preserve"> </w:t>
      </w:r>
      <w:r w:rsidRPr="00D33CAA">
        <w:rPr>
          <w:spacing w:val="-4"/>
        </w:rPr>
        <w:t>workmanship</w:t>
      </w:r>
      <w:r w:rsidRPr="00D33CAA">
        <w:rPr>
          <w:spacing w:val="-11"/>
        </w:rPr>
        <w:t xml:space="preserve"> </w:t>
      </w:r>
      <w:r w:rsidRPr="00D33CAA">
        <w:rPr>
          <w:spacing w:val="-4"/>
        </w:rPr>
        <w:t>not</w:t>
      </w:r>
      <w:r w:rsidRPr="00D33CAA">
        <w:rPr>
          <w:spacing w:val="-11"/>
        </w:rPr>
        <w:t xml:space="preserve"> </w:t>
      </w:r>
      <w:r w:rsidRPr="00D33CAA">
        <w:rPr>
          <w:spacing w:val="-4"/>
        </w:rPr>
        <w:t>in</w:t>
      </w:r>
      <w:r w:rsidRPr="00D33CAA">
        <w:rPr>
          <w:spacing w:val="-8"/>
        </w:rPr>
        <w:t xml:space="preserve"> </w:t>
      </w:r>
      <w:r w:rsidRPr="00D33CAA">
        <w:rPr>
          <w:spacing w:val="-4"/>
        </w:rPr>
        <w:t>accordance</w:t>
      </w:r>
      <w:r w:rsidRPr="00D33CAA">
        <w:rPr>
          <w:spacing w:val="-11"/>
        </w:rPr>
        <w:t xml:space="preserve"> </w:t>
      </w:r>
      <w:r w:rsidRPr="00D33CAA">
        <w:rPr>
          <w:spacing w:val="-4"/>
        </w:rPr>
        <w:t>with</w:t>
      </w:r>
      <w:r w:rsidRPr="00D33CAA">
        <w:rPr>
          <w:spacing w:val="-11"/>
        </w:rPr>
        <w:t xml:space="preserve"> </w:t>
      </w:r>
      <w:r w:rsidRPr="00D33CAA">
        <w:rPr>
          <w:spacing w:val="-4"/>
        </w:rPr>
        <w:t>the</w:t>
      </w:r>
      <w:r w:rsidRPr="00D33CAA">
        <w:rPr>
          <w:spacing w:val="-11"/>
        </w:rPr>
        <w:t xml:space="preserve"> </w:t>
      </w:r>
      <w:r w:rsidRPr="00D33CAA">
        <w:rPr>
          <w:spacing w:val="-4"/>
        </w:rPr>
        <w:t xml:space="preserve">contract </w:t>
      </w:r>
      <w:r w:rsidRPr="00D33CAA">
        <w:t>or</w:t>
      </w:r>
      <w:r w:rsidRPr="00D33CAA">
        <w:rPr>
          <w:spacing w:val="-12"/>
        </w:rPr>
        <w:t xml:space="preserve"> </w:t>
      </w:r>
      <w:r w:rsidRPr="00D33CAA">
        <w:t>on</w:t>
      </w:r>
      <w:r w:rsidRPr="00D33CAA">
        <w:rPr>
          <w:spacing w:val="-9"/>
        </w:rPr>
        <w:t xml:space="preserve"> </w:t>
      </w:r>
      <w:r w:rsidRPr="00D33CAA">
        <w:t>account</w:t>
      </w:r>
      <w:r w:rsidRPr="00D33CAA">
        <w:rPr>
          <w:spacing w:val="-10"/>
        </w:rPr>
        <w:t xml:space="preserve"> </w:t>
      </w:r>
      <w:r w:rsidRPr="00D33CAA">
        <w:t>of</w:t>
      </w:r>
      <w:r w:rsidRPr="00D33CAA">
        <w:rPr>
          <w:spacing w:val="-11"/>
        </w:rPr>
        <w:t xml:space="preserve"> </w:t>
      </w:r>
      <w:r w:rsidRPr="00D33CAA">
        <w:t>neglect</w:t>
      </w:r>
      <w:r w:rsidRPr="00D33CAA">
        <w:rPr>
          <w:spacing w:val="-11"/>
        </w:rPr>
        <w:t xml:space="preserve"> </w:t>
      </w:r>
      <w:r w:rsidRPr="00D33CAA">
        <w:t>or</w:t>
      </w:r>
      <w:r w:rsidRPr="00D33CAA">
        <w:rPr>
          <w:spacing w:val="-11"/>
        </w:rPr>
        <w:t xml:space="preserve"> </w:t>
      </w:r>
      <w:r w:rsidRPr="00D33CAA">
        <w:t>failure</w:t>
      </w:r>
      <w:r w:rsidRPr="00D33CAA">
        <w:rPr>
          <w:spacing w:val="-11"/>
        </w:rPr>
        <w:t xml:space="preserve"> </w:t>
      </w:r>
      <w:r w:rsidRPr="00D33CAA">
        <w:t>on</w:t>
      </w:r>
      <w:r w:rsidRPr="00D33CAA">
        <w:rPr>
          <w:spacing w:val="-12"/>
        </w:rPr>
        <w:t xml:space="preserve"> </w:t>
      </w:r>
      <w:r w:rsidRPr="00D33CAA">
        <w:t>the</w:t>
      </w:r>
      <w:r w:rsidRPr="00D33CAA">
        <w:rPr>
          <w:spacing w:val="-11"/>
        </w:rPr>
        <w:t xml:space="preserve"> </w:t>
      </w:r>
      <w:r w:rsidRPr="00D33CAA">
        <w:t>part</w:t>
      </w:r>
      <w:r w:rsidRPr="00D33CAA">
        <w:rPr>
          <w:spacing w:val="-10"/>
        </w:rPr>
        <w:t xml:space="preserve"> </w:t>
      </w:r>
      <w:r w:rsidRPr="00D33CAA">
        <w:t>of</w:t>
      </w:r>
      <w:r w:rsidRPr="00D33CAA">
        <w:rPr>
          <w:spacing w:val="-12"/>
        </w:rPr>
        <w:t xml:space="preserve"> </w:t>
      </w:r>
      <w:r w:rsidRPr="00D33CAA">
        <w:t>the</w:t>
      </w:r>
      <w:r w:rsidRPr="00D33CAA">
        <w:rPr>
          <w:spacing w:val="-11"/>
        </w:rPr>
        <w:t xml:space="preserve"> </w:t>
      </w:r>
      <w:r w:rsidRPr="00D33CAA">
        <w:t>contractor</w:t>
      </w:r>
      <w:r w:rsidRPr="00D33CAA">
        <w:rPr>
          <w:spacing w:val="-11"/>
        </w:rPr>
        <w:t xml:space="preserve"> </w:t>
      </w:r>
      <w:r w:rsidRPr="00D33CAA">
        <w:t>to</w:t>
      </w:r>
      <w:r w:rsidRPr="00D33CAA">
        <w:rPr>
          <w:spacing w:val="-10"/>
        </w:rPr>
        <w:t xml:space="preserve"> </w:t>
      </w:r>
      <w:r w:rsidRPr="00D33CAA">
        <w:t>comply</w:t>
      </w:r>
      <w:r w:rsidRPr="00D33CAA">
        <w:rPr>
          <w:spacing w:val="-15"/>
        </w:rPr>
        <w:t xml:space="preserve"> </w:t>
      </w:r>
      <w:r w:rsidRPr="00D33CAA">
        <w:t>with</w:t>
      </w:r>
      <w:r w:rsidRPr="00D33CAA">
        <w:rPr>
          <w:spacing w:val="-10"/>
        </w:rPr>
        <w:t xml:space="preserve"> </w:t>
      </w:r>
      <w:r w:rsidRPr="00D33CAA">
        <w:t>any</w:t>
      </w:r>
      <w:r w:rsidRPr="00D33CAA">
        <w:rPr>
          <w:spacing w:val="-15"/>
        </w:rPr>
        <w:t xml:space="preserve"> </w:t>
      </w:r>
      <w:r w:rsidRPr="00D33CAA">
        <w:t>obligation</w:t>
      </w:r>
      <w:r w:rsidRPr="00D33CAA">
        <w:rPr>
          <w:spacing w:val="-10"/>
        </w:rPr>
        <w:t xml:space="preserve"> </w:t>
      </w:r>
      <w:r w:rsidRPr="00D33CAA">
        <w:t>expressed</w:t>
      </w:r>
      <w:r w:rsidRPr="00D33CAA">
        <w:rPr>
          <w:spacing w:val="-10"/>
        </w:rPr>
        <w:t xml:space="preserve"> </w:t>
      </w:r>
      <w:r w:rsidRPr="00D33CAA">
        <w:t>or complied</w:t>
      </w:r>
      <w:r w:rsidRPr="00D33CAA">
        <w:rPr>
          <w:spacing w:val="-2"/>
        </w:rPr>
        <w:t xml:space="preserve"> </w:t>
      </w:r>
      <w:r w:rsidRPr="00D33CAA">
        <w:t>on</w:t>
      </w:r>
      <w:r w:rsidRPr="00D33CAA">
        <w:rPr>
          <w:spacing w:val="-3"/>
        </w:rPr>
        <w:t xml:space="preserve"> </w:t>
      </w:r>
      <w:r w:rsidRPr="00D33CAA">
        <w:t>the</w:t>
      </w:r>
      <w:r w:rsidRPr="00D33CAA">
        <w:rPr>
          <w:spacing w:val="-4"/>
        </w:rPr>
        <w:t xml:space="preserve"> </w:t>
      </w:r>
      <w:r w:rsidRPr="00D33CAA">
        <w:t>contractor’s</w:t>
      </w:r>
      <w:r w:rsidRPr="00D33CAA">
        <w:rPr>
          <w:spacing w:val="-2"/>
        </w:rPr>
        <w:t xml:space="preserve"> </w:t>
      </w:r>
      <w:r w:rsidRPr="00D33CAA">
        <w:t>part</w:t>
      </w:r>
      <w:r w:rsidRPr="00D33CAA">
        <w:rPr>
          <w:spacing w:val="-3"/>
        </w:rPr>
        <w:t xml:space="preserve"> </w:t>
      </w:r>
      <w:r w:rsidRPr="00D33CAA">
        <w:t>under</w:t>
      </w:r>
      <w:r w:rsidRPr="00D33CAA">
        <w:rPr>
          <w:spacing w:val="-4"/>
        </w:rPr>
        <w:t xml:space="preserve"> </w:t>
      </w:r>
      <w:r w:rsidRPr="00D33CAA">
        <w:t>the</w:t>
      </w:r>
      <w:r w:rsidRPr="00D33CAA">
        <w:rPr>
          <w:spacing w:val="-4"/>
        </w:rPr>
        <w:t xml:space="preserve"> </w:t>
      </w:r>
      <w:r w:rsidRPr="00D33CAA">
        <w:t>contract.</w:t>
      </w:r>
    </w:p>
    <w:p w14:paraId="0AAFE211" w14:textId="77777777" w:rsidR="004F5F31" w:rsidRPr="00D33CAA" w:rsidRDefault="005E312E">
      <w:pPr>
        <w:pStyle w:val="Heading3"/>
        <w:numPr>
          <w:ilvl w:val="1"/>
          <w:numId w:val="24"/>
        </w:numPr>
        <w:tabs>
          <w:tab w:val="left" w:pos="1240"/>
        </w:tabs>
        <w:spacing w:before="124" w:line="275" w:lineRule="exact"/>
        <w:ind w:left="1240" w:hanging="540"/>
        <w:jc w:val="both"/>
      </w:pPr>
      <w:r w:rsidRPr="00D33CAA">
        <w:t>Remedy</w:t>
      </w:r>
      <w:r w:rsidRPr="00D33CAA">
        <w:rPr>
          <w:spacing w:val="40"/>
        </w:rPr>
        <w:t xml:space="preserve"> </w:t>
      </w:r>
      <w:r w:rsidRPr="00D33CAA">
        <w:t>on</w:t>
      </w:r>
      <w:r w:rsidRPr="00D33CAA">
        <w:rPr>
          <w:spacing w:val="43"/>
        </w:rPr>
        <w:t xml:space="preserve"> </w:t>
      </w:r>
      <w:r w:rsidRPr="00D33CAA">
        <w:rPr>
          <w:spacing w:val="10"/>
        </w:rPr>
        <w:t>Contractor’s</w:t>
      </w:r>
      <w:r w:rsidRPr="00D33CAA">
        <w:rPr>
          <w:spacing w:val="43"/>
        </w:rPr>
        <w:t xml:space="preserve"> </w:t>
      </w:r>
      <w:r w:rsidRPr="00D33CAA">
        <w:rPr>
          <w:spacing w:val="10"/>
        </w:rPr>
        <w:t>failure</w:t>
      </w:r>
      <w:r w:rsidRPr="00D33CAA">
        <w:rPr>
          <w:spacing w:val="42"/>
        </w:rPr>
        <w:t xml:space="preserve"> </w:t>
      </w:r>
      <w:r w:rsidRPr="00D33CAA">
        <w:t>to</w:t>
      </w:r>
      <w:r w:rsidRPr="00D33CAA">
        <w:rPr>
          <w:spacing w:val="43"/>
        </w:rPr>
        <w:t xml:space="preserve"> </w:t>
      </w:r>
      <w:r w:rsidRPr="00D33CAA">
        <w:rPr>
          <w:spacing w:val="9"/>
        </w:rPr>
        <w:t>carry</w:t>
      </w:r>
      <w:r w:rsidRPr="00D33CAA">
        <w:rPr>
          <w:spacing w:val="42"/>
        </w:rPr>
        <w:t xml:space="preserve"> </w:t>
      </w:r>
      <w:r w:rsidRPr="00D33CAA">
        <w:t>out</w:t>
      </w:r>
      <w:r w:rsidRPr="00D33CAA">
        <w:rPr>
          <w:spacing w:val="42"/>
        </w:rPr>
        <w:t xml:space="preserve"> </w:t>
      </w:r>
      <w:r w:rsidRPr="00D33CAA">
        <w:t>the</w:t>
      </w:r>
      <w:r w:rsidRPr="00D33CAA">
        <w:rPr>
          <w:spacing w:val="42"/>
        </w:rPr>
        <w:t xml:space="preserve"> </w:t>
      </w:r>
      <w:r w:rsidRPr="00D33CAA">
        <w:t>work</w:t>
      </w:r>
      <w:r w:rsidRPr="00D33CAA">
        <w:rPr>
          <w:spacing w:val="43"/>
        </w:rPr>
        <w:t xml:space="preserve"> </w:t>
      </w:r>
      <w:r w:rsidRPr="00D33CAA">
        <w:rPr>
          <w:spacing w:val="-2"/>
        </w:rPr>
        <w:t>required:</w:t>
      </w:r>
    </w:p>
    <w:p w14:paraId="18805CA7" w14:textId="77777777" w:rsidR="004F5F31" w:rsidRPr="00D33CAA" w:rsidRDefault="005E312E">
      <w:pPr>
        <w:pStyle w:val="BodyText"/>
        <w:spacing w:line="275" w:lineRule="exact"/>
        <w:ind w:left="700"/>
        <w:jc w:val="both"/>
      </w:pPr>
      <w:r w:rsidRPr="00D33CAA">
        <w:rPr>
          <w:spacing w:val="-2"/>
        </w:rPr>
        <w:t>If</w:t>
      </w:r>
      <w:r w:rsidRPr="00D33CAA">
        <w:rPr>
          <w:spacing w:val="-14"/>
        </w:rPr>
        <w:t xml:space="preserve"> </w:t>
      </w:r>
      <w:r w:rsidRPr="00D33CAA">
        <w:rPr>
          <w:spacing w:val="-2"/>
        </w:rPr>
        <w:t>the</w:t>
      </w:r>
      <w:r w:rsidRPr="00D33CAA">
        <w:rPr>
          <w:spacing w:val="-9"/>
        </w:rPr>
        <w:t xml:space="preserve"> </w:t>
      </w:r>
      <w:r w:rsidRPr="00D33CAA">
        <w:rPr>
          <w:spacing w:val="-2"/>
        </w:rPr>
        <w:t>contractor</w:t>
      </w:r>
      <w:r w:rsidRPr="00D33CAA">
        <w:rPr>
          <w:spacing w:val="-10"/>
        </w:rPr>
        <w:t xml:space="preserve"> </w:t>
      </w:r>
      <w:r w:rsidRPr="00D33CAA">
        <w:rPr>
          <w:spacing w:val="-2"/>
        </w:rPr>
        <w:t>shall</w:t>
      </w:r>
      <w:r w:rsidRPr="00D33CAA">
        <w:rPr>
          <w:spacing w:val="-7"/>
        </w:rPr>
        <w:t xml:space="preserve"> </w:t>
      </w:r>
      <w:r w:rsidRPr="00D33CAA">
        <w:rPr>
          <w:spacing w:val="-2"/>
        </w:rPr>
        <w:t>fail</w:t>
      </w:r>
      <w:r w:rsidRPr="00D33CAA">
        <w:rPr>
          <w:spacing w:val="-10"/>
        </w:rPr>
        <w:t xml:space="preserve"> </w:t>
      </w:r>
      <w:r w:rsidRPr="00D33CAA">
        <w:rPr>
          <w:spacing w:val="-2"/>
        </w:rPr>
        <w:t>to</w:t>
      </w:r>
      <w:r w:rsidRPr="00D33CAA">
        <w:rPr>
          <w:spacing w:val="-8"/>
        </w:rPr>
        <w:t xml:space="preserve"> </w:t>
      </w:r>
      <w:r w:rsidRPr="00D33CAA">
        <w:rPr>
          <w:spacing w:val="-2"/>
        </w:rPr>
        <w:t>do</w:t>
      </w:r>
      <w:r w:rsidRPr="00D33CAA">
        <w:rPr>
          <w:spacing w:val="-10"/>
        </w:rPr>
        <w:t xml:space="preserve"> </w:t>
      </w:r>
      <w:r w:rsidRPr="00D33CAA">
        <w:rPr>
          <w:spacing w:val="-2"/>
        </w:rPr>
        <w:t>any</w:t>
      </w:r>
      <w:r w:rsidRPr="00D33CAA">
        <w:rPr>
          <w:spacing w:val="-13"/>
        </w:rPr>
        <w:t xml:space="preserve"> </w:t>
      </w:r>
      <w:r w:rsidRPr="00D33CAA">
        <w:rPr>
          <w:spacing w:val="-2"/>
        </w:rPr>
        <w:t>such</w:t>
      </w:r>
      <w:r w:rsidRPr="00D33CAA">
        <w:rPr>
          <w:spacing w:val="-8"/>
        </w:rPr>
        <w:t xml:space="preserve"> </w:t>
      </w:r>
      <w:r w:rsidRPr="00D33CAA">
        <w:rPr>
          <w:spacing w:val="-2"/>
        </w:rPr>
        <w:t>work</w:t>
      </w:r>
      <w:r w:rsidRPr="00D33CAA">
        <w:rPr>
          <w:spacing w:val="-8"/>
        </w:rPr>
        <w:t xml:space="preserve"> </w:t>
      </w:r>
      <w:r w:rsidRPr="00D33CAA">
        <w:rPr>
          <w:spacing w:val="-2"/>
        </w:rPr>
        <w:t>as</w:t>
      </w:r>
      <w:r w:rsidRPr="00D33CAA">
        <w:rPr>
          <w:spacing w:val="-7"/>
        </w:rPr>
        <w:t xml:space="preserve"> </w:t>
      </w:r>
      <w:r w:rsidRPr="00D33CAA">
        <w:rPr>
          <w:spacing w:val="-2"/>
        </w:rPr>
        <w:t>aforesaid</w:t>
      </w:r>
      <w:r w:rsidRPr="00D33CAA">
        <w:rPr>
          <w:spacing w:val="-8"/>
        </w:rPr>
        <w:t xml:space="preserve"> </w:t>
      </w:r>
      <w:r w:rsidRPr="00D33CAA">
        <w:rPr>
          <w:spacing w:val="-2"/>
        </w:rPr>
        <w:t>required</w:t>
      </w:r>
      <w:r w:rsidRPr="00D33CAA">
        <w:rPr>
          <w:spacing w:val="-11"/>
        </w:rPr>
        <w:t xml:space="preserve"> </w:t>
      </w:r>
      <w:r w:rsidRPr="00D33CAA">
        <w:rPr>
          <w:spacing w:val="-2"/>
        </w:rPr>
        <w:t>by</w:t>
      </w:r>
      <w:r w:rsidRPr="00D33CAA">
        <w:rPr>
          <w:spacing w:val="-13"/>
        </w:rPr>
        <w:t xml:space="preserve"> </w:t>
      </w:r>
      <w:r w:rsidRPr="00D33CAA">
        <w:rPr>
          <w:spacing w:val="-2"/>
        </w:rPr>
        <w:t>the</w:t>
      </w:r>
      <w:r w:rsidRPr="00D33CAA">
        <w:rPr>
          <w:spacing w:val="-9"/>
        </w:rPr>
        <w:t xml:space="preserve"> </w:t>
      </w:r>
      <w:r w:rsidRPr="00D33CAA">
        <w:rPr>
          <w:spacing w:val="-2"/>
        </w:rPr>
        <w:t>architect</w:t>
      </w:r>
      <w:r w:rsidRPr="00D33CAA">
        <w:rPr>
          <w:spacing w:val="-9"/>
        </w:rPr>
        <w:t xml:space="preserve"> </w:t>
      </w:r>
      <w:r w:rsidRPr="00D33CAA">
        <w:rPr>
          <w:spacing w:val="-2"/>
        </w:rPr>
        <w:t>the</w:t>
      </w:r>
      <w:r w:rsidRPr="00D33CAA">
        <w:rPr>
          <w:spacing w:val="-9"/>
        </w:rPr>
        <w:t xml:space="preserve"> </w:t>
      </w:r>
      <w:r w:rsidRPr="00D33CAA">
        <w:rPr>
          <w:spacing w:val="-2"/>
        </w:rPr>
        <w:t>Bank</w:t>
      </w:r>
      <w:r w:rsidRPr="00D33CAA">
        <w:rPr>
          <w:spacing w:val="-10"/>
        </w:rPr>
        <w:t xml:space="preserve"> </w:t>
      </w:r>
      <w:r w:rsidRPr="00D33CAA">
        <w:rPr>
          <w:spacing w:val="-2"/>
        </w:rPr>
        <w:t>shall</w:t>
      </w:r>
    </w:p>
    <w:p w14:paraId="0F6F282C" w14:textId="77777777" w:rsidR="004F5F31" w:rsidRPr="00D33CAA" w:rsidRDefault="005E312E">
      <w:pPr>
        <w:pStyle w:val="BodyText"/>
        <w:spacing w:before="41" w:line="276" w:lineRule="auto"/>
        <w:ind w:left="700" w:right="745"/>
        <w:jc w:val="both"/>
      </w:pPr>
      <w:r w:rsidRPr="00D33CAA">
        <w:rPr>
          <w:spacing w:val="-2"/>
        </w:rPr>
        <w:t>be</w:t>
      </w:r>
      <w:r w:rsidRPr="00D33CAA">
        <w:rPr>
          <w:spacing w:val="-15"/>
        </w:rPr>
        <w:t xml:space="preserve"> </w:t>
      </w:r>
      <w:r w:rsidRPr="00D33CAA">
        <w:rPr>
          <w:spacing w:val="-2"/>
        </w:rPr>
        <w:t>entitled</w:t>
      </w:r>
      <w:r w:rsidRPr="00D33CAA">
        <w:rPr>
          <w:spacing w:val="-13"/>
        </w:rPr>
        <w:t xml:space="preserve"> </w:t>
      </w:r>
      <w:r w:rsidRPr="00D33CAA">
        <w:rPr>
          <w:spacing w:val="-2"/>
        </w:rPr>
        <w:t>to</w:t>
      </w:r>
      <w:r w:rsidRPr="00D33CAA">
        <w:rPr>
          <w:spacing w:val="-13"/>
        </w:rPr>
        <w:t xml:space="preserve"> </w:t>
      </w:r>
      <w:r w:rsidRPr="00D33CAA">
        <w:rPr>
          <w:spacing w:val="-2"/>
        </w:rPr>
        <w:t>carry</w:t>
      </w:r>
      <w:r w:rsidRPr="00D33CAA">
        <w:rPr>
          <w:spacing w:val="-13"/>
        </w:rPr>
        <w:t xml:space="preserve"> </w:t>
      </w:r>
      <w:r w:rsidRPr="00D33CAA">
        <w:rPr>
          <w:spacing w:val="-2"/>
        </w:rPr>
        <w:t>out</w:t>
      </w:r>
      <w:r w:rsidRPr="00D33CAA">
        <w:rPr>
          <w:spacing w:val="-13"/>
        </w:rPr>
        <w:t xml:space="preserve"> </w:t>
      </w:r>
      <w:r w:rsidRPr="00D33CAA">
        <w:rPr>
          <w:spacing w:val="-2"/>
        </w:rPr>
        <w:t>such</w:t>
      </w:r>
      <w:r w:rsidRPr="00D33CAA">
        <w:rPr>
          <w:spacing w:val="-13"/>
        </w:rPr>
        <w:t xml:space="preserve"> </w:t>
      </w:r>
      <w:r w:rsidRPr="00D33CAA">
        <w:rPr>
          <w:spacing w:val="-2"/>
        </w:rPr>
        <w:t>work</w:t>
      </w:r>
      <w:r w:rsidRPr="00D33CAA">
        <w:rPr>
          <w:spacing w:val="-13"/>
        </w:rPr>
        <w:t xml:space="preserve"> </w:t>
      </w:r>
      <w:r w:rsidRPr="00D33CAA">
        <w:rPr>
          <w:spacing w:val="-2"/>
        </w:rPr>
        <w:t>from/through</w:t>
      </w:r>
      <w:r w:rsidRPr="00D33CAA">
        <w:rPr>
          <w:spacing w:val="-13"/>
        </w:rPr>
        <w:t xml:space="preserve"> </w:t>
      </w:r>
      <w:r w:rsidRPr="00D33CAA">
        <w:rPr>
          <w:spacing w:val="-2"/>
        </w:rPr>
        <w:t>other</w:t>
      </w:r>
      <w:r w:rsidRPr="00D33CAA">
        <w:rPr>
          <w:spacing w:val="-13"/>
        </w:rPr>
        <w:t xml:space="preserve"> </w:t>
      </w:r>
      <w:r w:rsidRPr="00D33CAA">
        <w:rPr>
          <w:spacing w:val="-2"/>
        </w:rPr>
        <w:t>person,</w:t>
      </w:r>
      <w:r w:rsidRPr="00D33CAA">
        <w:rPr>
          <w:spacing w:val="-13"/>
        </w:rPr>
        <w:t xml:space="preserve"> </w:t>
      </w:r>
      <w:r w:rsidRPr="00D33CAA">
        <w:rPr>
          <w:spacing w:val="-2"/>
        </w:rPr>
        <w:t>at</w:t>
      </w:r>
      <w:r w:rsidRPr="00D33CAA">
        <w:rPr>
          <w:spacing w:val="-13"/>
        </w:rPr>
        <w:t xml:space="preserve"> </w:t>
      </w:r>
      <w:r w:rsidRPr="00D33CAA">
        <w:rPr>
          <w:spacing w:val="-2"/>
        </w:rPr>
        <w:t>the</w:t>
      </w:r>
      <w:r w:rsidRPr="00D33CAA">
        <w:rPr>
          <w:spacing w:val="-13"/>
        </w:rPr>
        <w:t xml:space="preserve"> </w:t>
      </w:r>
      <w:r w:rsidRPr="00D33CAA">
        <w:rPr>
          <w:spacing w:val="-2"/>
        </w:rPr>
        <w:t>contractor’s</w:t>
      </w:r>
      <w:r w:rsidRPr="00D33CAA">
        <w:rPr>
          <w:spacing w:val="-13"/>
        </w:rPr>
        <w:t xml:space="preserve"> </w:t>
      </w:r>
      <w:r w:rsidRPr="00D33CAA">
        <w:rPr>
          <w:spacing w:val="-2"/>
        </w:rPr>
        <w:t>own</w:t>
      </w:r>
      <w:r w:rsidRPr="00D33CAA">
        <w:rPr>
          <w:spacing w:val="-13"/>
        </w:rPr>
        <w:t xml:space="preserve"> </w:t>
      </w:r>
      <w:r w:rsidRPr="00D33CAA">
        <w:rPr>
          <w:spacing w:val="-2"/>
        </w:rPr>
        <w:t>cost.</w:t>
      </w:r>
      <w:r w:rsidRPr="00D33CAA">
        <w:rPr>
          <w:spacing w:val="-13"/>
        </w:rPr>
        <w:t xml:space="preserve"> </w:t>
      </w:r>
      <w:r w:rsidRPr="00D33CAA">
        <w:rPr>
          <w:spacing w:val="-2"/>
        </w:rPr>
        <w:t>The</w:t>
      </w:r>
      <w:r w:rsidRPr="00D33CAA">
        <w:rPr>
          <w:spacing w:val="-13"/>
        </w:rPr>
        <w:t xml:space="preserve"> </w:t>
      </w:r>
      <w:r w:rsidRPr="00D33CAA">
        <w:rPr>
          <w:spacing w:val="-2"/>
        </w:rPr>
        <w:t>Bank</w:t>
      </w:r>
      <w:r w:rsidRPr="00D33CAA">
        <w:rPr>
          <w:spacing w:val="-13"/>
        </w:rPr>
        <w:t xml:space="preserve"> </w:t>
      </w:r>
      <w:r w:rsidRPr="00D33CAA">
        <w:rPr>
          <w:spacing w:val="-2"/>
        </w:rPr>
        <w:t>shall</w:t>
      </w:r>
      <w:r w:rsidRPr="00D33CAA">
        <w:rPr>
          <w:spacing w:val="-13"/>
        </w:rPr>
        <w:t xml:space="preserve"> </w:t>
      </w:r>
      <w:r w:rsidRPr="00D33CAA">
        <w:rPr>
          <w:spacing w:val="-2"/>
        </w:rPr>
        <w:t xml:space="preserve">be </w:t>
      </w:r>
      <w:r w:rsidRPr="00D33CAA">
        <w:t>entitled</w:t>
      </w:r>
      <w:r w:rsidRPr="00D33CAA">
        <w:rPr>
          <w:spacing w:val="-15"/>
        </w:rPr>
        <w:t xml:space="preserve"> </w:t>
      </w:r>
      <w:r w:rsidRPr="00D33CAA">
        <w:t>to</w:t>
      </w:r>
      <w:r w:rsidRPr="00D33CAA">
        <w:rPr>
          <w:spacing w:val="-15"/>
        </w:rPr>
        <w:t xml:space="preserve"> </w:t>
      </w:r>
      <w:r w:rsidRPr="00D33CAA">
        <w:t>recover</w:t>
      </w:r>
      <w:r w:rsidRPr="00D33CAA">
        <w:rPr>
          <w:spacing w:val="-15"/>
        </w:rPr>
        <w:t xml:space="preserve"> </w:t>
      </w:r>
      <w:r w:rsidRPr="00D33CAA">
        <w:t>from</w:t>
      </w:r>
      <w:r w:rsidRPr="00D33CAA">
        <w:rPr>
          <w:spacing w:val="-13"/>
        </w:rPr>
        <w:t xml:space="preserve"> </w:t>
      </w:r>
      <w:r w:rsidRPr="00D33CAA">
        <w:t>the</w:t>
      </w:r>
      <w:r w:rsidRPr="00D33CAA">
        <w:rPr>
          <w:spacing w:val="-14"/>
        </w:rPr>
        <w:t xml:space="preserve"> </w:t>
      </w:r>
      <w:r w:rsidRPr="00D33CAA">
        <w:t>contractor</w:t>
      </w:r>
      <w:r w:rsidRPr="00D33CAA">
        <w:rPr>
          <w:spacing w:val="-15"/>
        </w:rPr>
        <w:t xml:space="preserve"> </w:t>
      </w:r>
      <w:r w:rsidRPr="00D33CAA">
        <w:t>the</w:t>
      </w:r>
      <w:r w:rsidRPr="00D33CAA">
        <w:rPr>
          <w:spacing w:val="-14"/>
        </w:rPr>
        <w:t xml:space="preserve"> </w:t>
      </w:r>
      <w:r w:rsidRPr="00D33CAA">
        <w:t>cost</w:t>
      </w:r>
      <w:r w:rsidRPr="00D33CAA">
        <w:rPr>
          <w:spacing w:val="-14"/>
        </w:rPr>
        <w:t xml:space="preserve"> </w:t>
      </w:r>
      <w:r w:rsidRPr="00D33CAA">
        <w:t>thereof</w:t>
      </w:r>
      <w:r w:rsidRPr="00D33CAA">
        <w:rPr>
          <w:spacing w:val="-13"/>
        </w:rPr>
        <w:t xml:space="preserve"> </w:t>
      </w:r>
      <w:r w:rsidRPr="00D33CAA">
        <w:t>or</w:t>
      </w:r>
      <w:r w:rsidRPr="00D33CAA">
        <w:rPr>
          <w:spacing w:val="-13"/>
        </w:rPr>
        <w:t xml:space="preserve"> </w:t>
      </w:r>
      <w:r w:rsidRPr="00D33CAA">
        <w:t>may</w:t>
      </w:r>
      <w:r w:rsidRPr="00D33CAA">
        <w:rPr>
          <w:spacing w:val="-15"/>
        </w:rPr>
        <w:t xml:space="preserve"> </w:t>
      </w:r>
      <w:r w:rsidRPr="00D33CAA">
        <w:t>deduct</w:t>
      </w:r>
      <w:r w:rsidRPr="00D33CAA">
        <w:rPr>
          <w:spacing w:val="-12"/>
        </w:rPr>
        <w:t xml:space="preserve"> </w:t>
      </w:r>
      <w:r w:rsidRPr="00D33CAA">
        <w:t>the</w:t>
      </w:r>
      <w:r w:rsidRPr="00D33CAA">
        <w:rPr>
          <w:spacing w:val="-14"/>
        </w:rPr>
        <w:t xml:space="preserve"> </w:t>
      </w:r>
      <w:r w:rsidRPr="00D33CAA">
        <w:t>same</w:t>
      </w:r>
      <w:r w:rsidRPr="00D33CAA">
        <w:rPr>
          <w:spacing w:val="-14"/>
        </w:rPr>
        <w:t xml:space="preserve"> </w:t>
      </w:r>
      <w:r w:rsidRPr="00D33CAA">
        <w:t>from</w:t>
      </w:r>
      <w:r w:rsidRPr="00D33CAA">
        <w:rPr>
          <w:spacing w:val="-12"/>
        </w:rPr>
        <w:t xml:space="preserve"> </w:t>
      </w:r>
      <w:r w:rsidRPr="00D33CAA">
        <w:t>any</w:t>
      </w:r>
      <w:r w:rsidRPr="00D33CAA">
        <w:rPr>
          <w:spacing w:val="-15"/>
        </w:rPr>
        <w:t xml:space="preserve"> </w:t>
      </w:r>
      <w:r w:rsidRPr="00D33CAA">
        <w:t>money</w:t>
      </w:r>
      <w:r w:rsidRPr="00D33CAA">
        <w:rPr>
          <w:spacing w:val="-15"/>
        </w:rPr>
        <w:t xml:space="preserve"> </w:t>
      </w:r>
      <w:r w:rsidRPr="00D33CAA">
        <w:t>due</w:t>
      </w:r>
      <w:r w:rsidRPr="00D33CAA">
        <w:rPr>
          <w:spacing w:val="-11"/>
        </w:rPr>
        <w:t xml:space="preserve"> </w:t>
      </w:r>
      <w:r w:rsidRPr="00D33CAA">
        <w:t>or</w:t>
      </w:r>
      <w:r w:rsidRPr="00D33CAA">
        <w:rPr>
          <w:spacing w:val="-13"/>
        </w:rPr>
        <w:t xml:space="preserve"> </w:t>
      </w:r>
      <w:r w:rsidRPr="00D33CAA">
        <w:t>that may be come due to the contractor.</w:t>
      </w:r>
    </w:p>
    <w:p w14:paraId="3664C79F" w14:textId="77777777" w:rsidR="004F5F31" w:rsidRPr="00D33CAA" w:rsidRDefault="004F5F31">
      <w:pPr>
        <w:pStyle w:val="BodyText"/>
        <w:spacing w:before="2"/>
      </w:pPr>
    </w:p>
    <w:p w14:paraId="534AFBF9" w14:textId="77777777" w:rsidR="004F5F31" w:rsidRPr="00D33CAA" w:rsidRDefault="005E312E">
      <w:pPr>
        <w:pStyle w:val="Heading2"/>
        <w:numPr>
          <w:ilvl w:val="0"/>
          <w:numId w:val="24"/>
        </w:numPr>
        <w:tabs>
          <w:tab w:val="left" w:pos="959"/>
        </w:tabs>
        <w:spacing w:before="1"/>
        <w:ind w:left="959" w:hanging="360"/>
        <w:jc w:val="both"/>
      </w:pPr>
      <w:r w:rsidRPr="00D33CAA">
        <w:rPr>
          <w:spacing w:val="10"/>
        </w:rPr>
        <w:t>CERTIFICATE</w:t>
      </w:r>
      <w:r w:rsidRPr="00D33CAA">
        <w:rPr>
          <w:spacing w:val="32"/>
        </w:rPr>
        <w:t xml:space="preserve"> </w:t>
      </w:r>
      <w:r w:rsidRPr="00D33CAA">
        <w:t>OF</w:t>
      </w:r>
      <w:r w:rsidRPr="00D33CAA">
        <w:rPr>
          <w:spacing w:val="28"/>
        </w:rPr>
        <w:t xml:space="preserve"> </w:t>
      </w:r>
      <w:r w:rsidRPr="00D33CAA">
        <w:rPr>
          <w:spacing w:val="10"/>
        </w:rPr>
        <w:t>COMPLETION</w:t>
      </w:r>
      <w:r w:rsidRPr="00D33CAA">
        <w:rPr>
          <w:spacing w:val="31"/>
        </w:rPr>
        <w:t xml:space="preserve"> </w:t>
      </w:r>
      <w:r w:rsidRPr="00D33CAA">
        <w:t>OF</w:t>
      </w:r>
      <w:r w:rsidRPr="00D33CAA">
        <w:rPr>
          <w:spacing w:val="32"/>
        </w:rPr>
        <w:t xml:space="preserve"> </w:t>
      </w:r>
      <w:r w:rsidRPr="00D33CAA">
        <w:rPr>
          <w:spacing w:val="-2"/>
        </w:rPr>
        <w:t>WORKS</w:t>
      </w:r>
    </w:p>
    <w:p w14:paraId="74820CDD" w14:textId="77777777" w:rsidR="004F5F31" w:rsidRPr="00D33CAA" w:rsidRDefault="005E312E">
      <w:pPr>
        <w:pStyle w:val="BodyText"/>
        <w:spacing w:line="288" w:lineRule="auto"/>
        <w:ind w:left="700" w:right="746"/>
      </w:pPr>
      <w:r w:rsidRPr="00D33CAA">
        <w:t>On completion of the work, the Contractor shall be furnished with a certificate, but no such certificate</w:t>
      </w:r>
      <w:r w:rsidRPr="00D33CAA">
        <w:rPr>
          <w:spacing w:val="40"/>
        </w:rPr>
        <w:t xml:space="preserve"> </w:t>
      </w:r>
      <w:r w:rsidRPr="00D33CAA">
        <w:t>be</w:t>
      </w:r>
      <w:r w:rsidRPr="00D33CAA">
        <w:rPr>
          <w:spacing w:val="40"/>
        </w:rPr>
        <w:t xml:space="preserve"> </w:t>
      </w:r>
      <w:r w:rsidRPr="00D33CAA">
        <w:t>given</w:t>
      </w:r>
      <w:r w:rsidRPr="00D33CAA">
        <w:rPr>
          <w:spacing w:val="40"/>
        </w:rPr>
        <w:t xml:space="preserve"> </w:t>
      </w:r>
      <w:r w:rsidRPr="00D33CAA">
        <w:t>nor</w:t>
      </w:r>
      <w:r w:rsidRPr="00D33CAA">
        <w:rPr>
          <w:spacing w:val="40"/>
        </w:rPr>
        <w:t xml:space="preserve"> </w:t>
      </w:r>
      <w:r w:rsidRPr="00D33CAA">
        <w:t>shall</w:t>
      </w:r>
      <w:r w:rsidRPr="00D33CAA">
        <w:rPr>
          <w:spacing w:val="40"/>
        </w:rPr>
        <w:t xml:space="preserve"> </w:t>
      </w:r>
      <w:r w:rsidRPr="00D33CAA">
        <w:t>the</w:t>
      </w:r>
      <w:r w:rsidRPr="00D33CAA">
        <w:rPr>
          <w:spacing w:val="40"/>
        </w:rPr>
        <w:t xml:space="preserve"> </w:t>
      </w:r>
      <w:r w:rsidRPr="00D33CAA">
        <w:t>work</w:t>
      </w:r>
      <w:r w:rsidRPr="00D33CAA">
        <w:rPr>
          <w:spacing w:val="40"/>
        </w:rPr>
        <w:t xml:space="preserve"> </w:t>
      </w:r>
      <w:r w:rsidRPr="00D33CAA">
        <w:t>be</w:t>
      </w:r>
      <w:r w:rsidRPr="00D33CAA">
        <w:rPr>
          <w:spacing w:val="40"/>
        </w:rPr>
        <w:t xml:space="preserve"> </w:t>
      </w:r>
      <w:r w:rsidRPr="00D33CAA">
        <w:t>considered</w:t>
      </w:r>
      <w:r w:rsidRPr="00D33CAA">
        <w:rPr>
          <w:spacing w:val="40"/>
        </w:rPr>
        <w:t xml:space="preserve"> </w:t>
      </w:r>
      <w:r w:rsidRPr="00D33CAA">
        <w:t>to</w:t>
      </w:r>
      <w:r w:rsidRPr="00D33CAA">
        <w:rPr>
          <w:spacing w:val="40"/>
        </w:rPr>
        <w:t xml:space="preserve"> </w:t>
      </w:r>
      <w:r w:rsidRPr="00D33CAA">
        <w:t>have</w:t>
      </w:r>
      <w:r w:rsidRPr="00D33CAA">
        <w:rPr>
          <w:spacing w:val="40"/>
        </w:rPr>
        <w:t xml:space="preserve"> </w:t>
      </w:r>
      <w:r w:rsidRPr="00D33CAA">
        <w:t>been</w:t>
      </w:r>
      <w:r w:rsidRPr="00D33CAA">
        <w:rPr>
          <w:spacing w:val="40"/>
        </w:rPr>
        <w:t xml:space="preserve"> </w:t>
      </w:r>
      <w:r w:rsidRPr="00D33CAA">
        <w:t>completed</w:t>
      </w:r>
      <w:r w:rsidRPr="00D33CAA">
        <w:rPr>
          <w:spacing w:val="40"/>
        </w:rPr>
        <w:t xml:space="preserve"> </w:t>
      </w:r>
      <w:r w:rsidRPr="00D33CAA">
        <w:t>until</w:t>
      </w:r>
      <w:r w:rsidRPr="00D33CAA">
        <w:rPr>
          <w:spacing w:val="40"/>
        </w:rPr>
        <w:t xml:space="preserve"> </w:t>
      </w:r>
      <w:r w:rsidRPr="00D33CAA">
        <w:t>the</w:t>
      </w:r>
      <w:r w:rsidRPr="00D33CAA">
        <w:rPr>
          <w:spacing w:val="40"/>
        </w:rPr>
        <w:t xml:space="preserve"> </w:t>
      </w:r>
      <w:r w:rsidRPr="00D33CAA">
        <w:t>contractor</w:t>
      </w:r>
      <w:r w:rsidRPr="00D33CAA">
        <w:rPr>
          <w:spacing w:val="40"/>
        </w:rPr>
        <w:t xml:space="preserve"> </w:t>
      </w:r>
      <w:r w:rsidRPr="00D33CAA">
        <w:t>shall have removed</w:t>
      </w:r>
      <w:r w:rsidRPr="00D33CAA">
        <w:rPr>
          <w:spacing w:val="40"/>
        </w:rPr>
        <w:t xml:space="preserve"> </w:t>
      </w:r>
      <w:r w:rsidRPr="00D33CAA">
        <w:t>from</w:t>
      </w:r>
      <w:r w:rsidRPr="00D33CAA">
        <w:rPr>
          <w:spacing w:val="40"/>
        </w:rPr>
        <w:t xml:space="preserve"> </w:t>
      </w:r>
      <w:r w:rsidRPr="00D33CAA">
        <w:t>the</w:t>
      </w:r>
      <w:r w:rsidRPr="00D33CAA">
        <w:rPr>
          <w:spacing w:val="40"/>
        </w:rPr>
        <w:t xml:space="preserve"> </w:t>
      </w:r>
      <w:r w:rsidRPr="00D33CAA">
        <w:t>area</w:t>
      </w:r>
      <w:r w:rsidRPr="00D33CAA">
        <w:rPr>
          <w:spacing w:val="40"/>
        </w:rPr>
        <w:t xml:space="preserve"> </w:t>
      </w:r>
      <w:r w:rsidRPr="00D33CAA">
        <w:t>of</w:t>
      </w:r>
      <w:r w:rsidRPr="00D33CAA">
        <w:rPr>
          <w:spacing w:val="40"/>
        </w:rPr>
        <w:t xml:space="preserve"> </w:t>
      </w:r>
      <w:r w:rsidRPr="00D33CAA">
        <w:t>the</w:t>
      </w:r>
      <w:r w:rsidRPr="00D33CAA">
        <w:rPr>
          <w:spacing w:val="40"/>
        </w:rPr>
        <w:t xml:space="preserve"> </w:t>
      </w:r>
      <w:r w:rsidRPr="00D33CAA">
        <w:t>premises</w:t>
      </w:r>
      <w:r w:rsidRPr="00D33CAA">
        <w:rPr>
          <w:spacing w:val="40"/>
        </w:rPr>
        <w:t xml:space="preserve"> </w:t>
      </w:r>
      <w:r w:rsidRPr="00D33CAA">
        <w:t>(to</w:t>
      </w:r>
      <w:r w:rsidRPr="00D33CAA">
        <w:rPr>
          <w:spacing w:val="40"/>
        </w:rPr>
        <w:t xml:space="preserve"> </w:t>
      </w:r>
      <w:r w:rsidRPr="00D33CAA">
        <w:t>be</w:t>
      </w:r>
      <w:r w:rsidRPr="00D33CAA">
        <w:rPr>
          <w:spacing w:val="40"/>
        </w:rPr>
        <w:t xml:space="preserve"> </w:t>
      </w:r>
      <w:r w:rsidRPr="00D33CAA">
        <w:t>distinctly</w:t>
      </w:r>
      <w:r w:rsidRPr="00D33CAA">
        <w:rPr>
          <w:spacing w:val="36"/>
        </w:rPr>
        <w:t xml:space="preserve"> </w:t>
      </w:r>
      <w:r w:rsidRPr="00D33CAA">
        <w:t>marked</w:t>
      </w:r>
      <w:r w:rsidRPr="00D33CAA">
        <w:rPr>
          <w:spacing w:val="40"/>
        </w:rPr>
        <w:t xml:space="preserve"> </w:t>
      </w:r>
      <w:r w:rsidRPr="00D33CAA">
        <w:t>by</w:t>
      </w:r>
      <w:r w:rsidRPr="00D33CAA">
        <w:rPr>
          <w:spacing w:val="40"/>
        </w:rPr>
        <w:t xml:space="preserve"> </w:t>
      </w:r>
      <w:r w:rsidRPr="00D33CAA">
        <w:t>the</w:t>
      </w:r>
      <w:r w:rsidRPr="00D33CAA">
        <w:rPr>
          <w:spacing w:val="40"/>
        </w:rPr>
        <w:t xml:space="preserve"> </w:t>
      </w:r>
      <w:r w:rsidRPr="00D33CAA">
        <w:t>Architect)</w:t>
      </w:r>
      <w:r w:rsidRPr="00D33CAA">
        <w:rPr>
          <w:spacing w:val="40"/>
        </w:rPr>
        <w:t xml:space="preserve"> </w:t>
      </w:r>
      <w:r w:rsidRPr="00D33CAA">
        <w:t>in</w:t>
      </w:r>
      <w:r w:rsidRPr="00D33CAA">
        <w:rPr>
          <w:spacing w:val="40"/>
        </w:rPr>
        <w:t xml:space="preserve"> </w:t>
      </w:r>
      <w:r w:rsidRPr="00D33CAA">
        <w:t>the</w:t>
      </w:r>
      <w:r w:rsidRPr="00D33CAA">
        <w:rPr>
          <w:spacing w:val="40"/>
        </w:rPr>
        <w:t xml:space="preserve"> </w:t>
      </w:r>
      <w:r w:rsidRPr="00D33CAA">
        <w:t>site</w:t>
      </w:r>
      <w:r w:rsidRPr="00D33CAA">
        <w:rPr>
          <w:spacing w:val="17"/>
        </w:rPr>
        <w:t xml:space="preserve"> </w:t>
      </w:r>
      <w:r w:rsidRPr="00D33CAA">
        <w:t>plan which,</w:t>
      </w:r>
      <w:r w:rsidRPr="00D33CAA">
        <w:rPr>
          <w:spacing w:val="1"/>
        </w:rPr>
        <w:t xml:space="preserve"> </w:t>
      </w:r>
      <w:r w:rsidRPr="00D33CAA">
        <w:t>the</w:t>
      </w:r>
      <w:r w:rsidRPr="00D33CAA">
        <w:rPr>
          <w:spacing w:val="5"/>
        </w:rPr>
        <w:t xml:space="preserve"> </w:t>
      </w:r>
      <w:r w:rsidRPr="00D33CAA">
        <w:t>work</w:t>
      </w:r>
      <w:r w:rsidRPr="00D33CAA">
        <w:rPr>
          <w:spacing w:val="3"/>
        </w:rPr>
        <w:t xml:space="preserve"> </w:t>
      </w:r>
      <w:r w:rsidRPr="00D33CAA">
        <w:t>shall</w:t>
      </w:r>
      <w:r w:rsidRPr="00D33CAA">
        <w:rPr>
          <w:spacing w:val="6"/>
        </w:rPr>
        <w:t xml:space="preserve"> </w:t>
      </w:r>
      <w:r w:rsidRPr="00D33CAA">
        <w:t>be executed)</w:t>
      </w:r>
      <w:r w:rsidRPr="00D33CAA">
        <w:rPr>
          <w:spacing w:val="5"/>
        </w:rPr>
        <w:t xml:space="preserve"> </w:t>
      </w:r>
      <w:r w:rsidRPr="00D33CAA">
        <w:t>all</w:t>
      </w:r>
      <w:r w:rsidRPr="00D33CAA">
        <w:rPr>
          <w:spacing w:val="4"/>
        </w:rPr>
        <w:t xml:space="preserve"> </w:t>
      </w:r>
      <w:r w:rsidRPr="00D33CAA">
        <w:t>scaffolding,</w:t>
      </w:r>
      <w:r w:rsidRPr="00D33CAA">
        <w:rPr>
          <w:spacing w:val="3"/>
        </w:rPr>
        <w:t xml:space="preserve"> </w:t>
      </w:r>
      <w:r w:rsidRPr="00D33CAA">
        <w:t>surplus</w:t>
      </w:r>
      <w:r w:rsidRPr="00D33CAA">
        <w:rPr>
          <w:spacing w:val="6"/>
        </w:rPr>
        <w:t xml:space="preserve"> </w:t>
      </w:r>
      <w:r w:rsidRPr="00D33CAA">
        <w:t>materials</w:t>
      </w:r>
      <w:r w:rsidRPr="00D33CAA">
        <w:rPr>
          <w:spacing w:val="6"/>
        </w:rPr>
        <w:t xml:space="preserve"> </w:t>
      </w:r>
      <w:r w:rsidRPr="00D33CAA">
        <w:t>and</w:t>
      </w:r>
      <w:r w:rsidRPr="00D33CAA">
        <w:rPr>
          <w:spacing w:val="3"/>
        </w:rPr>
        <w:t xml:space="preserve"> </w:t>
      </w:r>
      <w:r w:rsidRPr="00D33CAA">
        <w:t>rubbish</w:t>
      </w:r>
      <w:r w:rsidRPr="00D33CAA">
        <w:rPr>
          <w:spacing w:val="2"/>
        </w:rPr>
        <w:t xml:space="preserve"> </w:t>
      </w:r>
      <w:r w:rsidRPr="00D33CAA">
        <w:t>and</w:t>
      </w:r>
      <w:r w:rsidRPr="00D33CAA">
        <w:rPr>
          <w:spacing w:val="4"/>
        </w:rPr>
        <w:t xml:space="preserve"> </w:t>
      </w:r>
      <w:r w:rsidRPr="00D33CAA">
        <w:t>clean</w:t>
      </w:r>
      <w:r w:rsidRPr="00D33CAA">
        <w:rPr>
          <w:spacing w:val="1"/>
        </w:rPr>
        <w:t xml:space="preserve"> </w:t>
      </w:r>
      <w:r w:rsidRPr="00D33CAA">
        <w:t>the</w:t>
      </w:r>
      <w:r w:rsidRPr="00D33CAA">
        <w:rPr>
          <w:spacing w:val="1"/>
        </w:rPr>
        <w:t xml:space="preserve"> </w:t>
      </w:r>
      <w:r w:rsidRPr="00D33CAA">
        <w:t>dirt</w:t>
      </w:r>
      <w:r w:rsidRPr="00D33CAA">
        <w:rPr>
          <w:spacing w:val="9"/>
        </w:rPr>
        <w:t xml:space="preserve"> </w:t>
      </w:r>
      <w:r w:rsidRPr="00D33CAA">
        <w:rPr>
          <w:spacing w:val="-4"/>
        </w:rPr>
        <w:t>from</w:t>
      </w:r>
    </w:p>
    <w:p w14:paraId="54FDD63C" w14:textId="5A67577C" w:rsidR="004F5F31" w:rsidRPr="00D33CAA" w:rsidRDefault="005E312E" w:rsidP="00AA072B">
      <w:pPr>
        <w:pStyle w:val="BodyText"/>
        <w:spacing w:line="276" w:lineRule="auto"/>
        <w:ind w:left="700" w:right="744"/>
        <w:jc w:val="both"/>
      </w:pPr>
      <w:r w:rsidRPr="00D33CAA">
        <w:t xml:space="preserve">all </w:t>
      </w:r>
      <w:r w:rsidR="0036782A" w:rsidRPr="00D33CAA">
        <w:t>woodwork</w:t>
      </w:r>
      <w:r w:rsidRPr="00D33CAA">
        <w:t>, doors, windows, walls, floors or other parts of any building, in or upon which the work</w:t>
      </w:r>
      <w:r w:rsidRPr="00D33CAA">
        <w:rPr>
          <w:spacing w:val="40"/>
        </w:rPr>
        <w:t xml:space="preserve"> </w:t>
      </w:r>
      <w:r w:rsidRPr="00D33CAA">
        <w:lastRenderedPageBreak/>
        <w:t>is to be executed, or of which he may</w:t>
      </w:r>
      <w:r w:rsidRPr="00D33CAA">
        <w:rPr>
          <w:spacing w:val="-6"/>
        </w:rPr>
        <w:t xml:space="preserve"> </w:t>
      </w:r>
      <w:r w:rsidRPr="00D33CAA">
        <w:t>have had in possession for the purpose of the</w:t>
      </w:r>
      <w:r w:rsidRPr="00D33CAA">
        <w:rPr>
          <w:spacing w:val="-1"/>
        </w:rPr>
        <w:t xml:space="preserve"> </w:t>
      </w:r>
      <w:r w:rsidRPr="00D33CAA">
        <w:t>execution hereof. If the contractor shall fail to comply</w:t>
      </w:r>
      <w:r w:rsidRPr="00D33CAA">
        <w:rPr>
          <w:spacing w:val="-3"/>
        </w:rPr>
        <w:t xml:space="preserve"> </w:t>
      </w:r>
      <w:r w:rsidRPr="00D33CAA">
        <w:t>with the requirements of the clause as to the removal</w:t>
      </w:r>
      <w:r w:rsidRPr="00D33CAA">
        <w:rPr>
          <w:spacing w:val="38"/>
        </w:rPr>
        <w:t xml:space="preserve"> </w:t>
      </w:r>
      <w:r w:rsidRPr="00D33CAA">
        <w:t>of</w:t>
      </w:r>
      <w:r w:rsidRPr="00D33CAA">
        <w:rPr>
          <w:spacing w:val="37"/>
        </w:rPr>
        <w:t xml:space="preserve"> </w:t>
      </w:r>
      <w:r w:rsidRPr="00D33CAA">
        <w:t>scaffolding, surplus</w:t>
      </w:r>
      <w:r w:rsidRPr="00D33CAA">
        <w:rPr>
          <w:spacing w:val="39"/>
        </w:rPr>
        <w:t xml:space="preserve"> </w:t>
      </w:r>
      <w:r w:rsidRPr="00D33CAA">
        <w:t>materials</w:t>
      </w:r>
      <w:r w:rsidRPr="00D33CAA">
        <w:rPr>
          <w:spacing w:val="39"/>
        </w:rPr>
        <w:t xml:space="preserve"> </w:t>
      </w:r>
      <w:r w:rsidRPr="00D33CAA">
        <w:t>and</w:t>
      </w:r>
      <w:r w:rsidRPr="00D33CAA">
        <w:rPr>
          <w:spacing w:val="38"/>
        </w:rPr>
        <w:t xml:space="preserve"> </w:t>
      </w:r>
      <w:r w:rsidRPr="00D33CAA">
        <w:t>rubbish</w:t>
      </w:r>
      <w:r w:rsidRPr="00D33CAA">
        <w:rPr>
          <w:spacing w:val="40"/>
        </w:rPr>
        <w:t xml:space="preserve"> </w:t>
      </w:r>
      <w:r w:rsidRPr="00D33CAA">
        <w:t>and</w:t>
      </w:r>
      <w:r w:rsidRPr="00D33CAA">
        <w:rPr>
          <w:spacing w:val="38"/>
        </w:rPr>
        <w:t xml:space="preserve"> </w:t>
      </w:r>
      <w:r w:rsidRPr="00D33CAA">
        <w:t>cleaning</w:t>
      </w:r>
      <w:r w:rsidRPr="00D33CAA">
        <w:rPr>
          <w:spacing w:val="34"/>
        </w:rPr>
        <w:t xml:space="preserve"> </w:t>
      </w:r>
      <w:r w:rsidRPr="00D33CAA">
        <w:t>off</w:t>
      </w:r>
      <w:r w:rsidRPr="00D33CAA">
        <w:rPr>
          <w:spacing w:val="37"/>
        </w:rPr>
        <w:t xml:space="preserve"> </w:t>
      </w:r>
      <w:r w:rsidRPr="00D33CAA">
        <w:t>dirt</w:t>
      </w:r>
      <w:r w:rsidRPr="00D33CAA">
        <w:rPr>
          <w:spacing w:val="39"/>
        </w:rPr>
        <w:t xml:space="preserve"> </w:t>
      </w:r>
      <w:r w:rsidRPr="00D33CAA">
        <w:t>on</w:t>
      </w:r>
      <w:r w:rsidRPr="00D33CAA">
        <w:rPr>
          <w:spacing w:val="39"/>
        </w:rPr>
        <w:t xml:space="preserve"> </w:t>
      </w:r>
      <w:r w:rsidRPr="00D33CAA">
        <w:t>or</w:t>
      </w:r>
      <w:r w:rsidRPr="00D33CAA">
        <w:rPr>
          <w:spacing w:val="38"/>
        </w:rPr>
        <w:t xml:space="preserve"> </w:t>
      </w:r>
      <w:r w:rsidRPr="00D33CAA">
        <w:t>before</w:t>
      </w:r>
      <w:r w:rsidRPr="00D33CAA">
        <w:rPr>
          <w:spacing w:val="37"/>
        </w:rPr>
        <w:t xml:space="preserve"> </w:t>
      </w:r>
      <w:r w:rsidRPr="00D33CAA">
        <w:t>the</w:t>
      </w:r>
      <w:r w:rsidRPr="00D33CAA">
        <w:rPr>
          <w:spacing w:val="38"/>
        </w:rPr>
        <w:t xml:space="preserve"> </w:t>
      </w:r>
      <w:r w:rsidRPr="00D33CAA">
        <w:t>date fixed for the completion of the work, the architect may</w:t>
      </w:r>
      <w:r w:rsidRPr="00D33CAA">
        <w:rPr>
          <w:spacing w:val="-2"/>
        </w:rPr>
        <w:t xml:space="preserve"> </w:t>
      </w:r>
      <w:r w:rsidRPr="00D33CAA">
        <w:t>at the expense of the contractor remove such scaffolding, surplus materials, and</w:t>
      </w:r>
      <w:r w:rsidRPr="00D33CAA">
        <w:rPr>
          <w:spacing w:val="11"/>
        </w:rPr>
        <w:t xml:space="preserve"> </w:t>
      </w:r>
      <w:r w:rsidRPr="00D33CAA">
        <w:t>the</w:t>
      </w:r>
      <w:r w:rsidRPr="00D33CAA">
        <w:rPr>
          <w:spacing w:val="10"/>
        </w:rPr>
        <w:t xml:space="preserve"> </w:t>
      </w:r>
      <w:r w:rsidRPr="00D33CAA">
        <w:t>contractor</w:t>
      </w:r>
      <w:r w:rsidRPr="00D33CAA">
        <w:rPr>
          <w:spacing w:val="11"/>
        </w:rPr>
        <w:t xml:space="preserve"> </w:t>
      </w:r>
      <w:r w:rsidRPr="00D33CAA">
        <w:t>shall</w:t>
      </w:r>
      <w:r w:rsidRPr="00D33CAA">
        <w:rPr>
          <w:spacing w:val="9"/>
        </w:rPr>
        <w:t xml:space="preserve"> </w:t>
      </w:r>
      <w:r w:rsidRPr="00D33CAA">
        <w:t>forthwith</w:t>
      </w:r>
      <w:r w:rsidRPr="00D33CAA">
        <w:rPr>
          <w:spacing w:val="9"/>
        </w:rPr>
        <w:t xml:space="preserve"> </w:t>
      </w:r>
      <w:r w:rsidRPr="00D33CAA">
        <w:t>pay</w:t>
      </w:r>
      <w:r w:rsidRPr="00D33CAA">
        <w:rPr>
          <w:spacing w:val="-3"/>
        </w:rPr>
        <w:t xml:space="preserve"> </w:t>
      </w:r>
      <w:r w:rsidRPr="00D33CAA">
        <w:t>the</w:t>
      </w:r>
      <w:r w:rsidRPr="00D33CAA">
        <w:rPr>
          <w:spacing w:val="13"/>
        </w:rPr>
        <w:t xml:space="preserve"> </w:t>
      </w:r>
      <w:r w:rsidRPr="00D33CAA">
        <w:t>amount</w:t>
      </w:r>
      <w:r w:rsidRPr="00D33CAA">
        <w:rPr>
          <w:spacing w:val="9"/>
        </w:rPr>
        <w:t xml:space="preserve"> </w:t>
      </w:r>
      <w:r w:rsidRPr="00D33CAA">
        <w:t>of</w:t>
      </w:r>
      <w:r w:rsidRPr="00D33CAA">
        <w:rPr>
          <w:spacing w:val="11"/>
        </w:rPr>
        <w:t xml:space="preserve"> </w:t>
      </w:r>
      <w:r w:rsidRPr="00D33CAA">
        <w:t>all</w:t>
      </w:r>
      <w:r w:rsidRPr="00D33CAA">
        <w:rPr>
          <w:spacing w:val="9"/>
        </w:rPr>
        <w:t xml:space="preserve"> </w:t>
      </w:r>
      <w:r w:rsidRPr="00D33CAA">
        <w:t>expense</w:t>
      </w:r>
      <w:r w:rsidRPr="00D33CAA">
        <w:rPr>
          <w:spacing w:val="8"/>
        </w:rPr>
        <w:t xml:space="preserve"> </w:t>
      </w:r>
      <w:r w:rsidRPr="00D33CAA">
        <w:t>so</w:t>
      </w:r>
      <w:r w:rsidRPr="00D33CAA">
        <w:rPr>
          <w:spacing w:val="1"/>
        </w:rPr>
        <w:t xml:space="preserve"> </w:t>
      </w:r>
      <w:r w:rsidRPr="00D33CAA">
        <w:t>incurred,</w:t>
      </w:r>
      <w:r w:rsidRPr="00D33CAA">
        <w:rPr>
          <w:spacing w:val="7"/>
        </w:rPr>
        <w:t xml:space="preserve"> </w:t>
      </w:r>
      <w:r w:rsidRPr="00D33CAA">
        <w:t>and</w:t>
      </w:r>
      <w:r w:rsidRPr="00D33CAA">
        <w:rPr>
          <w:spacing w:val="6"/>
        </w:rPr>
        <w:t xml:space="preserve"> </w:t>
      </w:r>
      <w:r w:rsidRPr="00D33CAA">
        <w:t>shall</w:t>
      </w:r>
      <w:r w:rsidRPr="00D33CAA">
        <w:rPr>
          <w:spacing w:val="8"/>
        </w:rPr>
        <w:t xml:space="preserve"> </w:t>
      </w:r>
      <w:r w:rsidRPr="00D33CAA">
        <w:t>have</w:t>
      </w:r>
      <w:r w:rsidRPr="00D33CAA">
        <w:rPr>
          <w:spacing w:val="5"/>
        </w:rPr>
        <w:t xml:space="preserve"> </w:t>
      </w:r>
      <w:r w:rsidRPr="00D33CAA">
        <w:t>no</w:t>
      </w:r>
      <w:r w:rsidRPr="00D33CAA">
        <w:rPr>
          <w:spacing w:val="7"/>
        </w:rPr>
        <w:t xml:space="preserve"> </w:t>
      </w:r>
      <w:r w:rsidRPr="00D33CAA">
        <w:t>claim</w:t>
      </w:r>
      <w:r w:rsidRPr="00D33CAA">
        <w:rPr>
          <w:spacing w:val="7"/>
        </w:rPr>
        <w:t xml:space="preserve"> </w:t>
      </w:r>
      <w:r w:rsidRPr="00D33CAA">
        <w:rPr>
          <w:spacing w:val="-5"/>
        </w:rPr>
        <w:t>in</w:t>
      </w:r>
      <w:r w:rsidR="00AA072B">
        <w:rPr>
          <w:spacing w:val="-5"/>
        </w:rPr>
        <w:t xml:space="preserve"> </w:t>
      </w:r>
      <w:r w:rsidRPr="00D33CAA">
        <w:t>respect</w:t>
      </w:r>
      <w:r w:rsidRPr="00D33CAA">
        <w:rPr>
          <w:spacing w:val="-3"/>
        </w:rPr>
        <w:t xml:space="preserve"> </w:t>
      </w:r>
      <w:r w:rsidRPr="00D33CAA">
        <w:t>of</w:t>
      </w:r>
      <w:r w:rsidRPr="00D33CAA">
        <w:rPr>
          <w:spacing w:val="-5"/>
        </w:rPr>
        <w:t xml:space="preserve"> </w:t>
      </w:r>
      <w:r w:rsidRPr="00D33CAA">
        <w:t>any</w:t>
      </w:r>
      <w:r w:rsidRPr="00D33CAA">
        <w:rPr>
          <w:spacing w:val="-11"/>
        </w:rPr>
        <w:t xml:space="preserve"> </w:t>
      </w:r>
      <w:r w:rsidRPr="00D33CAA">
        <w:t>such</w:t>
      </w:r>
      <w:r w:rsidRPr="00D33CAA">
        <w:rPr>
          <w:spacing w:val="-4"/>
        </w:rPr>
        <w:t xml:space="preserve"> </w:t>
      </w:r>
      <w:r w:rsidRPr="00D33CAA">
        <w:t>scaffolding</w:t>
      </w:r>
      <w:r w:rsidRPr="00D33CAA">
        <w:rPr>
          <w:spacing w:val="-9"/>
        </w:rPr>
        <w:t xml:space="preserve"> </w:t>
      </w:r>
      <w:r w:rsidRPr="00D33CAA">
        <w:t>or</w:t>
      </w:r>
      <w:r w:rsidRPr="00D33CAA">
        <w:rPr>
          <w:spacing w:val="-4"/>
        </w:rPr>
        <w:t xml:space="preserve"> </w:t>
      </w:r>
      <w:r w:rsidRPr="00D33CAA">
        <w:t>surplus</w:t>
      </w:r>
      <w:r w:rsidRPr="00D33CAA">
        <w:rPr>
          <w:spacing w:val="-3"/>
        </w:rPr>
        <w:t xml:space="preserve"> </w:t>
      </w:r>
      <w:r w:rsidRPr="00D33CAA">
        <w:t>materials</w:t>
      </w:r>
      <w:r w:rsidRPr="00D33CAA">
        <w:rPr>
          <w:spacing w:val="-4"/>
        </w:rPr>
        <w:t xml:space="preserve"> </w:t>
      </w:r>
      <w:r w:rsidRPr="00D33CAA">
        <w:t>aforesaid,</w:t>
      </w:r>
      <w:r w:rsidRPr="00D33CAA">
        <w:rPr>
          <w:spacing w:val="-6"/>
        </w:rPr>
        <w:t xml:space="preserve"> </w:t>
      </w:r>
      <w:r w:rsidRPr="00D33CAA">
        <w:t>except</w:t>
      </w:r>
      <w:r w:rsidRPr="00D33CAA">
        <w:rPr>
          <w:spacing w:val="-6"/>
        </w:rPr>
        <w:t xml:space="preserve"> </w:t>
      </w:r>
      <w:r w:rsidRPr="00D33CAA">
        <w:t>for</w:t>
      </w:r>
      <w:r w:rsidRPr="00D33CAA">
        <w:rPr>
          <w:spacing w:val="-8"/>
        </w:rPr>
        <w:t xml:space="preserve"> </w:t>
      </w:r>
      <w:r w:rsidRPr="00D33CAA">
        <w:t>any</w:t>
      </w:r>
      <w:r w:rsidRPr="00D33CAA">
        <w:rPr>
          <w:spacing w:val="-13"/>
        </w:rPr>
        <w:t xml:space="preserve"> </w:t>
      </w:r>
      <w:r w:rsidRPr="00D33CAA">
        <w:t>sum</w:t>
      </w:r>
      <w:r w:rsidRPr="00D33CAA">
        <w:rPr>
          <w:spacing w:val="-6"/>
        </w:rPr>
        <w:t xml:space="preserve"> </w:t>
      </w:r>
      <w:r w:rsidRPr="00D33CAA">
        <w:t>actually</w:t>
      </w:r>
      <w:r w:rsidRPr="00D33CAA">
        <w:rPr>
          <w:spacing w:val="-13"/>
        </w:rPr>
        <w:t xml:space="preserve"> </w:t>
      </w:r>
      <w:r w:rsidRPr="00D33CAA">
        <w:t>realized</w:t>
      </w:r>
      <w:r w:rsidRPr="00D33CAA">
        <w:rPr>
          <w:spacing w:val="-6"/>
        </w:rPr>
        <w:t xml:space="preserve"> </w:t>
      </w:r>
      <w:r w:rsidRPr="00D33CAA">
        <w:t>by</w:t>
      </w:r>
      <w:r w:rsidRPr="00D33CAA">
        <w:rPr>
          <w:spacing w:val="-13"/>
        </w:rPr>
        <w:t xml:space="preserve"> </w:t>
      </w:r>
      <w:r w:rsidRPr="00D33CAA">
        <w:t>the sale thereof.</w:t>
      </w:r>
    </w:p>
    <w:p w14:paraId="2910A021" w14:textId="77777777" w:rsidR="004F5F31" w:rsidRPr="00D33CAA" w:rsidRDefault="004F5F31">
      <w:pPr>
        <w:pStyle w:val="BodyText"/>
        <w:spacing w:before="83"/>
      </w:pPr>
    </w:p>
    <w:p w14:paraId="7DDBCDC7" w14:textId="77777777" w:rsidR="004F5F31" w:rsidRPr="00D33CAA" w:rsidRDefault="005E312E">
      <w:pPr>
        <w:pStyle w:val="Heading2"/>
        <w:numPr>
          <w:ilvl w:val="0"/>
          <w:numId w:val="24"/>
        </w:numPr>
        <w:tabs>
          <w:tab w:val="left" w:pos="959"/>
        </w:tabs>
        <w:ind w:left="959" w:hanging="360"/>
        <w:jc w:val="left"/>
      </w:pPr>
      <w:r w:rsidRPr="00D33CAA">
        <w:rPr>
          <w:spacing w:val="10"/>
        </w:rPr>
        <w:t>TERMINATION</w:t>
      </w:r>
      <w:r w:rsidRPr="00D33CAA">
        <w:rPr>
          <w:spacing w:val="32"/>
        </w:rPr>
        <w:t xml:space="preserve"> </w:t>
      </w:r>
      <w:r w:rsidRPr="00D33CAA">
        <w:t>OF</w:t>
      </w:r>
      <w:r w:rsidRPr="00D33CAA">
        <w:rPr>
          <w:spacing w:val="34"/>
        </w:rPr>
        <w:t xml:space="preserve"> </w:t>
      </w:r>
      <w:r w:rsidRPr="00D33CAA">
        <w:t>THE</w:t>
      </w:r>
      <w:r w:rsidRPr="00D33CAA">
        <w:rPr>
          <w:spacing w:val="38"/>
        </w:rPr>
        <w:t xml:space="preserve"> </w:t>
      </w:r>
      <w:r w:rsidRPr="00D33CAA">
        <w:rPr>
          <w:spacing w:val="7"/>
        </w:rPr>
        <w:t>CONTRACT</w:t>
      </w:r>
    </w:p>
    <w:p w14:paraId="7472498B" w14:textId="77777777" w:rsidR="004F5F31" w:rsidRPr="00D33CAA" w:rsidRDefault="004F5F31">
      <w:pPr>
        <w:pStyle w:val="BodyText"/>
        <w:spacing w:before="41"/>
        <w:rPr>
          <w:b/>
        </w:rPr>
      </w:pPr>
    </w:p>
    <w:p w14:paraId="5F7C5C3F" w14:textId="77777777" w:rsidR="004F5F31" w:rsidRPr="00D33CAA" w:rsidRDefault="005E312E">
      <w:pPr>
        <w:pStyle w:val="ListParagraph"/>
        <w:numPr>
          <w:ilvl w:val="0"/>
          <w:numId w:val="15"/>
        </w:numPr>
        <w:tabs>
          <w:tab w:val="left" w:pos="1058"/>
          <w:tab w:val="left" w:pos="1060"/>
        </w:tabs>
        <w:spacing w:line="288" w:lineRule="auto"/>
        <w:ind w:right="749"/>
        <w:rPr>
          <w:sz w:val="24"/>
        </w:rPr>
      </w:pPr>
      <w:r w:rsidRPr="00D33CAA">
        <w:rPr>
          <w:sz w:val="24"/>
        </w:rPr>
        <w:t>If at any</w:t>
      </w:r>
      <w:r w:rsidRPr="00D33CAA">
        <w:rPr>
          <w:spacing w:val="-1"/>
          <w:sz w:val="24"/>
        </w:rPr>
        <w:t xml:space="preserve"> </w:t>
      </w:r>
      <w:r w:rsidRPr="00D33CAA">
        <w:rPr>
          <w:sz w:val="24"/>
        </w:rPr>
        <w:t>time after the commencement of the work the Bank for any reason whatsoever does not require the whole or part thereof as specified in the tender to be carried out, the Bank shall have the right</w:t>
      </w:r>
      <w:r w:rsidRPr="00D33CAA">
        <w:rPr>
          <w:spacing w:val="-2"/>
          <w:sz w:val="24"/>
        </w:rPr>
        <w:t xml:space="preserve"> </w:t>
      </w:r>
      <w:r w:rsidRPr="00D33CAA">
        <w:rPr>
          <w:sz w:val="24"/>
        </w:rPr>
        <w:t>to</w:t>
      </w:r>
      <w:r w:rsidRPr="00D33CAA">
        <w:rPr>
          <w:spacing w:val="-3"/>
          <w:sz w:val="24"/>
        </w:rPr>
        <w:t xml:space="preserve"> </w:t>
      </w:r>
      <w:r w:rsidRPr="00D33CAA">
        <w:rPr>
          <w:sz w:val="24"/>
        </w:rPr>
        <w:t>terminate</w:t>
      </w:r>
      <w:r w:rsidRPr="00D33CAA">
        <w:rPr>
          <w:spacing w:val="-1"/>
          <w:sz w:val="24"/>
        </w:rPr>
        <w:t xml:space="preserve"> </w:t>
      </w:r>
      <w:r w:rsidRPr="00D33CAA">
        <w:rPr>
          <w:sz w:val="24"/>
        </w:rPr>
        <w:t>this</w:t>
      </w:r>
      <w:r w:rsidRPr="00D33CAA">
        <w:rPr>
          <w:spacing w:val="-2"/>
          <w:sz w:val="24"/>
        </w:rPr>
        <w:t xml:space="preserve"> </w:t>
      </w:r>
      <w:r w:rsidRPr="00D33CAA">
        <w:rPr>
          <w:sz w:val="24"/>
        </w:rPr>
        <w:t>Agreement</w:t>
      </w:r>
      <w:r w:rsidRPr="00D33CAA">
        <w:rPr>
          <w:spacing w:val="-2"/>
          <w:sz w:val="24"/>
        </w:rPr>
        <w:t xml:space="preserve"> </w:t>
      </w:r>
      <w:r w:rsidRPr="00D33CAA">
        <w:rPr>
          <w:sz w:val="24"/>
        </w:rPr>
        <w:t>and The</w:t>
      </w:r>
      <w:r w:rsidRPr="00D33CAA">
        <w:rPr>
          <w:spacing w:val="-6"/>
          <w:sz w:val="24"/>
        </w:rPr>
        <w:t xml:space="preserve"> </w:t>
      </w:r>
      <w:r w:rsidR="0015564E" w:rsidRPr="00D33CAA">
        <w:rPr>
          <w:sz w:val="24"/>
        </w:rPr>
        <w:t>Bank</w:t>
      </w:r>
      <w:r w:rsidRPr="00D33CAA">
        <w:rPr>
          <w:spacing w:val="-7"/>
          <w:sz w:val="24"/>
        </w:rPr>
        <w:t xml:space="preserve"> </w:t>
      </w:r>
      <w:r w:rsidRPr="00D33CAA">
        <w:rPr>
          <w:sz w:val="24"/>
        </w:rPr>
        <w:t>shall communicate</w:t>
      </w:r>
      <w:r w:rsidRPr="00D33CAA">
        <w:rPr>
          <w:spacing w:val="-3"/>
          <w:sz w:val="24"/>
        </w:rPr>
        <w:t xml:space="preserve"> </w:t>
      </w:r>
      <w:r w:rsidRPr="00D33CAA">
        <w:rPr>
          <w:sz w:val="24"/>
        </w:rPr>
        <w:t>the</w:t>
      </w:r>
      <w:r w:rsidRPr="00D33CAA">
        <w:rPr>
          <w:spacing w:val="-3"/>
          <w:sz w:val="24"/>
        </w:rPr>
        <w:t xml:space="preserve"> </w:t>
      </w:r>
      <w:r w:rsidRPr="00D33CAA">
        <w:rPr>
          <w:sz w:val="24"/>
        </w:rPr>
        <w:t>termination</w:t>
      </w:r>
      <w:r w:rsidRPr="00D33CAA">
        <w:rPr>
          <w:spacing w:val="-2"/>
          <w:sz w:val="24"/>
        </w:rPr>
        <w:t xml:space="preserve"> </w:t>
      </w:r>
      <w:r w:rsidRPr="00D33CAA">
        <w:rPr>
          <w:sz w:val="24"/>
        </w:rPr>
        <w:t>by</w:t>
      </w:r>
      <w:r w:rsidRPr="00D33CAA">
        <w:rPr>
          <w:spacing w:val="-7"/>
          <w:sz w:val="24"/>
        </w:rPr>
        <w:t xml:space="preserve"> </w:t>
      </w:r>
      <w:r w:rsidRPr="00D33CAA">
        <w:rPr>
          <w:sz w:val="24"/>
        </w:rPr>
        <w:t>giving</w:t>
      </w:r>
      <w:r w:rsidRPr="00D33CAA">
        <w:rPr>
          <w:spacing w:val="-10"/>
          <w:sz w:val="24"/>
        </w:rPr>
        <w:t xml:space="preserve"> </w:t>
      </w:r>
      <w:r w:rsidRPr="00D33CAA">
        <w:rPr>
          <w:sz w:val="24"/>
        </w:rPr>
        <w:t>a</w:t>
      </w:r>
      <w:r w:rsidRPr="00D33CAA">
        <w:rPr>
          <w:spacing w:val="-8"/>
          <w:sz w:val="24"/>
        </w:rPr>
        <w:t xml:space="preserve"> </w:t>
      </w:r>
      <w:r w:rsidRPr="00D33CAA">
        <w:rPr>
          <w:sz w:val="24"/>
        </w:rPr>
        <w:t>notice in writing to the contractor.</w:t>
      </w:r>
    </w:p>
    <w:p w14:paraId="40EBB561" w14:textId="77777777" w:rsidR="004F5F31" w:rsidRPr="00D33CAA" w:rsidRDefault="005E312E">
      <w:pPr>
        <w:pStyle w:val="ListParagraph"/>
        <w:numPr>
          <w:ilvl w:val="0"/>
          <w:numId w:val="15"/>
        </w:numPr>
        <w:tabs>
          <w:tab w:val="left" w:pos="1056"/>
          <w:tab w:val="left" w:pos="1060"/>
        </w:tabs>
        <w:spacing w:line="276" w:lineRule="auto"/>
        <w:ind w:right="749"/>
        <w:rPr>
          <w:sz w:val="24"/>
        </w:rPr>
      </w:pPr>
      <w:r w:rsidRPr="00D33CAA">
        <w:rPr>
          <w:sz w:val="24"/>
        </w:rPr>
        <w:t>The contractor shall have no claim to any payment or compensation whatsoever on account of any profit</w:t>
      </w:r>
      <w:r w:rsidRPr="00D33CAA">
        <w:rPr>
          <w:spacing w:val="27"/>
          <w:sz w:val="24"/>
        </w:rPr>
        <w:t xml:space="preserve"> </w:t>
      </w:r>
      <w:r w:rsidRPr="00D33CAA">
        <w:rPr>
          <w:sz w:val="24"/>
        </w:rPr>
        <w:t>or</w:t>
      </w:r>
      <w:r w:rsidRPr="00D33CAA">
        <w:rPr>
          <w:spacing w:val="26"/>
          <w:sz w:val="24"/>
        </w:rPr>
        <w:t xml:space="preserve"> </w:t>
      </w:r>
      <w:r w:rsidRPr="00D33CAA">
        <w:rPr>
          <w:sz w:val="24"/>
        </w:rPr>
        <w:t>advantage,</w:t>
      </w:r>
      <w:r w:rsidRPr="00D33CAA">
        <w:rPr>
          <w:spacing w:val="29"/>
          <w:sz w:val="24"/>
        </w:rPr>
        <w:t xml:space="preserve"> </w:t>
      </w:r>
      <w:r w:rsidRPr="00D33CAA">
        <w:rPr>
          <w:sz w:val="24"/>
        </w:rPr>
        <w:t>which</w:t>
      </w:r>
      <w:r w:rsidRPr="00D33CAA">
        <w:rPr>
          <w:spacing w:val="27"/>
          <w:sz w:val="24"/>
        </w:rPr>
        <w:t xml:space="preserve"> </w:t>
      </w:r>
      <w:r w:rsidRPr="00D33CAA">
        <w:rPr>
          <w:sz w:val="24"/>
        </w:rPr>
        <w:t>would</w:t>
      </w:r>
      <w:r w:rsidRPr="00D33CAA">
        <w:rPr>
          <w:spacing w:val="26"/>
          <w:sz w:val="24"/>
        </w:rPr>
        <w:t xml:space="preserve"> </w:t>
      </w:r>
      <w:r w:rsidRPr="00D33CAA">
        <w:rPr>
          <w:sz w:val="24"/>
        </w:rPr>
        <w:t>have</w:t>
      </w:r>
      <w:r w:rsidRPr="00D33CAA">
        <w:rPr>
          <w:spacing w:val="25"/>
          <w:sz w:val="24"/>
        </w:rPr>
        <w:t xml:space="preserve"> </w:t>
      </w:r>
      <w:r w:rsidRPr="00D33CAA">
        <w:rPr>
          <w:sz w:val="24"/>
        </w:rPr>
        <w:t>derived</w:t>
      </w:r>
      <w:r w:rsidRPr="00D33CAA">
        <w:rPr>
          <w:spacing w:val="26"/>
          <w:sz w:val="24"/>
        </w:rPr>
        <w:t xml:space="preserve"> </w:t>
      </w:r>
      <w:r w:rsidRPr="00D33CAA">
        <w:rPr>
          <w:sz w:val="24"/>
        </w:rPr>
        <w:t>from</w:t>
      </w:r>
      <w:r w:rsidRPr="00D33CAA">
        <w:rPr>
          <w:spacing w:val="27"/>
          <w:sz w:val="24"/>
        </w:rPr>
        <w:t xml:space="preserve"> </w:t>
      </w:r>
      <w:r w:rsidRPr="00D33CAA">
        <w:rPr>
          <w:sz w:val="24"/>
        </w:rPr>
        <w:t>the</w:t>
      </w:r>
      <w:r w:rsidRPr="00D33CAA">
        <w:rPr>
          <w:spacing w:val="25"/>
          <w:sz w:val="24"/>
        </w:rPr>
        <w:t xml:space="preserve"> </w:t>
      </w:r>
      <w:r w:rsidRPr="00D33CAA">
        <w:rPr>
          <w:sz w:val="24"/>
        </w:rPr>
        <w:t>execution</w:t>
      </w:r>
      <w:r w:rsidRPr="00D33CAA">
        <w:rPr>
          <w:spacing w:val="26"/>
          <w:sz w:val="24"/>
        </w:rPr>
        <w:t xml:space="preserve"> </w:t>
      </w:r>
      <w:r w:rsidRPr="00D33CAA">
        <w:rPr>
          <w:sz w:val="24"/>
        </w:rPr>
        <w:t>of</w:t>
      </w:r>
      <w:r w:rsidRPr="00D33CAA">
        <w:rPr>
          <w:spacing w:val="26"/>
          <w:sz w:val="24"/>
        </w:rPr>
        <w:t xml:space="preserve"> </w:t>
      </w:r>
      <w:r w:rsidRPr="00D33CAA">
        <w:rPr>
          <w:sz w:val="24"/>
        </w:rPr>
        <w:t>the</w:t>
      </w:r>
      <w:r w:rsidRPr="00D33CAA">
        <w:rPr>
          <w:spacing w:val="26"/>
          <w:sz w:val="24"/>
        </w:rPr>
        <w:t xml:space="preserve"> </w:t>
      </w:r>
      <w:r w:rsidRPr="00D33CAA">
        <w:rPr>
          <w:sz w:val="24"/>
        </w:rPr>
        <w:t>work</w:t>
      </w:r>
      <w:r w:rsidRPr="00D33CAA">
        <w:rPr>
          <w:spacing w:val="29"/>
          <w:sz w:val="24"/>
        </w:rPr>
        <w:t xml:space="preserve"> </w:t>
      </w:r>
      <w:r w:rsidRPr="00D33CAA">
        <w:rPr>
          <w:sz w:val="24"/>
        </w:rPr>
        <w:t>in</w:t>
      </w:r>
      <w:r w:rsidRPr="00D33CAA">
        <w:rPr>
          <w:spacing w:val="26"/>
          <w:sz w:val="24"/>
        </w:rPr>
        <w:t xml:space="preserve"> </w:t>
      </w:r>
      <w:r w:rsidRPr="00D33CAA">
        <w:rPr>
          <w:sz w:val="24"/>
        </w:rPr>
        <w:t>full,</w:t>
      </w:r>
      <w:r w:rsidRPr="00D33CAA">
        <w:rPr>
          <w:spacing w:val="27"/>
          <w:sz w:val="24"/>
        </w:rPr>
        <w:t xml:space="preserve"> </w:t>
      </w:r>
      <w:r w:rsidRPr="00D33CAA">
        <w:rPr>
          <w:sz w:val="24"/>
        </w:rPr>
        <w:t>but which he</w:t>
      </w:r>
      <w:r w:rsidRPr="00D33CAA">
        <w:rPr>
          <w:spacing w:val="32"/>
          <w:sz w:val="24"/>
        </w:rPr>
        <w:t xml:space="preserve"> </w:t>
      </w:r>
      <w:r w:rsidRPr="00D33CAA">
        <w:rPr>
          <w:sz w:val="24"/>
        </w:rPr>
        <w:t>did</w:t>
      </w:r>
      <w:r w:rsidRPr="00D33CAA">
        <w:rPr>
          <w:spacing w:val="35"/>
          <w:sz w:val="24"/>
        </w:rPr>
        <w:t xml:space="preserve"> </w:t>
      </w:r>
      <w:r w:rsidRPr="00D33CAA">
        <w:rPr>
          <w:sz w:val="24"/>
        </w:rPr>
        <w:t>not</w:t>
      </w:r>
      <w:r w:rsidRPr="00D33CAA">
        <w:rPr>
          <w:spacing w:val="35"/>
          <w:sz w:val="24"/>
        </w:rPr>
        <w:t xml:space="preserve"> </w:t>
      </w:r>
      <w:r w:rsidRPr="00D33CAA">
        <w:rPr>
          <w:sz w:val="24"/>
        </w:rPr>
        <w:t>derive</w:t>
      </w:r>
      <w:r w:rsidRPr="00D33CAA">
        <w:rPr>
          <w:spacing w:val="34"/>
          <w:sz w:val="24"/>
        </w:rPr>
        <w:t xml:space="preserve"> </w:t>
      </w:r>
      <w:r w:rsidRPr="00D33CAA">
        <w:rPr>
          <w:sz w:val="24"/>
        </w:rPr>
        <w:t>in</w:t>
      </w:r>
      <w:r w:rsidRPr="00D33CAA">
        <w:rPr>
          <w:spacing w:val="35"/>
          <w:sz w:val="24"/>
        </w:rPr>
        <w:t xml:space="preserve"> </w:t>
      </w:r>
      <w:r w:rsidRPr="00D33CAA">
        <w:rPr>
          <w:sz w:val="24"/>
        </w:rPr>
        <w:t>consequences</w:t>
      </w:r>
      <w:r w:rsidRPr="00D33CAA">
        <w:rPr>
          <w:spacing w:val="35"/>
          <w:sz w:val="24"/>
        </w:rPr>
        <w:t xml:space="preserve"> </w:t>
      </w:r>
      <w:r w:rsidRPr="00D33CAA">
        <w:rPr>
          <w:sz w:val="24"/>
        </w:rPr>
        <w:t>the</w:t>
      </w:r>
      <w:r w:rsidRPr="00D33CAA">
        <w:rPr>
          <w:spacing w:val="35"/>
          <w:sz w:val="24"/>
        </w:rPr>
        <w:t xml:space="preserve"> </w:t>
      </w:r>
      <w:r w:rsidRPr="00D33CAA">
        <w:rPr>
          <w:sz w:val="24"/>
        </w:rPr>
        <w:t>full</w:t>
      </w:r>
      <w:r w:rsidRPr="00D33CAA">
        <w:rPr>
          <w:spacing w:val="39"/>
          <w:sz w:val="24"/>
        </w:rPr>
        <w:t xml:space="preserve"> </w:t>
      </w:r>
      <w:r w:rsidRPr="00D33CAA">
        <w:rPr>
          <w:sz w:val="24"/>
        </w:rPr>
        <w:t>amount</w:t>
      </w:r>
      <w:r w:rsidRPr="00D33CAA">
        <w:rPr>
          <w:spacing w:val="35"/>
          <w:sz w:val="24"/>
        </w:rPr>
        <w:t xml:space="preserve"> </w:t>
      </w:r>
      <w:r w:rsidRPr="00D33CAA">
        <w:rPr>
          <w:sz w:val="24"/>
        </w:rPr>
        <w:t>of</w:t>
      </w:r>
      <w:r w:rsidRPr="00D33CAA">
        <w:rPr>
          <w:spacing w:val="32"/>
          <w:sz w:val="24"/>
        </w:rPr>
        <w:t xml:space="preserve"> </w:t>
      </w:r>
      <w:r w:rsidRPr="00D33CAA">
        <w:rPr>
          <w:sz w:val="24"/>
        </w:rPr>
        <w:t>the</w:t>
      </w:r>
      <w:r w:rsidRPr="00D33CAA">
        <w:rPr>
          <w:spacing w:val="35"/>
          <w:sz w:val="24"/>
        </w:rPr>
        <w:t xml:space="preserve"> </w:t>
      </w:r>
      <w:r w:rsidRPr="00D33CAA">
        <w:rPr>
          <w:sz w:val="24"/>
        </w:rPr>
        <w:t>work</w:t>
      </w:r>
      <w:r w:rsidRPr="00D33CAA">
        <w:rPr>
          <w:spacing w:val="35"/>
          <w:sz w:val="24"/>
        </w:rPr>
        <w:t xml:space="preserve"> </w:t>
      </w:r>
      <w:r w:rsidRPr="00D33CAA">
        <w:rPr>
          <w:sz w:val="24"/>
        </w:rPr>
        <w:t>not</w:t>
      </w:r>
      <w:r w:rsidRPr="00D33CAA">
        <w:rPr>
          <w:spacing w:val="33"/>
          <w:sz w:val="24"/>
        </w:rPr>
        <w:t xml:space="preserve"> </w:t>
      </w:r>
      <w:r w:rsidRPr="00D33CAA">
        <w:rPr>
          <w:sz w:val="24"/>
        </w:rPr>
        <w:t>having</w:t>
      </w:r>
      <w:r w:rsidRPr="00D33CAA">
        <w:rPr>
          <w:spacing w:val="31"/>
          <w:sz w:val="24"/>
        </w:rPr>
        <w:t xml:space="preserve"> </w:t>
      </w:r>
      <w:r w:rsidRPr="00D33CAA">
        <w:rPr>
          <w:sz w:val="24"/>
        </w:rPr>
        <w:t>been</w:t>
      </w:r>
      <w:r w:rsidRPr="00D33CAA">
        <w:rPr>
          <w:spacing w:val="36"/>
          <w:sz w:val="24"/>
        </w:rPr>
        <w:t xml:space="preserve"> </w:t>
      </w:r>
      <w:r w:rsidRPr="00D33CAA">
        <w:rPr>
          <w:sz w:val="24"/>
        </w:rPr>
        <w:t>carried out.</w:t>
      </w:r>
    </w:p>
    <w:p w14:paraId="2D9A1192" w14:textId="77777777" w:rsidR="004F5F31" w:rsidRPr="00D33CAA" w:rsidRDefault="005E312E">
      <w:pPr>
        <w:pStyle w:val="ListParagraph"/>
        <w:numPr>
          <w:ilvl w:val="0"/>
          <w:numId w:val="15"/>
        </w:numPr>
        <w:tabs>
          <w:tab w:val="left" w:pos="1065"/>
          <w:tab w:val="left" w:pos="1079"/>
        </w:tabs>
        <w:spacing w:line="276" w:lineRule="auto"/>
        <w:ind w:left="1079" w:right="744"/>
        <w:rPr>
          <w:sz w:val="24"/>
        </w:rPr>
      </w:pPr>
      <w:r w:rsidRPr="00D33CAA">
        <w:rPr>
          <w:sz w:val="24"/>
        </w:rPr>
        <w:t>The Contractor shall not have any claim or compensation by reason of any alterations having</w:t>
      </w:r>
      <w:r w:rsidRPr="00D33CAA">
        <w:rPr>
          <w:spacing w:val="-10"/>
          <w:sz w:val="24"/>
        </w:rPr>
        <w:t xml:space="preserve"> </w:t>
      </w:r>
      <w:r w:rsidRPr="00D33CAA">
        <w:rPr>
          <w:sz w:val="24"/>
        </w:rPr>
        <w:t>been made in the original specification, or the designs and instruction on which shall involve any containment of the work originally contemplated. However, in case of part cancellation, the Contractor shall be paid such amount as is commensurate to the actual work done by him till</w:t>
      </w:r>
      <w:r w:rsidRPr="00D33CAA">
        <w:rPr>
          <w:spacing w:val="-6"/>
          <w:sz w:val="24"/>
        </w:rPr>
        <w:t xml:space="preserve"> </w:t>
      </w:r>
      <w:r w:rsidRPr="00D33CAA">
        <w:rPr>
          <w:sz w:val="24"/>
        </w:rPr>
        <w:t>such termination notice is received.</w:t>
      </w:r>
    </w:p>
    <w:p w14:paraId="0AA0E4E2" w14:textId="77777777" w:rsidR="004F5F31" w:rsidRPr="00D33CAA" w:rsidRDefault="005E312E">
      <w:pPr>
        <w:pStyle w:val="Heading2"/>
        <w:numPr>
          <w:ilvl w:val="0"/>
          <w:numId w:val="24"/>
        </w:numPr>
        <w:tabs>
          <w:tab w:val="left" w:pos="959"/>
        </w:tabs>
        <w:spacing w:before="272"/>
        <w:ind w:left="959" w:hanging="360"/>
        <w:jc w:val="left"/>
      </w:pPr>
      <w:r w:rsidRPr="00D33CAA">
        <w:rPr>
          <w:spacing w:val="10"/>
        </w:rPr>
        <w:t>JURISDICTION</w:t>
      </w:r>
      <w:r w:rsidRPr="00D33CAA">
        <w:rPr>
          <w:spacing w:val="-2"/>
        </w:rPr>
        <w:t xml:space="preserve"> </w:t>
      </w:r>
      <w:r w:rsidRPr="00D33CAA">
        <w:t>&amp;</w:t>
      </w:r>
      <w:r w:rsidRPr="00D33CAA">
        <w:rPr>
          <w:spacing w:val="2"/>
        </w:rPr>
        <w:t xml:space="preserve"> </w:t>
      </w:r>
      <w:r w:rsidRPr="00D33CAA">
        <w:t xml:space="preserve">GOVERNING </w:t>
      </w:r>
      <w:r w:rsidRPr="00D33CAA">
        <w:rPr>
          <w:spacing w:val="-5"/>
        </w:rPr>
        <w:t>LAW</w:t>
      </w:r>
    </w:p>
    <w:p w14:paraId="59797995" w14:textId="3F6D06CB" w:rsidR="004F5F31" w:rsidRPr="00D33CAA" w:rsidRDefault="005E312E">
      <w:pPr>
        <w:pStyle w:val="BodyText"/>
        <w:spacing w:before="274" w:line="273" w:lineRule="auto"/>
        <w:ind w:left="959" w:right="701"/>
      </w:pPr>
      <w:r w:rsidRPr="00D33CAA">
        <w:t>The</w:t>
      </w:r>
      <w:r w:rsidRPr="00D33CAA">
        <w:rPr>
          <w:spacing w:val="23"/>
        </w:rPr>
        <w:t xml:space="preserve"> </w:t>
      </w:r>
      <w:r w:rsidRPr="00D33CAA">
        <w:t>contractor</w:t>
      </w:r>
      <w:r w:rsidRPr="00D33CAA">
        <w:rPr>
          <w:spacing w:val="26"/>
        </w:rPr>
        <w:t xml:space="preserve"> </w:t>
      </w:r>
      <w:r w:rsidRPr="00D33CAA">
        <w:t>and</w:t>
      </w:r>
      <w:r w:rsidRPr="00D33CAA">
        <w:rPr>
          <w:spacing w:val="24"/>
        </w:rPr>
        <w:t xml:space="preserve"> </w:t>
      </w:r>
      <w:r w:rsidRPr="00D33CAA">
        <w:t>its</w:t>
      </w:r>
      <w:r w:rsidRPr="00D33CAA">
        <w:rPr>
          <w:spacing w:val="24"/>
        </w:rPr>
        <w:t xml:space="preserve"> </w:t>
      </w:r>
      <w:r w:rsidRPr="00D33CAA">
        <w:t>operation</w:t>
      </w:r>
      <w:r w:rsidRPr="00D33CAA">
        <w:rPr>
          <w:spacing w:val="24"/>
        </w:rPr>
        <w:t xml:space="preserve"> </w:t>
      </w:r>
      <w:r w:rsidRPr="00D33CAA">
        <w:t>shall</w:t>
      </w:r>
      <w:r w:rsidRPr="00D33CAA">
        <w:rPr>
          <w:spacing w:val="24"/>
        </w:rPr>
        <w:t xml:space="preserve"> </w:t>
      </w:r>
      <w:r w:rsidRPr="00D33CAA">
        <w:t>be</w:t>
      </w:r>
      <w:r w:rsidRPr="00D33CAA">
        <w:rPr>
          <w:spacing w:val="25"/>
        </w:rPr>
        <w:t xml:space="preserve"> </w:t>
      </w:r>
      <w:r w:rsidRPr="00D33CAA">
        <w:t>governed</w:t>
      </w:r>
      <w:r w:rsidRPr="00D33CAA">
        <w:rPr>
          <w:spacing w:val="24"/>
        </w:rPr>
        <w:t xml:space="preserve"> </w:t>
      </w:r>
      <w:r w:rsidRPr="00D33CAA">
        <w:t>by the</w:t>
      </w:r>
      <w:r w:rsidRPr="00D33CAA">
        <w:rPr>
          <w:spacing w:val="23"/>
        </w:rPr>
        <w:t xml:space="preserve"> </w:t>
      </w:r>
      <w:r w:rsidRPr="00D33CAA">
        <w:t>law</w:t>
      </w:r>
      <w:r w:rsidRPr="00D33CAA">
        <w:rPr>
          <w:spacing w:val="23"/>
        </w:rPr>
        <w:t xml:space="preserve"> </w:t>
      </w:r>
      <w:r w:rsidRPr="00D33CAA">
        <w:t>of</w:t>
      </w:r>
      <w:r w:rsidRPr="00D33CAA">
        <w:rPr>
          <w:spacing w:val="28"/>
        </w:rPr>
        <w:t xml:space="preserve"> </w:t>
      </w:r>
      <w:r w:rsidRPr="00D33CAA">
        <w:t>India</w:t>
      </w:r>
      <w:r w:rsidRPr="00D33CAA">
        <w:rPr>
          <w:spacing w:val="25"/>
        </w:rPr>
        <w:t xml:space="preserve"> </w:t>
      </w:r>
      <w:r w:rsidRPr="00D33CAA">
        <w:t>for</w:t>
      </w:r>
      <w:r w:rsidRPr="00D33CAA">
        <w:rPr>
          <w:spacing w:val="23"/>
        </w:rPr>
        <w:t xml:space="preserve"> </w:t>
      </w:r>
      <w:r w:rsidRPr="00D33CAA">
        <w:t>the</w:t>
      </w:r>
      <w:r w:rsidRPr="00D33CAA">
        <w:rPr>
          <w:spacing w:val="23"/>
        </w:rPr>
        <w:t xml:space="preserve"> </w:t>
      </w:r>
      <w:r w:rsidRPr="00D33CAA">
        <w:t>time</w:t>
      </w:r>
      <w:r w:rsidRPr="00D33CAA">
        <w:rPr>
          <w:spacing w:val="23"/>
        </w:rPr>
        <w:t xml:space="preserve"> </w:t>
      </w:r>
      <w:r w:rsidRPr="00D33CAA">
        <w:t>being in</w:t>
      </w:r>
      <w:r w:rsidRPr="00D33CAA">
        <w:rPr>
          <w:spacing w:val="24"/>
        </w:rPr>
        <w:t xml:space="preserve"> </w:t>
      </w:r>
      <w:r w:rsidRPr="00D33CAA">
        <w:t>force, irrespective of the place of delivery</w:t>
      </w:r>
      <w:r w:rsidRPr="00D33CAA">
        <w:rPr>
          <w:spacing w:val="-2"/>
        </w:rPr>
        <w:t xml:space="preserve"> </w:t>
      </w:r>
      <w:r w:rsidRPr="00D33CAA">
        <w:t xml:space="preserve">of materials the place of execution of work or place of payment under this contract shall be deemed to have been entered into </w:t>
      </w:r>
      <w:r w:rsidR="003562E9">
        <w:t>Dehradun</w:t>
      </w:r>
      <w:r w:rsidR="005122C5">
        <w:t xml:space="preserve"> </w:t>
      </w:r>
      <w:r w:rsidR="00C03F5E">
        <w:t>the</w:t>
      </w:r>
      <w:r w:rsidR="005C479A">
        <w:t xml:space="preserve"> Courts at </w:t>
      </w:r>
      <w:r w:rsidR="003562E9">
        <w:t>Dehradun</w:t>
      </w:r>
      <w:r w:rsidR="005C479A">
        <w:t xml:space="preserve"> have the jurisdiction, in case of any dispute.</w:t>
      </w:r>
    </w:p>
    <w:p w14:paraId="243A2DE9" w14:textId="77777777" w:rsidR="004F5F31" w:rsidRPr="005C479A" w:rsidRDefault="004F5F31">
      <w:pPr>
        <w:pStyle w:val="BodyText"/>
        <w:spacing w:before="9"/>
        <w:rPr>
          <w:sz w:val="14"/>
          <w:szCs w:val="14"/>
        </w:rPr>
      </w:pPr>
    </w:p>
    <w:p w14:paraId="670002E2" w14:textId="77777777" w:rsidR="004F5F31" w:rsidRPr="00D33CAA" w:rsidRDefault="005E312E">
      <w:pPr>
        <w:pStyle w:val="Heading2"/>
        <w:numPr>
          <w:ilvl w:val="0"/>
          <w:numId w:val="24"/>
        </w:numPr>
        <w:tabs>
          <w:tab w:val="left" w:pos="959"/>
        </w:tabs>
        <w:ind w:left="959" w:hanging="360"/>
        <w:jc w:val="left"/>
      </w:pPr>
      <w:r w:rsidRPr="00D33CAA">
        <w:t>BYE</w:t>
      </w:r>
      <w:r w:rsidRPr="00D33CAA">
        <w:rPr>
          <w:spacing w:val="41"/>
        </w:rPr>
        <w:t xml:space="preserve"> </w:t>
      </w:r>
      <w:r w:rsidRPr="00D33CAA">
        <w:t>LAWS</w:t>
      </w:r>
      <w:r w:rsidRPr="00D33CAA">
        <w:rPr>
          <w:spacing w:val="41"/>
        </w:rPr>
        <w:t xml:space="preserve"> </w:t>
      </w:r>
      <w:r w:rsidRPr="00D33CAA">
        <w:t>OF</w:t>
      </w:r>
      <w:r w:rsidRPr="00D33CAA">
        <w:rPr>
          <w:spacing w:val="35"/>
        </w:rPr>
        <w:t xml:space="preserve"> </w:t>
      </w:r>
      <w:r w:rsidRPr="00D33CAA">
        <w:rPr>
          <w:spacing w:val="9"/>
        </w:rPr>
        <w:t>LOCAL</w:t>
      </w:r>
      <w:r w:rsidRPr="00D33CAA">
        <w:rPr>
          <w:spacing w:val="43"/>
        </w:rPr>
        <w:t xml:space="preserve"> </w:t>
      </w:r>
      <w:r w:rsidRPr="00D33CAA">
        <w:rPr>
          <w:spacing w:val="8"/>
        </w:rPr>
        <w:t>AUTHORITIES</w:t>
      </w:r>
    </w:p>
    <w:p w14:paraId="067B7DA2" w14:textId="77777777" w:rsidR="004F5F31" w:rsidRPr="00D33CAA" w:rsidRDefault="005E312E">
      <w:pPr>
        <w:pStyle w:val="BodyText"/>
        <w:spacing w:before="274" w:line="276" w:lineRule="auto"/>
        <w:ind w:left="959" w:right="701"/>
      </w:pPr>
      <w:r w:rsidRPr="00D33CAA">
        <w:t>The contractor</w:t>
      </w:r>
      <w:r w:rsidRPr="00D33CAA">
        <w:rPr>
          <w:spacing w:val="32"/>
        </w:rPr>
        <w:t xml:space="preserve"> </w:t>
      </w:r>
      <w:r w:rsidRPr="00D33CAA">
        <w:t>shall</w:t>
      </w:r>
      <w:r w:rsidRPr="00D33CAA">
        <w:rPr>
          <w:spacing w:val="35"/>
        </w:rPr>
        <w:t xml:space="preserve"> </w:t>
      </w:r>
      <w:r w:rsidRPr="00D33CAA">
        <w:t>conform</w:t>
      </w:r>
      <w:r w:rsidRPr="00D33CAA">
        <w:rPr>
          <w:spacing w:val="32"/>
        </w:rPr>
        <w:t xml:space="preserve"> </w:t>
      </w:r>
      <w:r w:rsidRPr="00D33CAA">
        <w:t>to</w:t>
      </w:r>
      <w:r w:rsidRPr="00D33CAA">
        <w:rPr>
          <w:spacing w:val="32"/>
        </w:rPr>
        <w:t xml:space="preserve"> </w:t>
      </w:r>
      <w:r w:rsidRPr="00D33CAA">
        <w:t>the</w:t>
      </w:r>
      <w:r w:rsidRPr="00D33CAA">
        <w:rPr>
          <w:spacing w:val="32"/>
        </w:rPr>
        <w:t xml:space="preserve"> </w:t>
      </w:r>
      <w:r w:rsidRPr="00D33CAA">
        <w:t>provisions</w:t>
      </w:r>
      <w:r w:rsidRPr="00D33CAA">
        <w:rPr>
          <w:spacing w:val="33"/>
        </w:rPr>
        <w:t xml:space="preserve"> </w:t>
      </w:r>
      <w:r w:rsidRPr="00D33CAA">
        <w:t>of</w:t>
      </w:r>
      <w:r w:rsidRPr="00D33CAA">
        <w:rPr>
          <w:spacing w:val="29"/>
        </w:rPr>
        <w:t xml:space="preserve"> </w:t>
      </w:r>
      <w:r w:rsidRPr="00D33CAA">
        <w:t>all</w:t>
      </w:r>
      <w:r w:rsidRPr="00D33CAA">
        <w:rPr>
          <w:spacing w:val="33"/>
        </w:rPr>
        <w:t xml:space="preserve"> </w:t>
      </w:r>
      <w:r w:rsidRPr="00D33CAA">
        <w:t>applicable</w:t>
      </w:r>
      <w:r w:rsidRPr="00D33CAA">
        <w:rPr>
          <w:spacing w:val="34"/>
        </w:rPr>
        <w:t xml:space="preserve"> </w:t>
      </w:r>
      <w:r w:rsidRPr="00D33CAA">
        <w:t>Government</w:t>
      </w:r>
      <w:r w:rsidRPr="00D33CAA">
        <w:rPr>
          <w:spacing w:val="32"/>
        </w:rPr>
        <w:t xml:space="preserve"> </w:t>
      </w:r>
      <w:r w:rsidRPr="00D33CAA">
        <w:t>Acts</w:t>
      </w:r>
      <w:r w:rsidRPr="00D33CAA">
        <w:rPr>
          <w:spacing w:val="33"/>
        </w:rPr>
        <w:t xml:space="preserve"> </w:t>
      </w:r>
      <w:r w:rsidRPr="00D33CAA">
        <w:t>which</w:t>
      </w:r>
      <w:r w:rsidRPr="00D33CAA">
        <w:rPr>
          <w:spacing w:val="32"/>
        </w:rPr>
        <w:t xml:space="preserve"> </w:t>
      </w:r>
      <w:r w:rsidRPr="00D33CAA">
        <w:t>relate</w:t>
      </w:r>
      <w:r w:rsidRPr="00D33CAA">
        <w:rPr>
          <w:spacing w:val="29"/>
        </w:rPr>
        <w:t xml:space="preserve"> </w:t>
      </w:r>
      <w:r w:rsidRPr="00D33CAA">
        <w:t>to works and to the regulations and bye laws of any</w:t>
      </w:r>
      <w:r w:rsidRPr="00D33CAA">
        <w:rPr>
          <w:spacing w:val="-1"/>
        </w:rPr>
        <w:t xml:space="preserve"> </w:t>
      </w:r>
      <w:r w:rsidRPr="00D33CAA">
        <w:t>local authorities. The Contractor shall give all such notices required by the said Act or Laws, etc., and pay all fees payable to such authorities and allow for these contingencies in his tendered rates including fees for encroachment, stacking charges, costs of restorations, etc., and all other fees payable to the local authorities. The Contractor shall keep the Bank</w:t>
      </w:r>
      <w:r w:rsidRPr="00D33CAA">
        <w:rPr>
          <w:spacing w:val="40"/>
        </w:rPr>
        <w:t xml:space="preserve"> </w:t>
      </w:r>
      <w:r w:rsidRPr="00D33CAA">
        <w:t>indemnified</w:t>
      </w:r>
      <w:r w:rsidRPr="00D33CAA">
        <w:rPr>
          <w:spacing w:val="40"/>
        </w:rPr>
        <w:t xml:space="preserve"> </w:t>
      </w:r>
      <w:r w:rsidRPr="00D33CAA">
        <w:t>against</w:t>
      </w:r>
      <w:r w:rsidRPr="00D33CAA">
        <w:rPr>
          <w:spacing w:val="40"/>
        </w:rPr>
        <w:t xml:space="preserve"> </w:t>
      </w:r>
      <w:r w:rsidRPr="00D33CAA">
        <w:t>all</w:t>
      </w:r>
      <w:r w:rsidRPr="00D33CAA">
        <w:rPr>
          <w:spacing w:val="40"/>
        </w:rPr>
        <w:t xml:space="preserve"> </w:t>
      </w:r>
      <w:r w:rsidRPr="00D33CAA">
        <w:t>penalties</w:t>
      </w:r>
      <w:r w:rsidRPr="00D33CAA">
        <w:rPr>
          <w:spacing w:val="40"/>
        </w:rPr>
        <w:t xml:space="preserve"> </w:t>
      </w:r>
      <w:r w:rsidRPr="00D33CAA">
        <w:t>and</w:t>
      </w:r>
      <w:r w:rsidRPr="00D33CAA">
        <w:rPr>
          <w:spacing w:val="40"/>
        </w:rPr>
        <w:t xml:space="preserve"> </w:t>
      </w:r>
      <w:r w:rsidRPr="00D33CAA">
        <w:t>liabilities</w:t>
      </w:r>
      <w:r w:rsidRPr="00D33CAA">
        <w:rPr>
          <w:spacing w:val="40"/>
        </w:rPr>
        <w:t xml:space="preserve"> </w:t>
      </w:r>
      <w:r w:rsidRPr="00D33CAA">
        <w:t>for</w:t>
      </w:r>
      <w:r w:rsidRPr="00D33CAA">
        <w:rPr>
          <w:spacing w:val="40"/>
        </w:rPr>
        <w:t xml:space="preserve"> </w:t>
      </w:r>
      <w:r w:rsidRPr="00D33CAA">
        <w:t>every</w:t>
      </w:r>
      <w:r w:rsidRPr="00D33CAA">
        <w:rPr>
          <w:spacing w:val="40"/>
        </w:rPr>
        <w:t xml:space="preserve"> </w:t>
      </w:r>
      <w:r w:rsidRPr="00D33CAA">
        <w:t>breach</w:t>
      </w:r>
      <w:r w:rsidRPr="00D33CAA">
        <w:rPr>
          <w:spacing w:val="40"/>
        </w:rPr>
        <w:t xml:space="preserve"> </w:t>
      </w:r>
      <w:r w:rsidRPr="00D33CAA">
        <w:t>of</w:t>
      </w:r>
      <w:r w:rsidRPr="00D33CAA">
        <w:rPr>
          <w:spacing w:val="40"/>
        </w:rPr>
        <w:t xml:space="preserve"> </w:t>
      </w:r>
      <w:r w:rsidRPr="00D33CAA">
        <w:t>any</w:t>
      </w:r>
      <w:r w:rsidRPr="00D33CAA">
        <w:rPr>
          <w:spacing w:val="40"/>
        </w:rPr>
        <w:t xml:space="preserve"> </w:t>
      </w:r>
      <w:r w:rsidRPr="00D33CAA">
        <w:t>such</w:t>
      </w:r>
      <w:r w:rsidRPr="00D33CAA">
        <w:rPr>
          <w:spacing w:val="40"/>
        </w:rPr>
        <w:t xml:space="preserve"> </w:t>
      </w:r>
      <w:r w:rsidRPr="00D33CAA">
        <w:t>Act,</w:t>
      </w:r>
      <w:r w:rsidRPr="00D33CAA">
        <w:rPr>
          <w:spacing w:val="40"/>
        </w:rPr>
        <w:t xml:space="preserve"> </w:t>
      </w:r>
      <w:r w:rsidRPr="00D33CAA">
        <w:t>Rules,</w:t>
      </w:r>
      <w:r w:rsidRPr="00D33CAA">
        <w:rPr>
          <w:spacing w:val="40"/>
        </w:rPr>
        <w:t xml:space="preserve"> </w:t>
      </w:r>
      <w:r w:rsidRPr="00D33CAA">
        <w:t>Regulations or Bye-laws.</w:t>
      </w:r>
    </w:p>
    <w:p w14:paraId="4A8F680C" w14:textId="77777777" w:rsidR="004F5F31" w:rsidRPr="00D33CAA" w:rsidRDefault="005E312E">
      <w:pPr>
        <w:pStyle w:val="BodyText"/>
        <w:spacing w:line="276" w:lineRule="auto"/>
        <w:ind w:left="959" w:right="744"/>
        <w:jc w:val="both"/>
      </w:pPr>
      <w:r w:rsidRPr="00D33CAA">
        <w:t>Further the Contractor shall specifically ensure compliance of various Labour Laws/Acts including but</w:t>
      </w:r>
      <w:r w:rsidRPr="00D33CAA">
        <w:rPr>
          <w:spacing w:val="-5"/>
        </w:rPr>
        <w:t xml:space="preserve"> </w:t>
      </w:r>
      <w:r w:rsidRPr="00D33CAA">
        <w:t>not</w:t>
      </w:r>
      <w:r w:rsidRPr="00D33CAA">
        <w:rPr>
          <w:spacing w:val="-5"/>
        </w:rPr>
        <w:t xml:space="preserve"> </w:t>
      </w:r>
      <w:r w:rsidRPr="00D33CAA">
        <w:t>limited</w:t>
      </w:r>
      <w:r w:rsidRPr="00D33CAA">
        <w:rPr>
          <w:spacing w:val="-9"/>
        </w:rPr>
        <w:t xml:space="preserve"> </w:t>
      </w:r>
      <w:r w:rsidRPr="00D33CAA">
        <w:t>to</w:t>
      </w:r>
      <w:r w:rsidRPr="00D33CAA">
        <w:rPr>
          <w:spacing w:val="-8"/>
        </w:rPr>
        <w:t xml:space="preserve"> </w:t>
      </w:r>
      <w:r w:rsidRPr="00D33CAA">
        <w:t>with</w:t>
      </w:r>
      <w:r w:rsidRPr="00D33CAA">
        <w:rPr>
          <w:spacing w:val="-5"/>
        </w:rPr>
        <w:t xml:space="preserve"> </w:t>
      </w:r>
      <w:r w:rsidRPr="00D33CAA">
        <w:t>the</w:t>
      </w:r>
      <w:r w:rsidRPr="00D33CAA">
        <w:rPr>
          <w:spacing w:val="-9"/>
        </w:rPr>
        <w:t xml:space="preserve"> </w:t>
      </w:r>
      <w:r w:rsidRPr="00D33CAA">
        <w:t>following</w:t>
      </w:r>
      <w:r w:rsidRPr="00D33CAA">
        <w:rPr>
          <w:spacing w:val="-10"/>
        </w:rPr>
        <w:t xml:space="preserve"> </w:t>
      </w:r>
      <w:r w:rsidRPr="00D33CAA">
        <w:t>and</w:t>
      </w:r>
      <w:r w:rsidRPr="00D33CAA">
        <w:rPr>
          <w:spacing w:val="-6"/>
        </w:rPr>
        <w:t xml:space="preserve"> </w:t>
      </w:r>
      <w:r w:rsidRPr="00D33CAA">
        <w:t>their</w:t>
      </w:r>
      <w:r w:rsidRPr="00D33CAA">
        <w:rPr>
          <w:spacing w:val="-4"/>
        </w:rPr>
        <w:t xml:space="preserve"> </w:t>
      </w:r>
      <w:r w:rsidRPr="00D33CAA">
        <w:t>re-enactments/amendments/modifications</w:t>
      </w:r>
      <w:r w:rsidRPr="00D33CAA">
        <w:rPr>
          <w:spacing w:val="-6"/>
        </w:rPr>
        <w:t xml:space="preserve"> </w:t>
      </w:r>
      <w:r w:rsidRPr="00D33CAA">
        <w:t>while</w:t>
      </w:r>
      <w:r w:rsidRPr="00D33CAA">
        <w:rPr>
          <w:spacing w:val="-9"/>
        </w:rPr>
        <w:t xml:space="preserve"> </w:t>
      </w:r>
      <w:r w:rsidRPr="00D33CAA">
        <w:t>dealing with the employment of labour such as:</w:t>
      </w:r>
    </w:p>
    <w:p w14:paraId="7A977709" w14:textId="77777777" w:rsidR="004F5F31" w:rsidRPr="00D33CAA" w:rsidRDefault="005E312E">
      <w:pPr>
        <w:pStyle w:val="ListParagraph"/>
        <w:numPr>
          <w:ilvl w:val="0"/>
          <w:numId w:val="14"/>
        </w:numPr>
        <w:tabs>
          <w:tab w:val="left" w:pos="1265"/>
        </w:tabs>
        <w:spacing w:line="275" w:lineRule="exact"/>
        <w:ind w:left="1265" w:hanging="306"/>
        <w:rPr>
          <w:sz w:val="24"/>
        </w:rPr>
      </w:pPr>
      <w:r w:rsidRPr="00D33CAA">
        <w:rPr>
          <w:sz w:val="24"/>
        </w:rPr>
        <w:t>The</w:t>
      </w:r>
      <w:r w:rsidRPr="00D33CAA">
        <w:rPr>
          <w:spacing w:val="-4"/>
          <w:sz w:val="24"/>
        </w:rPr>
        <w:t xml:space="preserve"> </w:t>
      </w:r>
      <w:r w:rsidRPr="00D33CAA">
        <w:rPr>
          <w:sz w:val="24"/>
        </w:rPr>
        <w:t>Payment</w:t>
      </w:r>
      <w:r w:rsidRPr="00D33CAA">
        <w:rPr>
          <w:spacing w:val="-2"/>
          <w:sz w:val="24"/>
        </w:rPr>
        <w:t xml:space="preserve"> </w:t>
      </w:r>
      <w:r w:rsidRPr="00D33CAA">
        <w:rPr>
          <w:sz w:val="24"/>
        </w:rPr>
        <w:t>of</w:t>
      </w:r>
      <w:r w:rsidRPr="00D33CAA">
        <w:rPr>
          <w:spacing w:val="-3"/>
          <w:sz w:val="24"/>
        </w:rPr>
        <w:t xml:space="preserve"> </w:t>
      </w:r>
      <w:r w:rsidRPr="00D33CAA">
        <w:rPr>
          <w:sz w:val="24"/>
        </w:rPr>
        <w:t>Wages Act,</w:t>
      </w:r>
      <w:r w:rsidRPr="00D33CAA">
        <w:rPr>
          <w:spacing w:val="-1"/>
          <w:sz w:val="24"/>
        </w:rPr>
        <w:t xml:space="preserve"> </w:t>
      </w:r>
      <w:r w:rsidRPr="00D33CAA">
        <w:rPr>
          <w:spacing w:val="-4"/>
          <w:sz w:val="24"/>
        </w:rPr>
        <w:t>1936</w:t>
      </w:r>
    </w:p>
    <w:p w14:paraId="1FBE9CF1" w14:textId="77777777" w:rsidR="004F5F31" w:rsidRPr="00D33CAA" w:rsidRDefault="005E312E">
      <w:pPr>
        <w:pStyle w:val="ListParagraph"/>
        <w:numPr>
          <w:ilvl w:val="0"/>
          <w:numId w:val="14"/>
        </w:numPr>
        <w:tabs>
          <w:tab w:val="left" w:pos="1272"/>
        </w:tabs>
        <w:spacing w:before="37"/>
        <w:ind w:left="1272" w:hanging="313"/>
        <w:rPr>
          <w:sz w:val="24"/>
        </w:rPr>
      </w:pPr>
      <w:r w:rsidRPr="00D33CAA">
        <w:rPr>
          <w:sz w:val="24"/>
        </w:rPr>
        <w:lastRenderedPageBreak/>
        <w:t>The</w:t>
      </w:r>
      <w:r w:rsidRPr="00D33CAA">
        <w:rPr>
          <w:spacing w:val="-4"/>
          <w:sz w:val="24"/>
        </w:rPr>
        <w:t xml:space="preserve"> </w:t>
      </w:r>
      <w:r w:rsidRPr="00D33CAA">
        <w:rPr>
          <w:sz w:val="24"/>
        </w:rPr>
        <w:t>Minimum</w:t>
      </w:r>
      <w:r w:rsidRPr="00D33CAA">
        <w:rPr>
          <w:spacing w:val="-1"/>
          <w:sz w:val="24"/>
        </w:rPr>
        <w:t xml:space="preserve"> </w:t>
      </w:r>
      <w:r w:rsidRPr="00D33CAA">
        <w:rPr>
          <w:sz w:val="24"/>
        </w:rPr>
        <w:t>Wages</w:t>
      </w:r>
      <w:r w:rsidRPr="00D33CAA">
        <w:rPr>
          <w:spacing w:val="-2"/>
          <w:sz w:val="24"/>
        </w:rPr>
        <w:t xml:space="preserve"> </w:t>
      </w:r>
      <w:r w:rsidRPr="00D33CAA">
        <w:rPr>
          <w:sz w:val="24"/>
        </w:rPr>
        <w:t>Act,</w:t>
      </w:r>
      <w:r w:rsidRPr="00D33CAA">
        <w:rPr>
          <w:spacing w:val="-1"/>
          <w:sz w:val="24"/>
        </w:rPr>
        <w:t xml:space="preserve"> </w:t>
      </w:r>
      <w:r w:rsidRPr="00D33CAA">
        <w:rPr>
          <w:spacing w:val="-4"/>
          <w:sz w:val="24"/>
        </w:rPr>
        <w:t>1938</w:t>
      </w:r>
    </w:p>
    <w:p w14:paraId="6E978903" w14:textId="77777777" w:rsidR="004F5F31" w:rsidRPr="00D33CAA" w:rsidRDefault="005E312E">
      <w:pPr>
        <w:pStyle w:val="ListParagraph"/>
        <w:numPr>
          <w:ilvl w:val="0"/>
          <w:numId w:val="14"/>
        </w:numPr>
        <w:tabs>
          <w:tab w:val="left" w:pos="1279"/>
        </w:tabs>
        <w:spacing w:before="43"/>
        <w:ind w:left="1279" w:hanging="320"/>
        <w:rPr>
          <w:sz w:val="24"/>
        </w:rPr>
      </w:pPr>
      <w:r w:rsidRPr="00D33CAA">
        <w:rPr>
          <w:sz w:val="24"/>
        </w:rPr>
        <w:t>The</w:t>
      </w:r>
      <w:r w:rsidRPr="00D33CAA">
        <w:rPr>
          <w:spacing w:val="-4"/>
          <w:sz w:val="24"/>
        </w:rPr>
        <w:t xml:space="preserve"> </w:t>
      </w:r>
      <w:r w:rsidRPr="00D33CAA">
        <w:rPr>
          <w:sz w:val="24"/>
        </w:rPr>
        <w:t>Workmen</w:t>
      </w:r>
      <w:r w:rsidRPr="00D33CAA">
        <w:rPr>
          <w:spacing w:val="-1"/>
          <w:sz w:val="24"/>
        </w:rPr>
        <w:t xml:space="preserve"> </w:t>
      </w:r>
      <w:r w:rsidRPr="00D33CAA">
        <w:rPr>
          <w:sz w:val="24"/>
        </w:rPr>
        <w:t>Compensation</w:t>
      </w:r>
      <w:r w:rsidRPr="00D33CAA">
        <w:rPr>
          <w:spacing w:val="-2"/>
          <w:sz w:val="24"/>
        </w:rPr>
        <w:t xml:space="preserve"> </w:t>
      </w:r>
      <w:r w:rsidRPr="00D33CAA">
        <w:rPr>
          <w:sz w:val="24"/>
        </w:rPr>
        <w:t>Act,</w:t>
      </w:r>
      <w:r w:rsidRPr="00D33CAA">
        <w:rPr>
          <w:spacing w:val="-1"/>
          <w:sz w:val="24"/>
        </w:rPr>
        <w:t xml:space="preserve"> </w:t>
      </w:r>
      <w:r w:rsidRPr="00D33CAA">
        <w:rPr>
          <w:spacing w:val="-4"/>
          <w:sz w:val="24"/>
        </w:rPr>
        <w:t>1923</w:t>
      </w:r>
    </w:p>
    <w:p w14:paraId="46703286" w14:textId="0931939A" w:rsidR="004F5F31" w:rsidRPr="00D33CAA" w:rsidRDefault="005E312E">
      <w:pPr>
        <w:pStyle w:val="ListParagraph"/>
        <w:numPr>
          <w:ilvl w:val="0"/>
          <w:numId w:val="14"/>
        </w:numPr>
        <w:tabs>
          <w:tab w:val="left" w:pos="1265"/>
        </w:tabs>
        <w:spacing w:before="41"/>
        <w:ind w:left="1265" w:hanging="306"/>
        <w:rPr>
          <w:sz w:val="24"/>
        </w:rPr>
      </w:pPr>
      <w:r w:rsidRPr="00D33CAA">
        <w:rPr>
          <w:sz w:val="24"/>
        </w:rPr>
        <w:t>The</w:t>
      </w:r>
      <w:r w:rsidRPr="00D33CAA">
        <w:rPr>
          <w:spacing w:val="-3"/>
          <w:sz w:val="24"/>
        </w:rPr>
        <w:t xml:space="preserve"> </w:t>
      </w:r>
      <w:r w:rsidRPr="00D33CAA">
        <w:rPr>
          <w:sz w:val="24"/>
        </w:rPr>
        <w:t>Contract Labour</w:t>
      </w:r>
      <w:r w:rsidRPr="00D33CAA">
        <w:rPr>
          <w:spacing w:val="-2"/>
          <w:sz w:val="24"/>
        </w:rPr>
        <w:t xml:space="preserve"> </w:t>
      </w:r>
      <w:r w:rsidRPr="00D33CAA">
        <w:rPr>
          <w:sz w:val="24"/>
        </w:rPr>
        <w:t>(Regulations</w:t>
      </w:r>
      <w:r w:rsidRPr="00D33CAA">
        <w:rPr>
          <w:spacing w:val="-1"/>
          <w:sz w:val="24"/>
        </w:rPr>
        <w:t xml:space="preserve"> </w:t>
      </w:r>
      <w:r w:rsidRPr="00D33CAA">
        <w:rPr>
          <w:sz w:val="24"/>
        </w:rPr>
        <w:t>&amp;</w:t>
      </w:r>
      <w:r w:rsidRPr="00D33CAA">
        <w:rPr>
          <w:spacing w:val="-5"/>
          <w:sz w:val="24"/>
        </w:rPr>
        <w:t xml:space="preserve"> </w:t>
      </w:r>
      <w:r w:rsidRPr="00D33CAA">
        <w:rPr>
          <w:sz w:val="24"/>
        </w:rPr>
        <w:t>Abolishing</w:t>
      </w:r>
      <w:r w:rsidR="007D5394">
        <w:rPr>
          <w:sz w:val="24"/>
        </w:rPr>
        <w:t>)</w:t>
      </w:r>
      <w:r w:rsidRPr="00D33CAA">
        <w:rPr>
          <w:spacing w:val="-5"/>
          <w:sz w:val="24"/>
        </w:rPr>
        <w:t xml:space="preserve"> </w:t>
      </w:r>
      <w:r w:rsidRPr="00D33CAA">
        <w:rPr>
          <w:spacing w:val="-4"/>
          <w:sz w:val="24"/>
        </w:rPr>
        <w:t>Act.</w:t>
      </w:r>
    </w:p>
    <w:p w14:paraId="594F10E0" w14:textId="77777777" w:rsidR="004F5F31" w:rsidRPr="00D33CAA" w:rsidRDefault="005E312E">
      <w:pPr>
        <w:pStyle w:val="ListParagraph"/>
        <w:numPr>
          <w:ilvl w:val="0"/>
          <w:numId w:val="14"/>
        </w:numPr>
        <w:tabs>
          <w:tab w:val="left" w:pos="1319"/>
        </w:tabs>
        <w:spacing w:before="84"/>
        <w:ind w:left="1319" w:hanging="360"/>
        <w:rPr>
          <w:sz w:val="24"/>
        </w:rPr>
      </w:pPr>
      <w:r w:rsidRPr="00D33CAA">
        <w:rPr>
          <w:sz w:val="24"/>
        </w:rPr>
        <w:t>The</w:t>
      </w:r>
      <w:r w:rsidRPr="00D33CAA">
        <w:rPr>
          <w:spacing w:val="-7"/>
          <w:sz w:val="24"/>
        </w:rPr>
        <w:t xml:space="preserve"> </w:t>
      </w:r>
      <w:r w:rsidRPr="00D33CAA">
        <w:rPr>
          <w:sz w:val="24"/>
        </w:rPr>
        <w:t>Bank’s</w:t>
      </w:r>
      <w:r w:rsidRPr="00D33CAA">
        <w:rPr>
          <w:spacing w:val="1"/>
          <w:sz w:val="24"/>
        </w:rPr>
        <w:t xml:space="preserve"> </w:t>
      </w:r>
      <w:r w:rsidRPr="00D33CAA">
        <w:rPr>
          <w:sz w:val="24"/>
        </w:rPr>
        <w:t>Liabilities</w:t>
      </w:r>
      <w:r w:rsidRPr="00D33CAA">
        <w:rPr>
          <w:spacing w:val="-2"/>
          <w:sz w:val="24"/>
        </w:rPr>
        <w:t xml:space="preserve"> </w:t>
      </w:r>
      <w:r w:rsidRPr="00D33CAA">
        <w:rPr>
          <w:sz w:val="24"/>
        </w:rPr>
        <w:t>Act,</w:t>
      </w:r>
      <w:r w:rsidRPr="00D33CAA">
        <w:rPr>
          <w:spacing w:val="-2"/>
          <w:sz w:val="24"/>
        </w:rPr>
        <w:t xml:space="preserve"> </w:t>
      </w:r>
      <w:r w:rsidRPr="00D33CAA">
        <w:rPr>
          <w:spacing w:val="-4"/>
          <w:sz w:val="24"/>
        </w:rPr>
        <w:t>1938</w:t>
      </w:r>
    </w:p>
    <w:p w14:paraId="4947452E" w14:textId="77777777" w:rsidR="004F5F31" w:rsidRPr="00D33CAA" w:rsidRDefault="005E312E">
      <w:pPr>
        <w:pStyle w:val="ListParagraph"/>
        <w:numPr>
          <w:ilvl w:val="0"/>
          <w:numId w:val="14"/>
        </w:numPr>
        <w:tabs>
          <w:tab w:val="left" w:pos="1327"/>
        </w:tabs>
        <w:spacing w:before="40"/>
        <w:ind w:left="1327" w:hanging="368"/>
        <w:rPr>
          <w:sz w:val="24"/>
        </w:rPr>
      </w:pPr>
      <w:r w:rsidRPr="00D33CAA">
        <w:rPr>
          <w:sz w:val="24"/>
        </w:rPr>
        <w:t>Industrial</w:t>
      </w:r>
      <w:r w:rsidRPr="00D33CAA">
        <w:rPr>
          <w:spacing w:val="-2"/>
          <w:sz w:val="24"/>
        </w:rPr>
        <w:t xml:space="preserve"> </w:t>
      </w:r>
      <w:r w:rsidRPr="00D33CAA">
        <w:rPr>
          <w:sz w:val="24"/>
        </w:rPr>
        <w:t>Dispute</w:t>
      </w:r>
      <w:r w:rsidRPr="00D33CAA">
        <w:rPr>
          <w:spacing w:val="-4"/>
          <w:sz w:val="24"/>
        </w:rPr>
        <w:t xml:space="preserve"> </w:t>
      </w:r>
      <w:r w:rsidRPr="00D33CAA">
        <w:rPr>
          <w:sz w:val="24"/>
        </w:rPr>
        <w:t>Act,</w:t>
      </w:r>
      <w:r w:rsidRPr="00D33CAA">
        <w:rPr>
          <w:spacing w:val="-3"/>
          <w:sz w:val="24"/>
        </w:rPr>
        <w:t xml:space="preserve"> </w:t>
      </w:r>
      <w:r w:rsidRPr="00D33CAA">
        <w:rPr>
          <w:spacing w:val="-4"/>
          <w:sz w:val="24"/>
        </w:rPr>
        <w:t>1938</w:t>
      </w:r>
    </w:p>
    <w:p w14:paraId="0117A985" w14:textId="77777777" w:rsidR="004F5F31" w:rsidRPr="00D33CAA" w:rsidRDefault="005E312E">
      <w:pPr>
        <w:pStyle w:val="ListParagraph"/>
        <w:numPr>
          <w:ilvl w:val="0"/>
          <w:numId w:val="14"/>
        </w:numPr>
        <w:tabs>
          <w:tab w:val="left" w:pos="1332"/>
        </w:tabs>
        <w:spacing w:before="72"/>
        <w:ind w:left="1332" w:hanging="373"/>
        <w:rPr>
          <w:sz w:val="24"/>
        </w:rPr>
      </w:pPr>
      <w:r w:rsidRPr="00D33CAA">
        <w:rPr>
          <w:sz w:val="24"/>
        </w:rPr>
        <w:t>Maternity</w:t>
      </w:r>
      <w:r w:rsidRPr="00D33CAA">
        <w:rPr>
          <w:spacing w:val="-11"/>
          <w:sz w:val="24"/>
        </w:rPr>
        <w:t xml:space="preserve"> </w:t>
      </w:r>
      <w:r w:rsidRPr="00D33CAA">
        <w:rPr>
          <w:sz w:val="24"/>
        </w:rPr>
        <w:t>Benefit</w:t>
      </w:r>
      <w:r w:rsidRPr="00D33CAA">
        <w:rPr>
          <w:spacing w:val="-1"/>
          <w:sz w:val="24"/>
        </w:rPr>
        <w:t xml:space="preserve"> </w:t>
      </w:r>
      <w:r w:rsidRPr="00D33CAA">
        <w:rPr>
          <w:sz w:val="24"/>
        </w:rPr>
        <w:t>Act,</w:t>
      </w:r>
      <w:r w:rsidRPr="00D33CAA">
        <w:rPr>
          <w:spacing w:val="-1"/>
          <w:sz w:val="24"/>
        </w:rPr>
        <w:t xml:space="preserve"> </w:t>
      </w:r>
      <w:r w:rsidRPr="00D33CAA">
        <w:rPr>
          <w:spacing w:val="-4"/>
          <w:sz w:val="24"/>
        </w:rPr>
        <w:t>1961</w:t>
      </w:r>
    </w:p>
    <w:p w14:paraId="03CF06A5" w14:textId="77777777" w:rsidR="004F5F31" w:rsidRPr="00D33CAA" w:rsidRDefault="005E312E">
      <w:pPr>
        <w:pStyle w:val="ListParagraph"/>
        <w:numPr>
          <w:ilvl w:val="0"/>
          <w:numId w:val="14"/>
        </w:numPr>
        <w:tabs>
          <w:tab w:val="left" w:pos="1339"/>
        </w:tabs>
        <w:spacing w:before="44"/>
        <w:ind w:left="1339" w:hanging="380"/>
        <w:rPr>
          <w:sz w:val="24"/>
        </w:rPr>
      </w:pPr>
      <w:r w:rsidRPr="00D33CAA">
        <w:rPr>
          <w:sz w:val="24"/>
        </w:rPr>
        <w:t>The</w:t>
      </w:r>
      <w:r w:rsidRPr="00D33CAA">
        <w:rPr>
          <w:spacing w:val="-6"/>
          <w:sz w:val="24"/>
        </w:rPr>
        <w:t xml:space="preserve"> </w:t>
      </w:r>
      <w:r w:rsidRPr="00D33CAA">
        <w:rPr>
          <w:sz w:val="24"/>
        </w:rPr>
        <w:t>Employees</w:t>
      </w:r>
      <w:r w:rsidRPr="00D33CAA">
        <w:rPr>
          <w:spacing w:val="-4"/>
          <w:sz w:val="24"/>
        </w:rPr>
        <w:t xml:space="preserve"> </w:t>
      </w:r>
      <w:r w:rsidRPr="00D33CAA">
        <w:rPr>
          <w:sz w:val="24"/>
        </w:rPr>
        <w:t>State</w:t>
      </w:r>
      <w:r w:rsidRPr="00D33CAA">
        <w:rPr>
          <w:spacing w:val="-1"/>
          <w:sz w:val="24"/>
        </w:rPr>
        <w:t xml:space="preserve"> </w:t>
      </w:r>
      <w:r w:rsidRPr="00D33CAA">
        <w:rPr>
          <w:sz w:val="24"/>
        </w:rPr>
        <w:t>Insurance</w:t>
      </w:r>
      <w:r w:rsidRPr="00D33CAA">
        <w:rPr>
          <w:spacing w:val="-3"/>
          <w:sz w:val="24"/>
        </w:rPr>
        <w:t xml:space="preserve"> </w:t>
      </w:r>
      <w:r w:rsidRPr="00D33CAA">
        <w:rPr>
          <w:sz w:val="24"/>
        </w:rPr>
        <w:t>Act,</w:t>
      </w:r>
      <w:r w:rsidRPr="00D33CAA">
        <w:rPr>
          <w:spacing w:val="-3"/>
          <w:sz w:val="24"/>
        </w:rPr>
        <w:t xml:space="preserve"> </w:t>
      </w:r>
      <w:r w:rsidRPr="00D33CAA">
        <w:rPr>
          <w:spacing w:val="-4"/>
          <w:sz w:val="24"/>
        </w:rPr>
        <w:t>1948</w:t>
      </w:r>
    </w:p>
    <w:p w14:paraId="4DF82D5F" w14:textId="77777777" w:rsidR="007D5394" w:rsidRDefault="007D5394">
      <w:pPr>
        <w:pStyle w:val="BodyText"/>
        <w:spacing w:line="276" w:lineRule="auto"/>
        <w:ind w:left="599" w:right="701"/>
      </w:pPr>
    </w:p>
    <w:p w14:paraId="383EABAE" w14:textId="77777777" w:rsidR="004F5F31" w:rsidRDefault="005E312E">
      <w:pPr>
        <w:pStyle w:val="BodyText"/>
        <w:spacing w:line="276" w:lineRule="auto"/>
        <w:ind w:left="599" w:right="701"/>
      </w:pPr>
      <w:r w:rsidRPr="00D33CAA">
        <w:t>Safety</w:t>
      </w:r>
      <w:r w:rsidRPr="00D33CAA">
        <w:rPr>
          <w:spacing w:val="-13"/>
        </w:rPr>
        <w:t xml:space="preserve"> </w:t>
      </w:r>
      <w:r w:rsidRPr="00D33CAA">
        <w:t>code,</w:t>
      </w:r>
      <w:r w:rsidRPr="00D33CAA">
        <w:rPr>
          <w:spacing w:val="-9"/>
        </w:rPr>
        <w:t xml:space="preserve"> </w:t>
      </w:r>
      <w:r w:rsidRPr="00D33CAA">
        <w:t>labour</w:t>
      </w:r>
      <w:r w:rsidRPr="00D33CAA">
        <w:rPr>
          <w:spacing w:val="-9"/>
        </w:rPr>
        <w:t xml:space="preserve"> </w:t>
      </w:r>
      <w:r w:rsidRPr="00D33CAA">
        <w:t>welfare</w:t>
      </w:r>
      <w:r w:rsidRPr="00D33CAA">
        <w:rPr>
          <w:spacing w:val="-10"/>
        </w:rPr>
        <w:t xml:space="preserve"> </w:t>
      </w:r>
      <w:r w:rsidRPr="00D33CAA">
        <w:t>Act</w:t>
      </w:r>
      <w:r w:rsidRPr="00D33CAA">
        <w:rPr>
          <w:spacing w:val="-8"/>
        </w:rPr>
        <w:t xml:space="preserve"> </w:t>
      </w:r>
      <w:r w:rsidRPr="00D33CAA">
        <w:t>or</w:t>
      </w:r>
      <w:r w:rsidRPr="00D33CAA">
        <w:rPr>
          <w:spacing w:val="-7"/>
        </w:rPr>
        <w:t xml:space="preserve"> </w:t>
      </w:r>
      <w:r w:rsidRPr="00D33CAA">
        <w:t>rules</w:t>
      </w:r>
      <w:r w:rsidRPr="00D33CAA">
        <w:rPr>
          <w:spacing w:val="-8"/>
        </w:rPr>
        <w:t xml:space="preserve"> </w:t>
      </w:r>
      <w:r w:rsidRPr="00D33CAA">
        <w:t>or</w:t>
      </w:r>
      <w:r w:rsidRPr="00D33CAA">
        <w:rPr>
          <w:spacing w:val="-9"/>
        </w:rPr>
        <w:t xml:space="preserve"> </w:t>
      </w:r>
      <w:r w:rsidRPr="00D33CAA">
        <w:t>any</w:t>
      </w:r>
      <w:r w:rsidRPr="00D33CAA">
        <w:rPr>
          <w:spacing w:val="-15"/>
        </w:rPr>
        <w:t xml:space="preserve"> </w:t>
      </w:r>
      <w:r w:rsidRPr="00D33CAA">
        <w:t>modification</w:t>
      </w:r>
      <w:r w:rsidRPr="00D33CAA">
        <w:rPr>
          <w:spacing w:val="-8"/>
        </w:rPr>
        <w:t xml:space="preserve"> </w:t>
      </w:r>
      <w:r w:rsidRPr="00D33CAA">
        <w:t>thereof</w:t>
      </w:r>
      <w:r w:rsidRPr="00D33CAA">
        <w:rPr>
          <w:spacing w:val="-9"/>
        </w:rPr>
        <w:t xml:space="preserve"> </w:t>
      </w:r>
      <w:r w:rsidRPr="00D33CAA">
        <w:t>any</w:t>
      </w:r>
      <w:r w:rsidRPr="00D33CAA">
        <w:rPr>
          <w:spacing w:val="-15"/>
        </w:rPr>
        <w:t xml:space="preserve"> </w:t>
      </w:r>
      <w:r w:rsidRPr="00D33CAA">
        <w:t>other</w:t>
      </w:r>
      <w:r w:rsidRPr="00D33CAA">
        <w:rPr>
          <w:spacing w:val="-10"/>
        </w:rPr>
        <w:t xml:space="preserve"> </w:t>
      </w:r>
      <w:r w:rsidRPr="00D33CAA">
        <w:t>laws</w:t>
      </w:r>
      <w:r w:rsidRPr="00D33CAA">
        <w:rPr>
          <w:spacing w:val="-8"/>
        </w:rPr>
        <w:t xml:space="preserve"> </w:t>
      </w:r>
      <w:r w:rsidRPr="00D33CAA">
        <w:t>and</w:t>
      </w:r>
      <w:r w:rsidRPr="00D33CAA">
        <w:rPr>
          <w:spacing w:val="-6"/>
        </w:rPr>
        <w:t xml:space="preserve"> </w:t>
      </w:r>
      <w:r w:rsidRPr="00D33CAA">
        <w:t>regulations</w:t>
      </w:r>
      <w:r w:rsidRPr="00D33CAA">
        <w:rPr>
          <w:spacing w:val="-11"/>
        </w:rPr>
        <w:t xml:space="preserve"> </w:t>
      </w:r>
      <w:r w:rsidRPr="00D33CAA">
        <w:t>framed by the Competent Legislative Authorities from time to time.</w:t>
      </w:r>
    </w:p>
    <w:p w14:paraId="44F178B8" w14:textId="77777777" w:rsidR="007D5394" w:rsidRPr="00D33CAA" w:rsidRDefault="007D5394">
      <w:pPr>
        <w:pStyle w:val="BodyText"/>
        <w:spacing w:line="276" w:lineRule="auto"/>
        <w:ind w:left="599" w:right="701"/>
      </w:pPr>
    </w:p>
    <w:p w14:paraId="574CF8FB" w14:textId="77777777" w:rsidR="004F5F31" w:rsidRPr="00D33CAA" w:rsidRDefault="005E312E">
      <w:pPr>
        <w:pStyle w:val="Heading2"/>
        <w:numPr>
          <w:ilvl w:val="0"/>
          <w:numId w:val="24"/>
        </w:numPr>
        <w:tabs>
          <w:tab w:val="left" w:pos="959"/>
        </w:tabs>
        <w:spacing w:before="126" w:line="274" w:lineRule="exact"/>
        <w:ind w:left="959" w:hanging="360"/>
        <w:jc w:val="left"/>
      </w:pPr>
      <w:r w:rsidRPr="00D33CAA">
        <w:rPr>
          <w:spacing w:val="10"/>
        </w:rPr>
        <w:t>LIASONING</w:t>
      </w:r>
      <w:r w:rsidRPr="00D33CAA">
        <w:rPr>
          <w:spacing w:val="49"/>
        </w:rPr>
        <w:t xml:space="preserve"> </w:t>
      </w:r>
      <w:r w:rsidRPr="00D33CAA">
        <w:t>&amp;</w:t>
      </w:r>
      <w:r w:rsidRPr="00D33CAA">
        <w:rPr>
          <w:spacing w:val="54"/>
        </w:rPr>
        <w:t xml:space="preserve"> </w:t>
      </w:r>
      <w:r w:rsidRPr="00D33CAA">
        <w:t>CO-</w:t>
      </w:r>
      <w:r w:rsidRPr="00D33CAA">
        <w:rPr>
          <w:spacing w:val="10"/>
        </w:rPr>
        <w:t>ORDINATION</w:t>
      </w:r>
      <w:r w:rsidRPr="00D33CAA">
        <w:rPr>
          <w:spacing w:val="54"/>
        </w:rPr>
        <w:t xml:space="preserve"> </w:t>
      </w:r>
      <w:r w:rsidRPr="00D33CAA">
        <w:t>WITH</w:t>
      </w:r>
      <w:r w:rsidRPr="00D33CAA">
        <w:rPr>
          <w:spacing w:val="55"/>
        </w:rPr>
        <w:t xml:space="preserve"> </w:t>
      </w:r>
      <w:r w:rsidRPr="00D33CAA">
        <w:t>LOCAL</w:t>
      </w:r>
      <w:r w:rsidRPr="00D33CAA">
        <w:rPr>
          <w:spacing w:val="55"/>
        </w:rPr>
        <w:t xml:space="preserve"> </w:t>
      </w:r>
      <w:r w:rsidRPr="00D33CAA">
        <w:rPr>
          <w:spacing w:val="9"/>
        </w:rPr>
        <w:t>MUNICIPAL</w:t>
      </w:r>
      <w:r w:rsidRPr="00D33CAA">
        <w:rPr>
          <w:spacing w:val="56"/>
        </w:rPr>
        <w:t xml:space="preserve"> </w:t>
      </w:r>
      <w:r w:rsidRPr="00D33CAA">
        <w:rPr>
          <w:spacing w:val="8"/>
        </w:rPr>
        <w:t>AUTHORITIES</w:t>
      </w:r>
    </w:p>
    <w:p w14:paraId="3EF89159" w14:textId="77777777" w:rsidR="004F5F31" w:rsidRDefault="005E312E">
      <w:pPr>
        <w:pStyle w:val="BodyText"/>
        <w:ind w:left="599" w:right="766"/>
        <w:jc w:val="both"/>
      </w:pPr>
      <w:r w:rsidRPr="00D33CAA">
        <w:t>The contractor has to liaison and takes any clearance from local authorities Fire/ Police or any other authorities</w:t>
      </w:r>
      <w:r w:rsidRPr="00D33CAA">
        <w:rPr>
          <w:spacing w:val="-15"/>
        </w:rPr>
        <w:t xml:space="preserve"> </w:t>
      </w:r>
      <w:r w:rsidRPr="00D33CAA">
        <w:t>for</w:t>
      </w:r>
      <w:r w:rsidRPr="00D33CAA">
        <w:rPr>
          <w:spacing w:val="-15"/>
        </w:rPr>
        <w:t xml:space="preserve"> </w:t>
      </w:r>
      <w:r w:rsidRPr="00D33CAA">
        <w:t>approval</w:t>
      </w:r>
      <w:r w:rsidRPr="00D33CAA">
        <w:rPr>
          <w:spacing w:val="-15"/>
        </w:rPr>
        <w:t xml:space="preserve"> </w:t>
      </w:r>
      <w:r w:rsidRPr="00D33CAA">
        <w:t>to</w:t>
      </w:r>
      <w:r w:rsidRPr="00D33CAA">
        <w:rPr>
          <w:spacing w:val="-15"/>
        </w:rPr>
        <w:t xml:space="preserve"> </w:t>
      </w:r>
      <w:r w:rsidRPr="00D33CAA">
        <w:t>start</w:t>
      </w:r>
      <w:r w:rsidRPr="00D33CAA">
        <w:rPr>
          <w:spacing w:val="-15"/>
        </w:rPr>
        <w:t xml:space="preserve"> </w:t>
      </w:r>
      <w:r w:rsidRPr="00D33CAA">
        <w:t>renovation</w:t>
      </w:r>
      <w:r w:rsidRPr="00D33CAA">
        <w:rPr>
          <w:spacing w:val="-12"/>
        </w:rPr>
        <w:t xml:space="preserve"> </w:t>
      </w:r>
      <w:r w:rsidRPr="00D33CAA">
        <w:t>and</w:t>
      </w:r>
      <w:r w:rsidRPr="00D33CAA">
        <w:rPr>
          <w:spacing w:val="-14"/>
        </w:rPr>
        <w:t xml:space="preserve"> </w:t>
      </w:r>
      <w:r w:rsidRPr="00D33CAA">
        <w:t>during</w:t>
      </w:r>
      <w:r w:rsidRPr="00D33CAA">
        <w:rPr>
          <w:spacing w:val="-15"/>
        </w:rPr>
        <w:t xml:space="preserve"> </w:t>
      </w:r>
      <w:r w:rsidRPr="00D33CAA">
        <w:t>renovation</w:t>
      </w:r>
      <w:r w:rsidRPr="00D33CAA">
        <w:rPr>
          <w:spacing w:val="-14"/>
        </w:rPr>
        <w:t xml:space="preserve"> </w:t>
      </w:r>
      <w:r w:rsidRPr="00D33CAA">
        <w:t>of</w:t>
      </w:r>
      <w:r w:rsidRPr="00D33CAA">
        <w:rPr>
          <w:spacing w:val="-13"/>
        </w:rPr>
        <w:t xml:space="preserve"> </w:t>
      </w:r>
      <w:r w:rsidRPr="00D33CAA">
        <w:t>work</w:t>
      </w:r>
      <w:r w:rsidRPr="00D33CAA">
        <w:rPr>
          <w:spacing w:val="-14"/>
        </w:rPr>
        <w:t xml:space="preserve"> </w:t>
      </w:r>
      <w:r w:rsidRPr="00D33CAA">
        <w:t>including</w:t>
      </w:r>
      <w:r w:rsidRPr="00D33CAA">
        <w:rPr>
          <w:spacing w:val="-15"/>
        </w:rPr>
        <w:t xml:space="preserve"> </w:t>
      </w:r>
      <w:r w:rsidRPr="00D33CAA">
        <w:t>Defect</w:t>
      </w:r>
      <w:r w:rsidRPr="00D33CAA">
        <w:rPr>
          <w:spacing w:val="-10"/>
        </w:rPr>
        <w:t xml:space="preserve"> </w:t>
      </w:r>
      <w:r w:rsidRPr="00D33CAA">
        <w:t>Liability</w:t>
      </w:r>
      <w:r w:rsidRPr="00D33CAA">
        <w:rPr>
          <w:spacing w:val="-15"/>
        </w:rPr>
        <w:t xml:space="preserve"> </w:t>
      </w:r>
      <w:r w:rsidRPr="00D33CAA">
        <w:t>Period if needed. Only statuar</w:t>
      </w:r>
      <w:r w:rsidR="0015564E" w:rsidRPr="00D33CAA">
        <w:t>y fees will be reimbursed by Bank</w:t>
      </w:r>
      <w:r w:rsidRPr="00D33CAA">
        <w:t>.</w:t>
      </w:r>
    </w:p>
    <w:p w14:paraId="78134D63" w14:textId="77777777" w:rsidR="005C479A" w:rsidRDefault="005C479A">
      <w:pPr>
        <w:pStyle w:val="BodyText"/>
        <w:ind w:left="599" w:right="766"/>
        <w:jc w:val="both"/>
      </w:pPr>
    </w:p>
    <w:p w14:paraId="178CCBB9" w14:textId="6CE54C7F" w:rsidR="005C479A" w:rsidRPr="00D33CAA" w:rsidRDefault="005C479A">
      <w:pPr>
        <w:pStyle w:val="BodyText"/>
        <w:ind w:left="599" w:right="766"/>
        <w:jc w:val="both"/>
      </w:pPr>
      <w:r>
        <w:t xml:space="preserve">Bank will not be held responsible for any misconduct, mis-happening and </w:t>
      </w:r>
      <w:r w:rsidR="00CC0E06">
        <w:t>damage</w:t>
      </w:r>
      <w:r>
        <w:t xml:space="preserve"> due to negligence of contractor/labours/workers.</w:t>
      </w:r>
    </w:p>
    <w:p w14:paraId="60ECC6D7" w14:textId="77777777" w:rsidR="004F5F31" w:rsidRDefault="004F5F31">
      <w:pPr>
        <w:jc w:val="both"/>
      </w:pPr>
    </w:p>
    <w:p w14:paraId="062C99C2" w14:textId="77777777" w:rsidR="005C479A" w:rsidRPr="00D33CAA" w:rsidRDefault="005C479A">
      <w:pPr>
        <w:jc w:val="both"/>
        <w:sectPr w:rsidR="005C479A" w:rsidRPr="00D33CAA" w:rsidSect="001106FB">
          <w:pgSz w:w="12240" w:h="15840"/>
          <w:pgMar w:top="1280" w:right="360" w:bottom="1140" w:left="380" w:header="0" w:footer="912" w:gutter="0"/>
          <w:cols w:space="720"/>
        </w:sectPr>
      </w:pPr>
    </w:p>
    <w:p w14:paraId="76951931" w14:textId="77777777" w:rsidR="004F5F31" w:rsidRPr="00D33CAA" w:rsidRDefault="005E312E">
      <w:pPr>
        <w:pStyle w:val="Heading1"/>
        <w:spacing w:before="76"/>
        <w:ind w:right="143"/>
      </w:pPr>
      <w:r w:rsidRPr="00D33CAA">
        <w:rPr>
          <w:spacing w:val="9"/>
        </w:rPr>
        <w:lastRenderedPageBreak/>
        <w:t>SPECIAL</w:t>
      </w:r>
      <w:r w:rsidRPr="00D33CAA">
        <w:rPr>
          <w:spacing w:val="33"/>
        </w:rPr>
        <w:t xml:space="preserve"> </w:t>
      </w:r>
      <w:r w:rsidRPr="00D33CAA">
        <w:rPr>
          <w:spacing w:val="9"/>
        </w:rPr>
        <w:t>CONDITIONS</w:t>
      </w:r>
      <w:r w:rsidRPr="00D33CAA">
        <w:rPr>
          <w:spacing w:val="31"/>
        </w:rPr>
        <w:t xml:space="preserve"> </w:t>
      </w:r>
      <w:r w:rsidRPr="00D33CAA">
        <w:t>OF</w:t>
      </w:r>
      <w:r w:rsidRPr="00D33CAA">
        <w:rPr>
          <w:spacing w:val="30"/>
        </w:rPr>
        <w:t xml:space="preserve"> </w:t>
      </w:r>
      <w:r w:rsidRPr="00D33CAA">
        <w:t>THE</w:t>
      </w:r>
      <w:r w:rsidRPr="00D33CAA">
        <w:rPr>
          <w:spacing w:val="34"/>
        </w:rPr>
        <w:t xml:space="preserve"> </w:t>
      </w:r>
      <w:r w:rsidRPr="00D33CAA">
        <w:rPr>
          <w:spacing w:val="-2"/>
        </w:rPr>
        <w:t>CONTRACT</w:t>
      </w:r>
    </w:p>
    <w:p w14:paraId="50F46D01" w14:textId="77777777" w:rsidR="004F5F31" w:rsidRPr="00D33CAA" w:rsidRDefault="004F5F31">
      <w:pPr>
        <w:pStyle w:val="BodyText"/>
        <w:spacing w:before="25"/>
        <w:rPr>
          <w:b/>
          <w:sz w:val="28"/>
        </w:rPr>
      </w:pPr>
    </w:p>
    <w:p w14:paraId="4C06911C" w14:textId="77777777" w:rsidR="004F5F31" w:rsidRPr="00D33CAA" w:rsidRDefault="005E312E">
      <w:pPr>
        <w:pStyle w:val="Heading2"/>
        <w:numPr>
          <w:ilvl w:val="0"/>
          <w:numId w:val="13"/>
        </w:numPr>
        <w:tabs>
          <w:tab w:val="left" w:pos="916"/>
        </w:tabs>
        <w:jc w:val="left"/>
      </w:pPr>
      <w:r w:rsidRPr="00D33CAA">
        <w:rPr>
          <w:spacing w:val="10"/>
        </w:rPr>
        <w:t>INSURANCE</w:t>
      </w:r>
      <w:r w:rsidRPr="00D33CAA">
        <w:rPr>
          <w:spacing w:val="36"/>
        </w:rPr>
        <w:t xml:space="preserve"> </w:t>
      </w:r>
      <w:r w:rsidRPr="00D33CAA">
        <w:t>FOR</w:t>
      </w:r>
      <w:r w:rsidRPr="00D33CAA">
        <w:rPr>
          <w:spacing w:val="33"/>
        </w:rPr>
        <w:t xml:space="preserve"> </w:t>
      </w:r>
      <w:r w:rsidRPr="00D33CAA">
        <w:rPr>
          <w:spacing w:val="-4"/>
        </w:rPr>
        <w:t>WORKS</w:t>
      </w:r>
    </w:p>
    <w:p w14:paraId="32F9BF88" w14:textId="77777777" w:rsidR="004F5F31" w:rsidRPr="00D33CAA" w:rsidRDefault="004F5F31">
      <w:pPr>
        <w:pStyle w:val="BodyText"/>
        <w:spacing w:before="38"/>
        <w:rPr>
          <w:b/>
        </w:rPr>
      </w:pPr>
    </w:p>
    <w:p w14:paraId="32358E83" w14:textId="547C9BB8" w:rsidR="004F5F31" w:rsidRPr="00D33CAA" w:rsidRDefault="005E312E">
      <w:pPr>
        <w:pStyle w:val="ListParagraph"/>
        <w:numPr>
          <w:ilvl w:val="1"/>
          <w:numId w:val="13"/>
        </w:numPr>
        <w:tabs>
          <w:tab w:val="left" w:pos="1026"/>
          <w:tab w:val="left" w:pos="1258"/>
        </w:tabs>
        <w:spacing w:line="276" w:lineRule="auto"/>
        <w:ind w:right="744" w:hanging="145"/>
        <w:jc w:val="both"/>
        <w:rPr>
          <w:sz w:val="24"/>
        </w:rPr>
      </w:pPr>
      <w:r w:rsidRPr="00D33CAA">
        <w:rPr>
          <w:sz w:val="24"/>
        </w:rPr>
        <w:t>The contractor at the time of signing the contract or before commencing the execution of work, without limiting his obligations and responsibilities shall insure the works at his own cost and keep them</w:t>
      </w:r>
      <w:r w:rsidRPr="00D33CAA">
        <w:rPr>
          <w:spacing w:val="-2"/>
          <w:sz w:val="24"/>
        </w:rPr>
        <w:t xml:space="preserve"> </w:t>
      </w:r>
      <w:r w:rsidRPr="00D33CAA">
        <w:rPr>
          <w:sz w:val="24"/>
        </w:rPr>
        <w:t>insured until the</w:t>
      </w:r>
      <w:r w:rsidRPr="00D33CAA">
        <w:rPr>
          <w:spacing w:val="-2"/>
          <w:sz w:val="24"/>
        </w:rPr>
        <w:t xml:space="preserve"> </w:t>
      </w:r>
      <w:r w:rsidRPr="00D33CAA">
        <w:rPr>
          <w:sz w:val="24"/>
        </w:rPr>
        <w:t>virtual</w:t>
      </w:r>
      <w:r w:rsidRPr="00D33CAA">
        <w:rPr>
          <w:spacing w:val="-2"/>
          <w:sz w:val="24"/>
        </w:rPr>
        <w:t xml:space="preserve"> </w:t>
      </w:r>
      <w:r w:rsidRPr="00D33CAA">
        <w:rPr>
          <w:sz w:val="24"/>
        </w:rPr>
        <w:t>completion</w:t>
      </w:r>
      <w:r w:rsidRPr="00D33CAA">
        <w:rPr>
          <w:spacing w:val="-2"/>
          <w:sz w:val="24"/>
        </w:rPr>
        <w:t xml:space="preserve"> </w:t>
      </w:r>
      <w:r w:rsidRPr="00D33CAA">
        <w:rPr>
          <w:sz w:val="24"/>
        </w:rPr>
        <w:t>of the</w:t>
      </w:r>
      <w:r w:rsidRPr="00D33CAA">
        <w:rPr>
          <w:spacing w:val="-3"/>
          <w:sz w:val="24"/>
        </w:rPr>
        <w:t xml:space="preserve"> </w:t>
      </w:r>
      <w:r w:rsidRPr="00D33CAA">
        <w:rPr>
          <w:sz w:val="24"/>
        </w:rPr>
        <w:t>contract</w:t>
      </w:r>
      <w:r w:rsidRPr="00D33CAA">
        <w:rPr>
          <w:spacing w:val="-2"/>
          <w:sz w:val="24"/>
        </w:rPr>
        <w:t xml:space="preserve"> </w:t>
      </w:r>
      <w:r w:rsidRPr="00D33CAA">
        <w:rPr>
          <w:sz w:val="24"/>
        </w:rPr>
        <w:t>against all acts of</w:t>
      </w:r>
      <w:r w:rsidRPr="00D33CAA">
        <w:rPr>
          <w:spacing w:val="-1"/>
          <w:sz w:val="24"/>
        </w:rPr>
        <w:t xml:space="preserve"> </w:t>
      </w:r>
      <w:r w:rsidRPr="00D33CAA">
        <w:rPr>
          <w:sz w:val="24"/>
        </w:rPr>
        <w:t>God</w:t>
      </w:r>
      <w:r w:rsidRPr="00D33CAA">
        <w:rPr>
          <w:spacing w:val="-2"/>
          <w:sz w:val="24"/>
        </w:rPr>
        <w:t xml:space="preserve"> </w:t>
      </w:r>
      <w:r w:rsidRPr="00D33CAA">
        <w:rPr>
          <w:sz w:val="24"/>
        </w:rPr>
        <w:t>including</w:t>
      </w:r>
      <w:r w:rsidRPr="00D33CAA">
        <w:rPr>
          <w:spacing w:val="-4"/>
          <w:sz w:val="24"/>
        </w:rPr>
        <w:t xml:space="preserve"> </w:t>
      </w:r>
      <w:r w:rsidRPr="00D33CAA">
        <w:rPr>
          <w:sz w:val="24"/>
        </w:rPr>
        <w:t>Fire, Theft, Riots,</w:t>
      </w:r>
      <w:r w:rsidRPr="00D33CAA">
        <w:rPr>
          <w:spacing w:val="-7"/>
          <w:sz w:val="24"/>
        </w:rPr>
        <w:t xml:space="preserve"> </w:t>
      </w:r>
      <w:r w:rsidRPr="00D33CAA">
        <w:rPr>
          <w:sz w:val="24"/>
        </w:rPr>
        <w:t>War,</w:t>
      </w:r>
      <w:r w:rsidRPr="00D33CAA">
        <w:rPr>
          <w:spacing w:val="-5"/>
          <w:sz w:val="24"/>
        </w:rPr>
        <w:t xml:space="preserve"> </w:t>
      </w:r>
      <w:r w:rsidRPr="00D33CAA">
        <w:rPr>
          <w:sz w:val="24"/>
        </w:rPr>
        <w:t>Floods</w:t>
      </w:r>
      <w:r w:rsidRPr="00D33CAA">
        <w:rPr>
          <w:spacing w:val="-7"/>
          <w:sz w:val="24"/>
        </w:rPr>
        <w:t xml:space="preserve"> </w:t>
      </w:r>
      <w:r w:rsidRPr="00D33CAA">
        <w:rPr>
          <w:sz w:val="24"/>
        </w:rPr>
        <w:t>etc.</w:t>
      </w:r>
      <w:r w:rsidRPr="00D33CAA">
        <w:rPr>
          <w:spacing w:val="-8"/>
          <w:sz w:val="24"/>
        </w:rPr>
        <w:t xml:space="preserve"> </w:t>
      </w:r>
      <w:r w:rsidRPr="00D33CAA">
        <w:rPr>
          <w:sz w:val="24"/>
        </w:rPr>
        <w:t>with</w:t>
      </w:r>
      <w:r w:rsidRPr="00D33CAA">
        <w:rPr>
          <w:spacing w:val="-4"/>
          <w:sz w:val="24"/>
        </w:rPr>
        <w:t xml:space="preserve"> </w:t>
      </w:r>
      <w:r w:rsidRPr="00D33CAA">
        <w:rPr>
          <w:sz w:val="24"/>
        </w:rPr>
        <w:t>a</w:t>
      </w:r>
      <w:r w:rsidRPr="00D33CAA">
        <w:rPr>
          <w:spacing w:val="-11"/>
          <w:sz w:val="24"/>
        </w:rPr>
        <w:t xml:space="preserve"> </w:t>
      </w:r>
      <w:r w:rsidRPr="00AC1AB1">
        <w:rPr>
          <w:sz w:val="24"/>
        </w:rPr>
        <w:t>Insurance</w:t>
      </w:r>
      <w:r w:rsidRPr="00AC1AB1">
        <w:rPr>
          <w:spacing w:val="-8"/>
          <w:sz w:val="24"/>
        </w:rPr>
        <w:t xml:space="preserve"> </w:t>
      </w:r>
      <w:r w:rsidRPr="00AC1AB1">
        <w:rPr>
          <w:sz w:val="24"/>
        </w:rPr>
        <w:t>company</w:t>
      </w:r>
      <w:r w:rsidRPr="00D33CAA">
        <w:rPr>
          <w:spacing w:val="-14"/>
          <w:sz w:val="24"/>
        </w:rPr>
        <w:t xml:space="preserve"> </w:t>
      </w:r>
      <w:r w:rsidRPr="00D33CAA">
        <w:rPr>
          <w:sz w:val="24"/>
        </w:rPr>
        <w:t>in</w:t>
      </w:r>
      <w:r w:rsidRPr="00D33CAA">
        <w:rPr>
          <w:spacing w:val="-7"/>
          <w:sz w:val="24"/>
        </w:rPr>
        <w:t xml:space="preserve"> </w:t>
      </w:r>
      <w:r w:rsidRPr="00D33CAA">
        <w:rPr>
          <w:sz w:val="24"/>
        </w:rPr>
        <w:t>the</w:t>
      </w:r>
      <w:r w:rsidRPr="00D33CAA">
        <w:rPr>
          <w:spacing w:val="-8"/>
          <w:sz w:val="24"/>
        </w:rPr>
        <w:t xml:space="preserve"> </w:t>
      </w:r>
      <w:r w:rsidRPr="00D33CAA">
        <w:rPr>
          <w:sz w:val="24"/>
        </w:rPr>
        <w:t>joint</w:t>
      </w:r>
      <w:r w:rsidRPr="00D33CAA">
        <w:rPr>
          <w:spacing w:val="-4"/>
          <w:sz w:val="24"/>
        </w:rPr>
        <w:t xml:space="preserve"> </w:t>
      </w:r>
      <w:r w:rsidRPr="00D33CAA">
        <w:rPr>
          <w:sz w:val="24"/>
        </w:rPr>
        <w:t>names</w:t>
      </w:r>
      <w:r w:rsidRPr="00D33CAA">
        <w:rPr>
          <w:spacing w:val="-7"/>
          <w:sz w:val="24"/>
        </w:rPr>
        <w:t xml:space="preserve"> </w:t>
      </w:r>
      <w:r w:rsidRPr="00D33CAA">
        <w:rPr>
          <w:sz w:val="24"/>
        </w:rPr>
        <w:t>of</w:t>
      </w:r>
      <w:r w:rsidRPr="00D33CAA">
        <w:rPr>
          <w:spacing w:val="-10"/>
          <w:sz w:val="24"/>
        </w:rPr>
        <w:t xml:space="preserve"> </w:t>
      </w:r>
      <w:r w:rsidRPr="00D33CAA">
        <w:rPr>
          <w:sz w:val="24"/>
        </w:rPr>
        <w:t>the</w:t>
      </w:r>
      <w:r w:rsidRPr="00D33CAA">
        <w:rPr>
          <w:spacing w:val="-7"/>
          <w:sz w:val="24"/>
        </w:rPr>
        <w:t xml:space="preserve"> </w:t>
      </w:r>
      <w:r w:rsidRPr="00D33CAA">
        <w:rPr>
          <w:sz w:val="24"/>
        </w:rPr>
        <w:t>Bank</w:t>
      </w:r>
      <w:r w:rsidRPr="00D33CAA">
        <w:rPr>
          <w:spacing w:val="-5"/>
          <w:sz w:val="24"/>
        </w:rPr>
        <w:t xml:space="preserve"> </w:t>
      </w:r>
      <w:r w:rsidRPr="00D33CAA">
        <w:rPr>
          <w:sz w:val="24"/>
        </w:rPr>
        <w:t>and</w:t>
      </w:r>
      <w:r w:rsidRPr="00D33CAA">
        <w:rPr>
          <w:spacing w:val="-7"/>
          <w:sz w:val="24"/>
        </w:rPr>
        <w:t xml:space="preserve"> </w:t>
      </w:r>
      <w:r w:rsidRPr="00D33CAA">
        <w:rPr>
          <w:sz w:val="24"/>
        </w:rPr>
        <w:t>the contractor</w:t>
      </w:r>
      <w:r w:rsidRPr="00D33CAA">
        <w:rPr>
          <w:spacing w:val="-4"/>
          <w:sz w:val="24"/>
        </w:rPr>
        <w:t xml:space="preserve"> </w:t>
      </w:r>
      <w:r w:rsidRPr="00D33CAA">
        <w:rPr>
          <w:sz w:val="24"/>
        </w:rPr>
        <w:t>(the</w:t>
      </w:r>
      <w:r w:rsidRPr="00D33CAA">
        <w:rPr>
          <w:spacing w:val="-7"/>
          <w:sz w:val="24"/>
        </w:rPr>
        <w:t xml:space="preserve"> </w:t>
      </w:r>
      <w:r w:rsidRPr="00D33CAA">
        <w:rPr>
          <w:sz w:val="24"/>
        </w:rPr>
        <w:t>name</w:t>
      </w:r>
      <w:r w:rsidRPr="00D33CAA">
        <w:rPr>
          <w:spacing w:val="-5"/>
          <w:sz w:val="24"/>
        </w:rPr>
        <w:t xml:space="preserve"> </w:t>
      </w:r>
      <w:r w:rsidRPr="00D33CAA">
        <w:rPr>
          <w:sz w:val="24"/>
        </w:rPr>
        <w:t>of</w:t>
      </w:r>
      <w:r w:rsidRPr="00D33CAA">
        <w:rPr>
          <w:spacing w:val="-5"/>
          <w:sz w:val="24"/>
        </w:rPr>
        <w:t xml:space="preserve"> </w:t>
      </w:r>
      <w:r w:rsidRPr="00D33CAA">
        <w:rPr>
          <w:sz w:val="24"/>
        </w:rPr>
        <w:t>the</w:t>
      </w:r>
      <w:r w:rsidRPr="00D33CAA">
        <w:rPr>
          <w:spacing w:val="-4"/>
          <w:sz w:val="24"/>
        </w:rPr>
        <w:t xml:space="preserve"> </w:t>
      </w:r>
      <w:r w:rsidRPr="00D33CAA">
        <w:rPr>
          <w:sz w:val="24"/>
        </w:rPr>
        <w:t>former</w:t>
      </w:r>
      <w:r w:rsidRPr="00D33CAA">
        <w:rPr>
          <w:spacing w:val="-5"/>
          <w:sz w:val="24"/>
        </w:rPr>
        <w:t xml:space="preserve"> </w:t>
      </w:r>
      <w:r w:rsidRPr="00D33CAA">
        <w:rPr>
          <w:sz w:val="24"/>
        </w:rPr>
        <w:t>being</w:t>
      </w:r>
      <w:r w:rsidRPr="00D33CAA">
        <w:rPr>
          <w:spacing w:val="-9"/>
          <w:sz w:val="24"/>
        </w:rPr>
        <w:t xml:space="preserve"> </w:t>
      </w:r>
      <w:r w:rsidRPr="00D33CAA">
        <w:rPr>
          <w:sz w:val="24"/>
        </w:rPr>
        <w:t>placed</w:t>
      </w:r>
      <w:r w:rsidRPr="00D33CAA">
        <w:rPr>
          <w:spacing w:val="-1"/>
          <w:sz w:val="24"/>
        </w:rPr>
        <w:t xml:space="preserve"> </w:t>
      </w:r>
      <w:r w:rsidRPr="00D33CAA">
        <w:rPr>
          <w:sz w:val="24"/>
        </w:rPr>
        <w:t>first</w:t>
      </w:r>
      <w:r w:rsidRPr="00D33CAA">
        <w:rPr>
          <w:spacing w:val="-3"/>
          <w:sz w:val="24"/>
        </w:rPr>
        <w:t xml:space="preserve"> </w:t>
      </w:r>
      <w:r w:rsidRPr="00D33CAA">
        <w:rPr>
          <w:sz w:val="24"/>
        </w:rPr>
        <w:t>in</w:t>
      </w:r>
      <w:r w:rsidRPr="00D33CAA">
        <w:rPr>
          <w:spacing w:val="-3"/>
          <w:sz w:val="24"/>
        </w:rPr>
        <w:t xml:space="preserve"> </w:t>
      </w:r>
      <w:r w:rsidRPr="00D33CAA">
        <w:rPr>
          <w:sz w:val="24"/>
        </w:rPr>
        <w:t>the</w:t>
      </w:r>
      <w:r w:rsidRPr="00D33CAA">
        <w:rPr>
          <w:spacing w:val="-4"/>
          <w:sz w:val="24"/>
        </w:rPr>
        <w:t xml:space="preserve"> </w:t>
      </w:r>
      <w:r w:rsidRPr="00D33CAA">
        <w:rPr>
          <w:sz w:val="24"/>
        </w:rPr>
        <w:t>policy) for</w:t>
      </w:r>
      <w:r w:rsidRPr="00D33CAA">
        <w:rPr>
          <w:spacing w:val="-5"/>
          <w:sz w:val="24"/>
        </w:rPr>
        <w:t xml:space="preserve"> </w:t>
      </w:r>
      <w:r w:rsidRPr="00D33CAA">
        <w:rPr>
          <w:sz w:val="24"/>
        </w:rPr>
        <w:t>the</w:t>
      </w:r>
      <w:r w:rsidRPr="00D33CAA">
        <w:rPr>
          <w:spacing w:val="-2"/>
          <w:sz w:val="24"/>
        </w:rPr>
        <w:t xml:space="preserve"> </w:t>
      </w:r>
      <w:r w:rsidRPr="00D33CAA">
        <w:rPr>
          <w:sz w:val="24"/>
        </w:rPr>
        <w:t>full</w:t>
      </w:r>
      <w:r w:rsidRPr="00D33CAA">
        <w:rPr>
          <w:spacing w:val="-5"/>
          <w:sz w:val="24"/>
        </w:rPr>
        <w:t xml:space="preserve"> </w:t>
      </w:r>
      <w:r w:rsidRPr="00D33CAA">
        <w:rPr>
          <w:sz w:val="24"/>
        </w:rPr>
        <w:t>amount of</w:t>
      </w:r>
      <w:r w:rsidRPr="00D33CAA">
        <w:rPr>
          <w:spacing w:val="-2"/>
          <w:sz w:val="24"/>
        </w:rPr>
        <w:t xml:space="preserve"> </w:t>
      </w:r>
      <w:r w:rsidRPr="00D33CAA">
        <w:rPr>
          <w:sz w:val="24"/>
        </w:rPr>
        <w:t>the</w:t>
      </w:r>
      <w:r w:rsidRPr="00D33CAA">
        <w:rPr>
          <w:spacing w:val="-2"/>
          <w:sz w:val="24"/>
        </w:rPr>
        <w:t xml:space="preserve"> </w:t>
      </w:r>
      <w:r w:rsidRPr="00D33CAA">
        <w:rPr>
          <w:sz w:val="24"/>
        </w:rPr>
        <w:t>contract. Such policy shall cover the property of the Bank and fees for assessing the claim and in connection with the services generally therein and shall not cover any property</w:t>
      </w:r>
      <w:r w:rsidRPr="00D33CAA">
        <w:rPr>
          <w:spacing w:val="-1"/>
          <w:sz w:val="24"/>
        </w:rPr>
        <w:t xml:space="preserve"> </w:t>
      </w:r>
      <w:r w:rsidRPr="00D33CAA">
        <w:rPr>
          <w:sz w:val="24"/>
        </w:rPr>
        <w:t>of the Contractor or of any sub- contractor or employee.</w:t>
      </w:r>
    </w:p>
    <w:p w14:paraId="4BA903B7" w14:textId="77777777" w:rsidR="004F5F31" w:rsidRPr="00D33CAA" w:rsidRDefault="005E312E">
      <w:pPr>
        <w:pStyle w:val="ListParagraph"/>
        <w:numPr>
          <w:ilvl w:val="1"/>
          <w:numId w:val="13"/>
        </w:numPr>
        <w:tabs>
          <w:tab w:val="left" w:pos="1060"/>
          <w:tab w:val="left" w:pos="1173"/>
        </w:tabs>
        <w:spacing w:before="1" w:line="276" w:lineRule="auto"/>
        <w:ind w:left="1060" w:right="744" w:hanging="241"/>
        <w:jc w:val="both"/>
        <w:rPr>
          <w:sz w:val="24"/>
        </w:rPr>
      </w:pPr>
      <w:r w:rsidRPr="00D33CAA">
        <w:rPr>
          <w:sz w:val="24"/>
        </w:rPr>
        <w:t>The</w:t>
      </w:r>
      <w:r w:rsidRPr="00D33CAA">
        <w:rPr>
          <w:spacing w:val="-1"/>
          <w:sz w:val="24"/>
        </w:rPr>
        <w:t xml:space="preserve"> </w:t>
      </w:r>
      <w:r w:rsidRPr="00D33CAA">
        <w:rPr>
          <w:sz w:val="24"/>
        </w:rPr>
        <w:t>contractor shall deposit the policy</w:t>
      </w:r>
      <w:r w:rsidRPr="00D33CAA">
        <w:rPr>
          <w:spacing w:val="-10"/>
          <w:sz w:val="24"/>
        </w:rPr>
        <w:t xml:space="preserve"> </w:t>
      </w:r>
      <w:r w:rsidRPr="00D33CAA">
        <w:rPr>
          <w:sz w:val="24"/>
        </w:rPr>
        <w:t>and receipt for</w:t>
      </w:r>
      <w:r w:rsidRPr="00D33CAA">
        <w:rPr>
          <w:spacing w:val="-1"/>
          <w:sz w:val="24"/>
        </w:rPr>
        <w:t xml:space="preserve"> </w:t>
      </w:r>
      <w:r w:rsidRPr="00D33CAA">
        <w:rPr>
          <w:sz w:val="24"/>
        </w:rPr>
        <w:t>the premiums with the Bank within seven</w:t>
      </w:r>
      <w:r w:rsidRPr="00D33CAA">
        <w:rPr>
          <w:spacing w:val="-5"/>
          <w:sz w:val="24"/>
        </w:rPr>
        <w:t xml:space="preserve"> </w:t>
      </w:r>
      <w:r w:rsidRPr="00D33CAA">
        <w:rPr>
          <w:sz w:val="24"/>
        </w:rPr>
        <w:t>(7) days, from the date of signing of the contract/commencement of the execution of the work or unless otherwise instructed by the Bank. In default of the contractor insuring as provided above, the Bank on his behalf may</w:t>
      </w:r>
      <w:r w:rsidRPr="00D33CAA">
        <w:rPr>
          <w:spacing w:val="-6"/>
          <w:sz w:val="24"/>
        </w:rPr>
        <w:t xml:space="preserve"> </w:t>
      </w:r>
      <w:r w:rsidRPr="00D33CAA">
        <w:rPr>
          <w:sz w:val="24"/>
        </w:rPr>
        <w:t>so insure and may</w:t>
      </w:r>
      <w:r w:rsidRPr="00D33CAA">
        <w:rPr>
          <w:spacing w:val="-6"/>
          <w:sz w:val="24"/>
        </w:rPr>
        <w:t xml:space="preserve"> </w:t>
      </w:r>
      <w:r w:rsidRPr="00D33CAA">
        <w:rPr>
          <w:sz w:val="24"/>
        </w:rPr>
        <w:t>deduct the premiums paid from any</w:t>
      </w:r>
      <w:r w:rsidRPr="00D33CAA">
        <w:rPr>
          <w:spacing w:val="-4"/>
          <w:sz w:val="24"/>
        </w:rPr>
        <w:t xml:space="preserve"> </w:t>
      </w:r>
      <w:r w:rsidRPr="00D33CAA">
        <w:rPr>
          <w:sz w:val="24"/>
        </w:rPr>
        <w:t>moneys due</w:t>
      </w:r>
      <w:r w:rsidRPr="00D33CAA">
        <w:rPr>
          <w:spacing w:val="-3"/>
          <w:sz w:val="24"/>
        </w:rPr>
        <w:t xml:space="preserve"> </w:t>
      </w:r>
      <w:r w:rsidRPr="00D33CAA">
        <w:rPr>
          <w:sz w:val="24"/>
        </w:rPr>
        <w:t>on which may become due to the contractor. The contractor shall as soon any claim under the policy is</w:t>
      </w:r>
      <w:r w:rsidRPr="00D33CAA">
        <w:rPr>
          <w:spacing w:val="35"/>
          <w:sz w:val="24"/>
        </w:rPr>
        <w:t xml:space="preserve"> </w:t>
      </w:r>
      <w:r w:rsidRPr="00D33CAA">
        <w:rPr>
          <w:sz w:val="24"/>
        </w:rPr>
        <w:t>settled</w:t>
      </w:r>
      <w:r w:rsidRPr="00D33CAA">
        <w:rPr>
          <w:spacing w:val="37"/>
          <w:sz w:val="24"/>
        </w:rPr>
        <w:t xml:space="preserve"> </w:t>
      </w:r>
      <w:r w:rsidRPr="00D33CAA">
        <w:rPr>
          <w:sz w:val="24"/>
        </w:rPr>
        <w:t>on the</w:t>
      </w:r>
      <w:r w:rsidRPr="00D33CAA">
        <w:rPr>
          <w:spacing w:val="40"/>
          <w:sz w:val="24"/>
        </w:rPr>
        <w:t xml:space="preserve"> </w:t>
      </w:r>
      <w:r w:rsidRPr="00D33CAA">
        <w:rPr>
          <w:sz w:val="24"/>
        </w:rPr>
        <w:t>work</w:t>
      </w:r>
      <w:r w:rsidRPr="00D33CAA">
        <w:rPr>
          <w:spacing w:val="38"/>
          <w:sz w:val="24"/>
        </w:rPr>
        <w:t xml:space="preserve"> </w:t>
      </w:r>
      <w:r w:rsidRPr="00D33CAA">
        <w:rPr>
          <w:sz w:val="24"/>
        </w:rPr>
        <w:t>reinstated</w:t>
      </w:r>
      <w:r w:rsidRPr="00D33CAA">
        <w:rPr>
          <w:spacing w:val="38"/>
          <w:sz w:val="24"/>
        </w:rPr>
        <w:t xml:space="preserve"> </w:t>
      </w:r>
      <w:r w:rsidRPr="00D33CAA">
        <w:rPr>
          <w:sz w:val="24"/>
        </w:rPr>
        <w:t>by the</w:t>
      </w:r>
      <w:r w:rsidRPr="00D33CAA">
        <w:rPr>
          <w:spacing w:val="40"/>
          <w:sz w:val="24"/>
        </w:rPr>
        <w:t xml:space="preserve"> </w:t>
      </w:r>
      <w:r w:rsidRPr="00D33CAA">
        <w:rPr>
          <w:sz w:val="24"/>
        </w:rPr>
        <w:t>Insurance office should</w:t>
      </w:r>
      <w:r w:rsidRPr="00D33CAA">
        <w:rPr>
          <w:spacing w:val="39"/>
          <w:sz w:val="24"/>
        </w:rPr>
        <w:t xml:space="preserve"> </w:t>
      </w:r>
      <w:r w:rsidRPr="00D33CAA">
        <w:rPr>
          <w:sz w:val="24"/>
        </w:rPr>
        <w:t>elect</w:t>
      </w:r>
      <w:r w:rsidRPr="00D33CAA">
        <w:rPr>
          <w:spacing w:val="39"/>
          <w:sz w:val="24"/>
        </w:rPr>
        <w:t xml:space="preserve"> </w:t>
      </w:r>
      <w:r w:rsidRPr="00D33CAA">
        <w:rPr>
          <w:sz w:val="24"/>
        </w:rPr>
        <w:t>to</w:t>
      </w:r>
      <w:r w:rsidRPr="00D33CAA">
        <w:rPr>
          <w:spacing w:val="38"/>
          <w:sz w:val="24"/>
        </w:rPr>
        <w:t xml:space="preserve"> </w:t>
      </w:r>
      <w:r w:rsidRPr="00D33CAA">
        <w:rPr>
          <w:sz w:val="24"/>
        </w:rPr>
        <w:t>do</w:t>
      </w:r>
      <w:r w:rsidRPr="00D33CAA">
        <w:rPr>
          <w:spacing w:val="38"/>
          <w:sz w:val="24"/>
        </w:rPr>
        <w:t xml:space="preserve"> </w:t>
      </w:r>
      <w:r w:rsidRPr="00D33CAA">
        <w:rPr>
          <w:sz w:val="24"/>
        </w:rPr>
        <w:t>so,</w:t>
      </w:r>
      <w:r w:rsidRPr="00D33CAA">
        <w:rPr>
          <w:spacing w:val="39"/>
          <w:sz w:val="24"/>
        </w:rPr>
        <w:t xml:space="preserve"> </w:t>
      </w:r>
      <w:r w:rsidRPr="00D33CAA">
        <w:rPr>
          <w:sz w:val="24"/>
        </w:rPr>
        <w:t>proceed with all due diligence with, the completion of the works in the same manner as through the misfortune/accident had not occurred and in all respects under the same conditions of the contract. The contractor in case of rebuilding</w:t>
      </w:r>
      <w:r w:rsidRPr="00D33CAA">
        <w:rPr>
          <w:spacing w:val="-15"/>
          <w:sz w:val="24"/>
        </w:rPr>
        <w:t xml:space="preserve"> </w:t>
      </w:r>
      <w:r w:rsidRPr="00D33CAA">
        <w:rPr>
          <w:sz w:val="24"/>
        </w:rPr>
        <w:t>or</w:t>
      </w:r>
      <w:r w:rsidRPr="00D33CAA">
        <w:rPr>
          <w:spacing w:val="-11"/>
          <w:sz w:val="24"/>
        </w:rPr>
        <w:t xml:space="preserve"> </w:t>
      </w:r>
      <w:r w:rsidRPr="00D33CAA">
        <w:rPr>
          <w:sz w:val="24"/>
        </w:rPr>
        <w:t>reimbursement</w:t>
      </w:r>
      <w:r w:rsidRPr="00D33CAA">
        <w:rPr>
          <w:spacing w:val="-11"/>
          <w:sz w:val="24"/>
        </w:rPr>
        <w:t xml:space="preserve"> </w:t>
      </w:r>
      <w:r w:rsidRPr="00D33CAA">
        <w:rPr>
          <w:sz w:val="24"/>
        </w:rPr>
        <w:t>after</w:t>
      </w:r>
      <w:r w:rsidRPr="00D33CAA">
        <w:rPr>
          <w:spacing w:val="-13"/>
          <w:sz w:val="24"/>
        </w:rPr>
        <w:t xml:space="preserve"> </w:t>
      </w:r>
      <w:r w:rsidRPr="00D33CAA">
        <w:rPr>
          <w:sz w:val="24"/>
        </w:rPr>
        <w:t>accident</w:t>
      </w:r>
      <w:r w:rsidRPr="00D33CAA">
        <w:rPr>
          <w:spacing w:val="-12"/>
          <w:sz w:val="24"/>
        </w:rPr>
        <w:t xml:space="preserve"> </w:t>
      </w:r>
      <w:r w:rsidRPr="00D33CAA">
        <w:rPr>
          <w:sz w:val="24"/>
        </w:rPr>
        <w:t>shall</w:t>
      </w:r>
      <w:r w:rsidRPr="00D33CAA">
        <w:rPr>
          <w:spacing w:val="-12"/>
          <w:sz w:val="24"/>
        </w:rPr>
        <w:t xml:space="preserve"> </w:t>
      </w:r>
      <w:r w:rsidRPr="00D33CAA">
        <w:rPr>
          <w:sz w:val="24"/>
        </w:rPr>
        <w:t>be</w:t>
      </w:r>
      <w:r w:rsidRPr="00D33CAA">
        <w:rPr>
          <w:spacing w:val="-13"/>
          <w:sz w:val="24"/>
        </w:rPr>
        <w:t xml:space="preserve"> </w:t>
      </w:r>
      <w:r w:rsidRPr="00D33CAA">
        <w:rPr>
          <w:sz w:val="24"/>
        </w:rPr>
        <w:t>entitled</w:t>
      </w:r>
      <w:r w:rsidRPr="00D33CAA">
        <w:rPr>
          <w:spacing w:val="-12"/>
          <w:sz w:val="24"/>
        </w:rPr>
        <w:t xml:space="preserve"> </w:t>
      </w:r>
      <w:r w:rsidRPr="00D33CAA">
        <w:rPr>
          <w:sz w:val="24"/>
        </w:rPr>
        <w:t>to</w:t>
      </w:r>
      <w:r w:rsidRPr="00D33CAA">
        <w:rPr>
          <w:spacing w:val="-12"/>
          <w:sz w:val="24"/>
        </w:rPr>
        <w:t xml:space="preserve"> </w:t>
      </w:r>
      <w:r w:rsidRPr="00D33CAA">
        <w:rPr>
          <w:sz w:val="24"/>
        </w:rPr>
        <w:t>such</w:t>
      </w:r>
      <w:r w:rsidRPr="00D33CAA">
        <w:rPr>
          <w:spacing w:val="-12"/>
          <w:sz w:val="24"/>
        </w:rPr>
        <w:t xml:space="preserve"> </w:t>
      </w:r>
      <w:r w:rsidRPr="00D33CAA">
        <w:rPr>
          <w:sz w:val="24"/>
        </w:rPr>
        <w:t>ex-</w:t>
      </w:r>
      <w:r w:rsidRPr="00D33CAA">
        <w:rPr>
          <w:spacing w:val="-15"/>
          <w:sz w:val="24"/>
        </w:rPr>
        <w:t xml:space="preserve"> </w:t>
      </w:r>
      <w:r w:rsidRPr="00D33CAA">
        <w:rPr>
          <w:sz w:val="24"/>
        </w:rPr>
        <w:t>tension</w:t>
      </w:r>
      <w:r w:rsidRPr="00D33CAA">
        <w:rPr>
          <w:spacing w:val="-14"/>
          <w:sz w:val="24"/>
        </w:rPr>
        <w:t xml:space="preserve"> </w:t>
      </w:r>
      <w:r w:rsidRPr="00D33CAA">
        <w:rPr>
          <w:sz w:val="24"/>
        </w:rPr>
        <w:t>of</w:t>
      </w:r>
      <w:r w:rsidRPr="00D33CAA">
        <w:rPr>
          <w:spacing w:val="-15"/>
          <w:sz w:val="24"/>
        </w:rPr>
        <w:t xml:space="preserve"> </w:t>
      </w:r>
      <w:r w:rsidRPr="00D33CAA">
        <w:rPr>
          <w:sz w:val="24"/>
        </w:rPr>
        <w:t>time</w:t>
      </w:r>
      <w:r w:rsidRPr="00D33CAA">
        <w:rPr>
          <w:spacing w:val="-13"/>
          <w:sz w:val="24"/>
        </w:rPr>
        <w:t xml:space="preserve"> </w:t>
      </w:r>
      <w:r w:rsidRPr="00D33CAA">
        <w:rPr>
          <w:sz w:val="24"/>
        </w:rPr>
        <w:t>for</w:t>
      </w:r>
      <w:r w:rsidRPr="00D33CAA">
        <w:rPr>
          <w:spacing w:val="-14"/>
          <w:sz w:val="24"/>
        </w:rPr>
        <w:t xml:space="preserve"> </w:t>
      </w:r>
      <w:r w:rsidRPr="00D33CAA">
        <w:rPr>
          <w:sz w:val="24"/>
        </w:rPr>
        <w:t>completion, as the Bank deems fit.</w:t>
      </w:r>
    </w:p>
    <w:p w14:paraId="2E00724D" w14:textId="77777777" w:rsidR="004F5F31" w:rsidRPr="00D33CAA" w:rsidRDefault="004F5F31">
      <w:pPr>
        <w:pStyle w:val="BodyText"/>
        <w:spacing w:before="45"/>
      </w:pPr>
    </w:p>
    <w:p w14:paraId="622DC03F" w14:textId="77777777" w:rsidR="004F5F31" w:rsidRPr="00D33CAA" w:rsidRDefault="005E312E">
      <w:pPr>
        <w:pStyle w:val="Heading2"/>
        <w:numPr>
          <w:ilvl w:val="0"/>
          <w:numId w:val="13"/>
        </w:numPr>
        <w:tabs>
          <w:tab w:val="left" w:pos="875"/>
        </w:tabs>
        <w:ind w:left="875" w:hanging="276"/>
        <w:jc w:val="left"/>
      </w:pPr>
      <w:r w:rsidRPr="00D33CAA">
        <w:rPr>
          <w:spacing w:val="10"/>
        </w:rPr>
        <w:t>INSURANCE</w:t>
      </w:r>
      <w:r w:rsidRPr="00D33CAA">
        <w:rPr>
          <w:spacing w:val="29"/>
        </w:rPr>
        <w:t xml:space="preserve"> </w:t>
      </w:r>
      <w:r w:rsidRPr="00D33CAA">
        <w:t>IN</w:t>
      </w:r>
      <w:r w:rsidRPr="00D33CAA">
        <w:rPr>
          <w:spacing w:val="31"/>
        </w:rPr>
        <w:t xml:space="preserve"> </w:t>
      </w:r>
      <w:r w:rsidRPr="00D33CAA">
        <w:rPr>
          <w:spacing w:val="9"/>
        </w:rPr>
        <w:t>RESPECT</w:t>
      </w:r>
      <w:r w:rsidRPr="00D33CAA">
        <w:rPr>
          <w:spacing w:val="32"/>
        </w:rPr>
        <w:t xml:space="preserve"> </w:t>
      </w:r>
      <w:r w:rsidRPr="00D33CAA">
        <w:t>OF</w:t>
      </w:r>
      <w:r w:rsidRPr="00D33CAA">
        <w:rPr>
          <w:spacing w:val="27"/>
        </w:rPr>
        <w:t xml:space="preserve"> </w:t>
      </w:r>
      <w:r w:rsidRPr="00D33CAA">
        <w:rPr>
          <w:spacing w:val="10"/>
        </w:rPr>
        <w:t>DAMAGE</w:t>
      </w:r>
      <w:r w:rsidRPr="00D33CAA">
        <w:rPr>
          <w:spacing w:val="32"/>
        </w:rPr>
        <w:t xml:space="preserve"> </w:t>
      </w:r>
      <w:r w:rsidRPr="00D33CAA">
        <w:t>TO</w:t>
      </w:r>
      <w:r w:rsidRPr="00D33CAA">
        <w:rPr>
          <w:spacing w:val="32"/>
        </w:rPr>
        <w:t xml:space="preserve"> </w:t>
      </w:r>
      <w:r w:rsidRPr="00D33CAA">
        <w:rPr>
          <w:spacing w:val="9"/>
        </w:rPr>
        <w:t>PERSONS</w:t>
      </w:r>
      <w:r w:rsidRPr="00D33CAA">
        <w:rPr>
          <w:spacing w:val="32"/>
        </w:rPr>
        <w:t xml:space="preserve"> </w:t>
      </w:r>
      <w:r w:rsidRPr="00D33CAA">
        <w:t>AND</w:t>
      </w:r>
      <w:r w:rsidRPr="00D33CAA">
        <w:rPr>
          <w:spacing w:val="31"/>
        </w:rPr>
        <w:t xml:space="preserve"> </w:t>
      </w:r>
      <w:r w:rsidRPr="00D33CAA">
        <w:rPr>
          <w:spacing w:val="7"/>
        </w:rPr>
        <w:t>PROPERTY</w:t>
      </w:r>
    </w:p>
    <w:p w14:paraId="10352DA5" w14:textId="77777777" w:rsidR="004F5F31" w:rsidRPr="00D33CAA" w:rsidRDefault="005E312E">
      <w:pPr>
        <w:pStyle w:val="ListParagraph"/>
        <w:numPr>
          <w:ilvl w:val="1"/>
          <w:numId w:val="13"/>
        </w:numPr>
        <w:tabs>
          <w:tab w:val="left" w:pos="1050"/>
          <w:tab w:val="left" w:pos="1110"/>
        </w:tabs>
        <w:spacing w:before="274" w:line="276" w:lineRule="auto"/>
        <w:ind w:left="1050" w:right="742" w:hanging="296"/>
        <w:jc w:val="both"/>
        <w:rPr>
          <w:sz w:val="24"/>
        </w:rPr>
      </w:pPr>
      <w:r w:rsidRPr="00D33CAA">
        <w:rPr>
          <w:sz w:val="24"/>
        </w:rPr>
        <w:tab/>
        <w:t>The contractor shall be responsible for all injury</w:t>
      </w:r>
      <w:r w:rsidRPr="00D33CAA">
        <w:rPr>
          <w:spacing w:val="-3"/>
          <w:sz w:val="24"/>
        </w:rPr>
        <w:t xml:space="preserve"> </w:t>
      </w:r>
      <w:r w:rsidRPr="00D33CAA">
        <w:rPr>
          <w:sz w:val="24"/>
        </w:rPr>
        <w:t>to persons, animals or things and for all structural and decorative damage to property which may arise from the operation or neglect of himself</w:t>
      </w:r>
      <w:r w:rsidRPr="00D33CAA">
        <w:rPr>
          <w:spacing w:val="40"/>
          <w:sz w:val="24"/>
        </w:rPr>
        <w:t xml:space="preserve"> </w:t>
      </w:r>
      <w:r w:rsidRPr="00D33CAA">
        <w:rPr>
          <w:sz w:val="24"/>
        </w:rPr>
        <w:t>or</w:t>
      </w:r>
      <w:r w:rsidRPr="00D33CAA">
        <w:rPr>
          <w:spacing w:val="40"/>
          <w:sz w:val="24"/>
        </w:rPr>
        <w:t xml:space="preserve"> </w:t>
      </w:r>
      <w:r w:rsidRPr="00D33CAA">
        <w:rPr>
          <w:sz w:val="24"/>
        </w:rPr>
        <w:t>of any approved sub-contractor’s or employees, whether such injury or damage arise from</w:t>
      </w:r>
      <w:r w:rsidRPr="00D33CAA">
        <w:rPr>
          <w:spacing w:val="80"/>
          <w:sz w:val="24"/>
        </w:rPr>
        <w:t xml:space="preserve"> </w:t>
      </w:r>
      <w:r w:rsidRPr="00D33CAA">
        <w:rPr>
          <w:sz w:val="24"/>
        </w:rPr>
        <w:t>carelessness, accident or any other cause whatsoever in any way connected with the carrying out of this contract. The clause shall be held to include any damage to buildings, whether immediately adjacent or otherwise, and any damage to roads, streets, foot paths, bridges and works forming the subject of this contract by frost or other inclemency of the weather. The contractor shall indemnify the Bank and hold him harmless damage to persons or property</w:t>
      </w:r>
      <w:r w:rsidRPr="00D33CAA">
        <w:rPr>
          <w:spacing w:val="-2"/>
          <w:sz w:val="24"/>
        </w:rPr>
        <w:t xml:space="preserve"> </w:t>
      </w:r>
      <w:r w:rsidRPr="00D33CAA">
        <w:rPr>
          <w:sz w:val="24"/>
        </w:rPr>
        <w:t>as aforesaid and also respect of any claims made in respect of injury</w:t>
      </w:r>
      <w:r w:rsidRPr="00D33CAA">
        <w:rPr>
          <w:spacing w:val="-1"/>
          <w:sz w:val="24"/>
        </w:rPr>
        <w:t xml:space="preserve"> </w:t>
      </w:r>
      <w:r w:rsidRPr="00D33CAA">
        <w:rPr>
          <w:sz w:val="24"/>
        </w:rPr>
        <w:t>or damage under any Acts of Government or otherwise and also in respect of any award of compensation of damages consequent upon such claims.</w:t>
      </w:r>
    </w:p>
    <w:p w14:paraId="6324D6F9" w14:textId="77777777" w:rsidR="004F5F31" w:rsidRPr="00D33CAA" w:rsidRDefault="005E312E">
      <w:pPr>
        <w:pStyle w:val="ListParagraph"/>
        <w:numPr>
          <w:ilvl w:val="1"/>
          <w:numId w:val="13"/>
        </w:numPr>
        <w:tabs>
          <w:tab w:val="left" w:pos="1060"/>
          <w:tab w:val="left" w:pos="1063"/>
        </w:tabs>
        <w:spacing w:line="276" w:lineRule="auto"/>
        <w:ind w:left="1060" w:right="749" w:hanging="361"/>
        <w:jc w:val="both"/>
        <w:rPr>
          <w:sz w:val="24"/>
        </w:rPr>
      </w:pPr>
      <w:r w:rsidRPr="00D33CAA">
        <w:rPr>
          <w:sz w:val="24"/>
        </w:rPr>
        <w:tab/>
        <w:t>The contractor shall reinstate all damages of every</w:t>
      </w:r>
      <w:r w:rsidRPr="00D33CAA">
        <w:rPr>
          <w:spacing w:val="-3"/>
          <w:sz w:val="24"/>
        </w:rPr>
        <w:t xml:space="preserve"> </w:t>
      </w:r>
      <w:r w:rsidRPr="00D33CAA">
        <w:rPr>
          <w:sz w:val="24"/>
        </w:rPr>
        <w:t>sort mentioned in this clause, so as to deliver</w:t>
      </w:r>
      <w:r w:rsidRPr="00D33CAA">
        <w:rPr>
          <w:spacing w:val="-2"/>
          <w:sz w:val="24"/>
        </w:rPr>
        <w:t xml:space="preserve"> </w:t>
      </w:r>
      <w:r w:rsidRPr="00D33CAA">
        <w:rPr>
          <w:sz w:val="24"/>
        </w:rPr>
        <w:t>up the whole of the contract works complete and perfect in every respect and so as to make good or otherwise satisfy all claims for damage to the property of third parties.</w:t>
      </w:r>
    </w:p>
    <w:p w14:paraId="17580BF7" w14:textId="77777777" w:rsidR="004F5F31" w:rsidRPr="00D33CAA" w:rsidRDefault="005E312E">
      <w:pPr>
        <w:pStyle w:val="ListParagraph"/>
        <w:numPr>
          <w:ilvl w:val="1"/>
          <w:numId w:val="13"/>
        </w:numPr>
        <w:tabs>
          <w:tab w:val="left" w:pos="1060"/>
          <w:tab w:val="left" w:pos="1062"/>
        </w:tabs>
        <w:spacing w:line="273" w:lineRule="auto"/>
        <w:ind w:left="1060" w:right="737" w:hanging="361"/>
        <w:jc w:val="both"/>
        <w:rPr>
          <w:sz w:val="24"/>
        </w:rPr>
      </w:pPr>
      <w:r w:rsidRPr="00D33CAA">
        <w:rPr>
          <w:sz w:val="24"/>
        </w:rPr>
        <w:tab/>
        <w:t>The contractor shall indemnify</w:t>
      </w:r>
      <w:r w:rsidRPr="00D33CAA">
        <w:rPr>
          <w:spacing w:val="-5"/>
          <w:sz w:val="24"/>
        </w:rPr>
        <w:t xml:space="preserve"> </w:t>
      </w:r>
      <w:r w:rsidRPr="00D33CAA">
        <w:rPr>
          <w:sz w:val="24"/>
        </w:rPr>
        <w:t>the Bank against all claims which may</w:t>
      </w:r>
      <w:r w:rsidRPr="00D33CAA">
        <w:rPr>
          <w:spacing w:val="-5"/>
          <w:sz w:val="24"/>
        </w:rPr>
        <w:t xml:space="preserve"> </w:t>
      </w:r>
      <w:r w:rsidRPr="00D33CAA">
        <w:rPr>
          <w:sz w:val="24"/>
        </w:rPr>
        <w:t>be made against the Bank by any</w:t>
      </w:r>
      <w:r w:rsidRPr="00D33CAA">
        <w:rPr>
          <w:spacing w:val="-9"/>
          <w:sz w:val="24"/>
        </w:rPr>
        <w:t xml:space="preserve"> </w:t>
      </w:r>
      <w:r w:rsidRPr="00D33CAA">
        <w:rPr>
          <w:sz w:val="24"/>
        </w:rPr>
        <w:t>member of the public or other third party</w:t>
      </w:r>
      <w:r w:rsidRPr="00D33CAA">
        <w:rPr>
          <w:spacing w:val="-9"/>
          <w:sz w:val="24"/>
        </w:rPr>
        <w:t xml:space="preserve"> </w:t>
      </w:r>
      <w:r w:rsidRPr="00D33CAA">
        <w:rPr>
          <w:sz w:val="24"/>
        </w:rPr>
        <w:t>in respect of works in consequence thereof and</w:t>
      </w:r>
      <w:r w:rsidRPr="00D33CAA">
        <w:rPr>
          <w:spacing w:val="-4"/>
          <w:sz w:val="24"/>
        </w:rPr>
        <w:t xml:space="preserve"> </w:t>
      </w:r>
      <w:r w:rsidRPr="00D33CAA">
        <w:rPr>
          <w:sz w:val="24"/>
        </w:rPr>
        <w:t>shall</w:t>
      </w:r>
      <w:r w:rsidRPr="00D33CAA">
        <w:rPr>
          <w:spacing w:val="-6"/>
          <w:sz w:val="24"/>
        </w:rPr>
        <w:t xml:space="preserve"> </w:t>
      </w:r>
      <w:r w:rsidRPr="00D33CAA">
        <w:rPr>
          <w:sz w:val="24"/>
        </w:rPr>
        <w:t>at his</w:t>
      </w:r>
      <w:r w:rsidRPr="00D33CAA">
        <w:rPr>
          <w:spacing w:val="-2"/>
          <w:sz w:val="24"/>
        </w:rPr>
        <w:t xml:space="preserve"> </w:t>
      </w:r>
      <w:r w:rsidRPr="00D33CAA">
        <w:rPr>
          <w:sz w:val="24"/>
        </w:rPr>
        <w:t>own</w:t>
      </w:r>
      <w:r w:rsidRPr="00D33CAA">
        <w:rPr>
          <w:spacing w:val="-1"/>
          <w:sz w:val="24"/>
        </w:rPr>
        <w:t xml:space="preserve"> </w:t>
      </w:r>
      <w:r w:rsidRPr="00D33CAA">
        <w:rPr>
          <w:sz w:val="24"/>
        </w:rPr>
        <w:t>expense</w:t>
      </w:r>
      <w:r w:rsidRPr="00D33CAA">
        <w:rPr>
          <w:spacing w:val="-3"/>
          <w:sz w:val="24"/>
        </w:rPr>
        <w:t xml:space="preserve"> </w:t>
      </w:r>
      <w:r w:rsidRPr="00D33CAA">
        <w:rPr>
          <w:sz w:val="24"/>
        </w:rPr>
        <w:t>arrange</w:t>
      </w:r>
      <w:r w:rsidRPr="00D33CAA">
        <w:rPr>
          <w:spacing w:val="-1"/>
          <w:sz w:val="24"/>
        </w:rPr>
        <w:t xml:space="preserve"> </w:t>
      </w:r>
      <w:r w:rsidRPr="00D33CAA">
        <w:rPr>
          <w:sz w:val="24"/>
        </w:rPr>
        <w:t>to effect and</w:t>
      </w:r>
      <w:r w:rsidRPr="00D33CAA">
        <w:rPr>
          <w:spacing w:val="-2"/>
          <w:sz w:val="24"/>
        </w:rPr>
        <w:t xml:space="preserve"> </w:t>
      </w:r>
      <w:r w:rsidRPr="00D33CAA">
        <w:rPr>
          <w:sz w:val="24"/>
        </w:rPr>
        <w:t>maintain,</w:t>
      </w:r>
      <w:r w:rsidRPr="00D33CAA">
        <w:rPr>
          <w:spacing w:val="-2"/>
          <w:sz w:val="24"/>
        </w:rPr>
        <w:t xml:space="preserve"> </w:t>
      </w:r>
      <w:r w:rsidRPr="00D33CAA">
        <w:rPr>
          <w:sz w:val="24"/>
        </w:rPr>
        <w:t>until</w:t>
      </w:r>
      <w:r w:rsidRPr="00D33CAA">
        <w:rPr>
          <w:spacing w:val="-2"/>
          <w:sz w:val="24"/>
        </w:rPr>
        <w:t xml:space="preserve"> </w:t>
      </w:r>
      <w:r w:rsidRPr="00D33CAA">
        <w:rPr>
          <w:sz w:val="24"/>
        </w:rPr>
        <w:t>the</w:t>
      </w:r>
      <w:r w:rsidRPr="00D33CAA">
        <w:rPr>
          <w:spacing w:val="-2"/>
          <w:sz w:val="24"/>
        </w:rPr>
        <w:t xml:space="preserve"> </w:t>
      </w:r>
      <w:r w:rsidRPr="00D33CAA">
        <w:rPr>
          <w:sz w:val="24"/>
        </w:rPr>
        <w:t>virtual completion</w:t>
      </w:r>
      <w:r w:rsidRPr="00D33CAA">
        <w:rPr>
          <w:spacing w:val="-2"/>
          <w:sz w:val="24"/>
        </w:rPr>
        <w:t xml:space="preserve"> </w:t>
      </w:r>
      <w:r w:rsidRPr="00D33CAA">
        <w:rPr>
          <w:sz w:val="24"/>
        </w:rPr>
        <w:t>of</w:t>
      </w:r>
      <w:r w:rsidRPr="00D33CAA">
        <w:rPr>
          <w:spacing w:val="-2"/>
          <w:sz w:val="24"/>
        </w:rPr>
        <w:t xml:space="preserve"> </w:t>
      </w:r>
      <w:r w:rsidRPr="00D33CAA">
        <w:rPr>
          <w:sz w:val="24"/>
        </w:rPr>
        <w:t>the</w:t>
      </w:r>
      <w:r w:rsidRPr="00D33CAA">
        <w:rPr>
          <w:spacing w:val="-3"/>
          <w:sz w:val="24"/>
        </w:rPr>
        <w:t xml:space="preserve"> </w:t>
      </w:r>
      <w:r w:rsidRPr="00D33CAA">
        <w:rPr>
          <w:sz w:val="24"/>
        </w:rPr>
        <w:t>contract, with any Nationalized</w:t>
      </w:r>
      <w:r w:rsidRPr="00D33CAA">
        <w:rPr>
          <w:spacing w:val="11"/>
          <w:sz w:val="24"/>
        </w:rPr>
        <w:t xml:space="preserve"> </w:t>
      </w:r>
      <w:r w:rsidRPr="00D33CAA">
        <w:rPr>
          <w:sz w:val="24"/>
        </w:rPr>
        <w:t>Insurance</w:t>
      </w:r>
      <w:r w:rsidRPr="00D33CAA">
        <w:rPr>
          <w:spacing w:val="7"/>
          <w:sz w:val="24"/>
        </w:rPr>
        <w:t xml:space="preserve"> </w:t>
      </w:r>
      <w:r w:rsidRPr="00D33CAA">
        <w:rPr>
          <w:sz w:val="24"/>
        </w:rPr>
        <w:t>company</w:t>
      </w:r>
      <w:r w:rsidRPr="00D33CAA">
        <w:rPr>
          <w:spacing w:val="-2"/>
          <w:sz w:val="24"/>
        </w:rPr>
        <w:t xml:space="preserve"> </w:t>
      </w:r>
      <w:r w:rsidRPr="00D33CAA">
        <w:rPr>
          <w:sz w:val="24"/>
        </w:rPr>
        <w:t>in</w:t>
      </w:r>
      <w:r w:rsidRPr="00D33CAA">
        <w:rPr>
          <w:spacing w:val="11"/>
          <w:sz w:val="24"/>
        </w:rPr>
        <w:t xml:space="preserve"> </w:t>
      </w:r>
      <w:r w:rsidRPr="00D33CAA">
        <w:rPr>
          <w:sz w:val="24"/>
        </w:rPr>
        <w:t>the</w:t>
      </w:r>
      <w:r w:rsidRPr="00D33CAA">
        <w:rPr>
          <w:spacing w:val="8"/>
          <w:sz w:val="24"/>
        </w:rPr>
        <w:t xml:space="preserve"> </w:t>
      </w:r>
      <w:r w:rsidRPr="00D33CAA">
        <w:rPr>
          <w:sz w:val="24"/>
        </w:rPr>
        <w:t>joint</w:t>
      </w:r>
      <w:r w:rsidRPr="00D33CAA">
        <w:rPr>
          <w:spacing w:val="9"/>
          <w:sz w:val="24"/>
        </w:rPr>
        <w:t xml:space="preserve"> </w:t>
      </w:r>
      <w:r w:rsidRPr="00D33CAA">
        <w:rPr>
          <w:sz w:val="24"/>
        </w:rPr>
        <w:t>name</w:t>
      </w:r>
      <w:r w:rsidRPr="00D33CAA">
        <w:rPr>
          <w:spacing w:val="7"/>
          <w:sz w:val="24"/>
        </w:rPr>
        <w:t xml:space="preserve"> </w:t>
      </w:r>
      <w:r w:rsidRPr="00D33CAA">
        <w:rPr>
          <w:sz w:val="24"/>
        </w:rPr>
        <w:t>of</w:t>
      </w:r>
      <w:r w:rsidRPr="00D33CAA">
        <w:rPr>
          <w:spacing w:val="8"/>
          <w:sz w:val="24"/>
        </w:rPr>
        <w:t xml:space="preserve"> </w:t>
      </w:r>
      <w:r w:rsidRPr="00D33CAA">
        <w:rPr>
          <w:sz w:val="24"/>
        </w:rPr>
        <w:t>the</w:t>
      </w:r>
      <w:r w:rsidRPr="00D33CAA">
        <w:rPr>
          <w:spacing w:val="8"/>
          <w:sz w:val="24"/>
        </w:rPr>
        <w:t xml:space="preserve"> </w:t>
      </w:r>
      <w:r w:rsidRPr="00D33CAA">
        <w:rPr>
          <w:sz w:val="24"/>
        </w:rPr>
        <w:t>Bank</w:t>
      </w:r>
      <w:r w:rsidRPr="00D33CAA">
        <w:rPr>
          <w:spacing w:val="11"/>
          <w:sz w:val="24"/>
        </w:rPr>
        <w:t xml:space="preserve"> </w:t>
      </w:r>
      <w:r w:rsidRPr="00D33CAA">
        <w:rPr>
          <w:sz w:val="24"/>
        </w:rPr>
        <w:t>and</w:t>
      </w:r>
      <w:r w:rsidRPr="00D33CAA">
        <w:rPr>
          <w:spacing w:val="8"/>
          <w:sz w:val="24"/>
        </w:rPr>
        <w:t xml:space="preserve"> </w:t>
      </w:r>
      <w:r w:rsidRPr="00D33CAA">
        <w:rPr>
          <w:sz w:val="24"/>
        </w:rPr>
        <w:t>the</w:t>
      </w:r>
      <w:r w:rsidRPr="00D33CAA">
        <w:rPr>
          <w:spacing w:val="8"/>
          <w:sz w:val="24"/>
        </w:rPr>
        <w:t xml:space="preserve"> </w:t>
      </w:r>
      <w:r w:rsidRPr="00D33CAA">
        <w:rPr>
          <w:sz w:val="24"/>
        </w:rPr>
        <w:t>contractor</w:t>
      </w:r>
      <w:r w:rsidRPr="00D33CAA">
        <w:rPr>
          <w:spacing w:val="4"/>
          <w:sz w:val="24"/>
        </w:rPr>
        <w:t xml:space="preserve"> </w:t>
      </w:r>
      <w:r w:rsidRPr="00D33CAA">
        <w:rPr>
          <w:sz w:val="24"/>
        </w:rPr>
        <w:t>against</w:t>
      </w:r>
      <w:r w:rsidRPr="00D33CAA">
        <w:rPr>
          <w:spacing w:val="7"/>
          <w:sz w:val="24"/>
        </w:rPr>
        <w:t xml:space="preserve"> </w:t>
      </w:r>
      <w:r w:rsidRPr="00D33CAA">
        <w:rPr>
          <w:sz w:val="24"/>
        </w:rPr>
        <w:t>such</w:t>
      </w:r>
      <w:r w:rsidRPr="00D33CAA">
        <w:rPr>
          <w:spacing w:val="7"/>
          <w:sz w:val="24"/>
        </w:rPr>
        <w:t xml:space="preserve"> </w:t>
      </w:r>
      <w:r w:rsidRPr="00D33CAA">
        <w:rPr>
          <w:spacing w:val="-2"/>
          <w:sz w:val="24"/>
        </w:rPr>
        <w:t>risks</w:t>
      </w:r>
    </w:p>
    <w:p w14:paraId="27CFBFB9" w14:textId="77777777" w:rsidR="004F5F31" w:rsidRPr="00D33CAA" w:rsidRDefault="004F5F31">
      <w:pPr>
        <w:spacing w:line="273" w:lineRule="auto"/>
        <w:jc w:val="both"/>
        <w:rPr>
          <w:sz w:val="24"/>
        </w:rPr>
        <w:sectPr w:rsidR="004F5F31" w:rsidRPr="00D33CAA" w:rsidSect="001106FB">
          <w:pgSz w:w="12240" w:h="15840"/>
          <w:pgMar w:top="1280" w:right="360" w:bottom="1140" w:left="380" w:header="0" w:footer="912" w:gutter="0"/>
          <w:cols w:space="720"/>
        </w:sectPr>
      </w:pPr>
    </w:p>
    <w:p w14:paraId="67FAF080" w14:textId="77777777" w:rsidR="004F5F31" w:rsidRPr="00D33CAA" w:rsidRDefault="005E312E">
      <w:pPr>
        <w:pStyle w:val="BodyText"/>
        <w:spacing w:before="72" w:line="276" w:lineRule="auto"/>
        <w:ind w:left="1060" w:right="735"/>
        <w:jc w:val="both"/>
      </w:pPr>
      <w:r w:rsidRPr="00D33CAA">
        <w:lastRenderedPageBreak/>
        <w:t>and deposit such policy or policies with the Bank from time to time during the currency of this contract. The contractor shall similarly indemnify the Bank against all claims which may be made upon</w:t>
      </w:r>
      <w:r w:rsidRPr="00D33CAA">
        <w:rPr>
          <w:spacing w:val="-2"/>
        </w:rPr>
        <w:t xml:space="preserve"> </w:t>
      </w:r>
      <w:r w:rsidRPr="00D33CAA">
        <w:t>the</w:t>
      </w:r>
      <w:r w:rsidRPr="00D33CAA">
        <w:rPr>
          <w:spacing w:val="-3"/>
        </w:rPr>
        <w:t xml:space="preserve"> </w:t>
      </w:r>
      <w:r w:rsidRPr="00D33CAA">
        <w:t>Bank</w:t>
      </w:r>
      <w:r w:rsidRPr="00D33CAA">
        <w:rPr>
          <w:spacing w:val="-2"/>
        </w:rPr>
        <w:t xml:space="preserve"> </w:t>
      </w:r>
      <w:r w:rsidRPr="00D33CAA">
        <w:t>whether</w:t>
      </w:r>
      <w:r w:rsidRPr="00D33CAA">
        <w:rPr>
          <w:spacing w:val="-4"/>
        </w:rPr>
        <w:t xml:space="preserve"> </w:t>
      </w:r>
      <w:r w:rsidRPr="00D33CAA">
        <w:t>under</w:t>
      </w:r>
      <w:r w:rsidRPr="00D33CAA">
        <w:rPr>
          <w:spacing w:val="-3"/>
        </w:rPr>
        <w:t xml:space="preserve"> </w:t>
      </w:r>
      <w:r w:rsidRPr="00D33CAA">
        <w:t>the</w:t>
      </w:r>
      <w:r w:rsidRPr="00D33CAA">
        <w:rPr>
          <w:spacing w:val="-3"/>
        </w:rPr>
        <w:t xml:space="preserve"> </w:t>
      </w:r>
      <w:r w:rsidRPr="00D33CAA">
        <w:t>Workman’s</w:t>
      </w:r>
      <w:r w:rsidRPr="00D33CAA">
        <w:rPr>
          <w:spacing w:val="-5"/>
        </w:rPr>
        <w:t xml:space="preserve"> </w:t>
      </w:r>
      <w:r w:rsidRPr="00D33CAA">
        <w:t>Compensation</w:t>
      </w:r>
      <w:r w:rsidRPr="00D33CAA">
        <w:rPr>
          <w:spacing w:val="-2"/>
        </w:rPr>
        <w:t xml:space="preserve"> </w:t>
      </w:r>
      <w:r w:rsidRPr="00D33CAA">
        <w:t>Act or</w:t>
      </w:r>
      <w:r w:rsidRPr="00D33CAA">
        <w:rPr>
          <w:spacing w:val="-3"/>
        </w:rPr>
        <w:t xml:space="preserve"> </w:t>
      </w:r>
      <w:r w:rsidRPr="00D33CAA">
        <w:t>any</w:t>
      </w:r>
      <w:r w:rsidRPr="00D33CAA">
        <w:rPr>
          <w:spacing w:val="-14"/>
        </w:rPr>
        <w:t xml:space="preserve"> </w:t>
      </w:r>
      <w:r w:rsidRPr="00D33CAA">
        <w:t>other statute in force during the currency of this contract or at common law in respect of any</w:t>
      </w:r>
      <w:r w:rsidRPr="00D33CAA">
        <w:rPr>
          <w:spacing w:val="-9"/>
        </w:rPr>
        <w:t xml:space="preserve"> </w:t>
      </w:r>
      <w:r w:rsidRPr="00D33CAA">
        <w:t>employee</w:t>
      </w:r>
      <w:r w:rsidRPr="00D33CAA">
        <w:rPr>
          <w:spacing w:val="-2"/>
        </w:rPr>
        <w:t xml:space="preserve"> </w:t>
      </w:r>
      <w:r w:rsidRPr="00D33CAA">
        <w:t>of</w:t>
      </w:r>
      <w:r w:rsidRPr="00D33CAA">
        <w:rPr>
          <w:spacing w:val="-2"/>
        </w:rPr>
        <w:t xml:space="preserve"> </w:t>
      </w:r>
      <w:r w:rsidRPr="00D33CAA">
        <w:t>the</w:t>
      </w:r>
      <w:r w:rsidRPr="00D33CAA">
        <w:rPr>
          <w:spacing w:val="-1"/>
        </w:rPr>
        <w:t xml:space="preserve"> </w:t>
      </w:r>
      <w:r w:rsidRPr="00D33CAA">
        <w:t>contractor</w:t>
      </w:r>
      <w:r w:rsidRPr="00D33CAA">
        <w:rPr>
          <w:spacing w:val="-2"/>
        </w:rPr>
        <w:t xml:space="preserve"> </w:t>
      </w:r>
      <w:r w:rsidRPr="00D33CAA">
        <w:t>or</w:t>
      </w:r>
      <w:r w:rsidRPr="00D33CAA">
        <w:rPr>
          <w:spacing w:val="-2"/>
        </w:rPr>
        <w:t xml:space="preserve"> </w:t>
      </w:r>
      <w:r w:rsidRPr="00D33CAA">
        <w:t>any sub-contractor and shall at his own expenses effect and maintain with an approved office a policy</w:t>
      </w:r>
      <w:r w:rsidRPr="00D33CAA">
        <w:rPr>
          <w:spacing w:val="-10"/>
        </w:rPr>
        <w:t xml:space="preserve"> </w:t>
      </w:r>
      <w:r w:rsidRPr="00D33CAA">
        <w:t>of Insurance</w:t>
      </w:r>
      <w:r w:rsidRPr="00D33CAA">
        <w:rPr>
          <w:spacing w:val="-4"/>
        </w:rPr>
        <w:t xml:space="preserve"> </w:t>
      </w:r>
      <w:r w:rsidRPr="00D33CAA">
        <w:t>in</w:t>
      </w:r>
      <w:r w:rsidRPr="00D33CAA">
        <w:rPr>
          <w:spacing w:val="-3"/>
        </w:rPr>
        <w:t xml:space="preserve"> </w:t>
      </w:r>
      <w:r w:rsidRPr="00D33CAA">
        <w:t>the</w:t>
      </w:r>
      <w:r w:rsidRPr="00D33CAA">
        <w:rPr>
          <w:spacing w:val="-4"/>
        </w:rPr>
        <w:t xml:space="preserve"> </w:t>
      </w:r>
      <w:r w:rsidRPr="00D33CAA">
        <w:t>joint</w:t>
      </w:r>
      <w:r w:rsidRPr="00D33CAA">
        <w:rPr>
          <w:spacing w:val="-5"/>
        </w:rPr>
        <w:t xml:space="preserve"> </w:t>
      </w:r>
      <w:r w:rsidRPr="00D33CAA">
        <w:t>names</w:t>
      </w:r>
      <w:r w:rsidRPr="00D33CAA">
        <w:rPr>
          <w:spacing w:val="-3"/>
        </w:rPr>
        <w:t xml:space="preserve"> </w:t>
      </w:r>
      <w:r w:rsidRPr="00D33CAA">
        <w:t>of</w:t>
      </w:r>
      <w:r w:rsidRPr="00D33CAA">
        <w:rPr>
          <w:spacing w:val="-4"/>
        </w:rPr>
        <w:t xml:space="preserve"> </w:t>
      </w:r>
      <w:r w:rsidRPr="00D33CAA">
        <w:t>the</w:t>
      </w:r>
      <w:r w:rsidRPr="00D33CAA">
        <w:rPr>
          <w:spacing w:val="-4"/>
        </w:rPr>
        <w:t xml:space="preserve"> </w:t>
      </w:r>
      <w:r w:rsidRPr="00D33CAA">
        <w:t>Bank</w:t>
      </w:r>
      <w:r w:rsidRPr="00D33CAA">
        <w:rPr>
          <w:spacing w:val="-3"/>
        </w:rPr>
        <w:t xml:space="preserve"> </w:t>
      </w:r>
      <w:r w:rsidRPr="00D33CAA">
        <w:t>and</w:t>
      </w:r>
      <w:r w:rsidRPr="00D33CAA">
        <w:rPr>
          <w:spacing w:val="-6"/>
        </w:rPr>
        <w:t xml:space="preserve"> </w:t>
      </w:r>
      <w:r w:rsidRPr="00D33CAA">
        <w:t>the</w:t>
      </w:r>
      <w:r w:rsidRPr="00D33CAA">
        <w:rPr>
          <w:spacing w:val="-6"/>
        </w:rPr>
        <w:t xml:space="preserve"> </w:t>
      </w:r>
      <w:r w:rsidRPr="00D33CAA">
        <w:t>contractor</w:t>
      </w:r>
      <w:r w:rsidRPr="00D33CAA">
        <w:rPr>
          <w:spacing w:val="-8"/>
        </w:rPr>
        <w:t xml:space="preserve"> </w:t>
      </w:r>
      <w:r w:rsidRPr="00D33CAA">
        <w:t>against</w:t>
      </w:r>
      <w:r w:rsidRPr="00D33CAA">
        <w:rPr>
          <w:spacing w:val="-5"/>
        </w:rPr>
        <w:t xml:space="preserve"> </w:t>
      </w:r>
      <w:r w:rsidRPr="00D33CAA">
        <w:t>such</w:t>
      </w:r>
      <w:r w:rsidRPr="00D33CAA">
        <w:rPr>
          <w:spacing w:val="-8"/>
        </w:rPr>
        <w:t xml:space="preserve"> </w:t>
      </w:r>
      <w:r w:rsidRPr="00D33CAA">
        <w:t>risks</w:t>
      </w:r>
      <w:r w:rsidRPr="00D33CAA">
        <w:rPr>
          <w:spacing w:val="-6"/>
        </w:rPr>
        <w:t xml:space="preserve"> </w:t>
      </w:r>
      <w:r w:rsidRPr="00D33CAA">
        <w:t>and</w:t>
      </w:r>
      <w:r w:rsidRPr="00D33CAA">
        <w:rPr>
          <w:spacing w:val="-8"/>
        </w:rPr>
        <w:t xml:space="preserve"> </w:t>
      </w:r>
      <w:r w:rsidRPr="00D33CAA">
        <w:t>deposit</w:t>
      </w:r>
      <w:r w:rsidRPr="00D33CAA">
        <w:rPr>
          <w:spacing w:val="-8"/>
        </w:rPr>
        <w:t xml:space="preserve"> </w:t>
      </w:r>
      <w:r w:rsidRPr="00D33CAA">
        <w:t>such</w:t>
      </w:r>
      <w:r w:rsidRPr="00D33CAA">
        <w:rPr>
          <w:spacing w:val="-8"/>
        </w:rPr>
        <w:t xml:space="preserve"> </w:t>
      </w:r>
      <w:r w:rsidRPr="00D33CAA">
        <w:t>policy of</w:t>
      </w:r>
      <w:r w:rsidRPr="00D33CAA">
        <w:rPr>
          <w:spacing w:val="-14"/>
        </w:rPr>
        <w:t xml:space="preserve"> </w:t>
      </w:r>
      <w:r w:rsidRPr="00D33CAA">
        <w:t>policies</w:t>
      </w:r>
      <w:r w:rsidRPr="00D33CAA">
        <w:rPr>
          <w:spacing w:val="-10"/>
        </w:rPr>
        <w:t xml:space="preserve"> </w:t>
      </w:r>
      <w:r w:rsidRPr="00D33CAA">
        <w:t>with</w:t>
      </w:r>
      <w:r w:rsidRPr="00D33CAA">
        <w:rPr>
          <w:spacing w:val="-9"/>
        </w:rPr>
        <w:t xml:space="preserve"> </w:t>
      </w:r>
      <w:r w:rsidRPr="00D33CAA">
        <w:t>the</w:t>
      </w:r>
      <w:r w:rsidRPr="00D33CAA">
        <w:rPr>
          <w:spacing w:val="-10"/>
        </w:rPr>
        <w:t xml:space="preserve"> </w:t>
      </w:r>
      <w:r w:rsidRPr="00D33CAA">
        <w:t>Bank</w:t>
      </w:r>
      <w:r w:rsidRPr="00D33CAA">
        <w:rPr>
          <w:spacing w:val="-6"/>
        </w:rPr>
        <w:t xml:space="preserve"> </w:t>
      </w:r>
      <w:r w:rsidRPr="00D33CAA">
        <w:t>and</w:t>
      </w:r>
      <w:r w:rsidRPr="00D33CAA">
        <w:rPr>
          <w:spacing w:val="-10"/>
        </w:rPr>
        <w:t xml:space="preserve"> </w:t>
      </w:r>
      <w:r w:rsidRPr="00D33CAA">
        <w:t>the</w:t>
      </w:r>
      <w:r w:rsidRPr="00D33CAA">
        <w:rPr>
          <w:spacing w:val="-10"/>
        </w:rPr>
        <w:t xml:space="preserve"> </w:t>
      </w:r>
      <w:r w:rsidRPr="00D33CAA">
        <w:t>contractor</w:t>
      </w:r>
      <w:r w:rsidRPr="00D33CAA">
        <w:rPr>
          <w:spacing w:val="-12"/>
        </w:rPr>
        <w:t xml:space="preserve"> </w:t>
      </w:r>
      <w:r w:rsidRPr="00D33CAA">
        <w:t>against</w:t>
      </w:r>
      <w:r w:rsidRPr="00D33CAA">
        <w:rPr>
          <w:spacing w:val="-7"/>
        </w:rPr>
        <w:t xml:space="preserve"> </w:t>
      </w:r>
      <w:r w:rsidRPr="00D33CAA">
        <w:t>such</w:t>
      </w:r>
      <w:r w:rsidRPr="00D33CAA">
        <w:rPr>
          <w:spacing w:val="-10"/>
        </w:rPr>
        <w:t xml:space="preserve"> </w:t>
      </w:r>
      <w:r w:rsidRPr="00D33CAA">
        <w:t>risks</w:t>
      </w:r>
      <w:r w:rsidRPr="00D33CAA">
        <w:rPr>
          <w:spacing w:val="-9"/>
        </w:rPr>
        <w:t xml:space="preserve"> </w:t>
      </w:r>
      <w:r w:rsidRPr="00D33CAA">
        <w:t>and</w:t>
      </w:r>
      <w:r w:rsidRPr="00D33CAA">
        <w:rPr>
          <w:spacing w:val="-10"/>
        </w:rPr>
        <w:t xml:space="preserve"> </w:t>
      </w:r>
      <w:r w:rsidRPr="00D33CAA">
        <w:t>deposit</w:t>
      </w:r>
      <w:r w:rsidRPr="00D33CAA">
        <w:rPr>
          <w:spacing w:val="-9"/>
        </w:rPr>
        <w:t xml:space="preserve"> </w:t>
      </w:r>
      <w:r w:rsidRPr="00D33CAA">
        <w:t>such</w:t>
      </w:r>
      <w:r w:rsidRPr="00D33CAA">
        <w:rPr>
          <w:spacing w:val="-10"/>
        </w:rPr>
        <w:t xml:space="preserve"> </w:t>
      </w:r>
      <w:r w:rsidRPr="00D33CAA">
        <w:t>policy</w:t>
      </w:r>
      <w:r w:rsidRPr="00D33CAA">
        <w:rPr>
          <w:spacing w:val="-15"/>
        </w:rPr>
        <w:t xml:space="preserve"> </w:t>
      </w:r>
      <w:r w:rsidRPr="00D33CAA">
        <w:t>or</w:t>
      </w:r>
      <w:r w:rsidRPr="00D33CAA">
        <w:rPr>
          <w:spacing w:val="-10"/>
        </w:rPr>
        <w:t xml:space="preserve"> </w:t>
      </w:r>
      <w:r w:rsidRPr="00D33CAA">
        <w:t>policies</w:t>
      </w:r>
      <w:r w:rsidRPr="00D33CAA">
        <w:rPr>
          <w:spacing w:val="-9"/>
        </w:rPr>
        <w:t xml:space="preserve"> </w:t>
      </w:r>
      <w:r w:rsidRPr="00D33CAA">
        <w:t>with the Bank from time to time during the currency of the contract. The contractor shall be responsible for anything which may be excluded from the insurance policies above referred to and also for all other damages to any</w:t>
      </w:r>
      <w:r w:rsidRPr="00D33CAA">
        <w:rPr>
          <w:spacing w:val="-4"/>
        </w:rPr>
        <w:t xml:space="preserve"> </w:t>
      </w:r>
      <w:r w:rsidRPr="00D33CAA">
        <w:t>property</w:t>
      </w:r>
      <w:r w:rsidRPr="00D33CAA">
        <w:rPr>
          <w:spacing w:val="-4"/>
        </w:rPr>
        <w:t xml:space="preserve"> </w:t>
      </w:r>
      <w:r w:rsidRPr="00D33CAA">
        <w:t>arising</w:t>
      </w:r>
      <w:r w:rsidRPr="00D33CAA">
        <w:rPr>
          <w:spacing w:val="-1"/>
        </w:rPr>
        <w:t xml:space="preserve"> </w:t>
      </w:r>
      <w:r w:rsidRPr="00D33CAA">
        <w:t>out of and incidental to the negligent or defective carrying</w:t>
      </w:r>
      <w:r w:rsidRPr="00D33CAA">
        <w:rPr>
          <w:spacing w:val="-1"/>
        </w:rPr>
        <w:t xml:space="preserve"> </w:t>
      </w:r>
      <w:r w:rsidRPr="00D33CAA">
        <w:t>out of</w:t>
      </w:r>
      <w:r w:rsidRPr="00D33CAA">
        <w:rPr>
          <w:spacing w:val="-7"/>
        </w:rPr>
        <w:t xml:space="preserve"> </w:t>
      </w:r>
      <w:r w:rsidRPr="00D33CAA">
        <w:t>this</w:t>
      </w:r>
      <w:r w:rsidRPr="00D33CAA">
        <w:rPr>
          <w:spacing w:val="-3"/>
        </w:rPr>
        <w:t xml:space="preserve"> </w:t>
      </w:r>
      <w:r w:rsidRPr="00D33CAA">
        <w:t>contract.</w:t>
      </w:r>
      <w:r w:rsidRPr="00D33CAA">
        <w:rPr>
          <w:spacing w:val="-4"/>
        </w:rPr>
        <w:t xml:space="preserve"> </w:t>
      </w:r>
      <w:r w:rsidRPr="00D33CAA">
        <w:t>He</w:t>
      </w:r>
      <w:r w:rsidRPr="00D33CAA">
        <w:rPr>
          <w:spacing w:val="-5"/>
        </w:rPr>
        <w:t xml:space="preserve"> </w:t>
      </w:r>
      <w:r w:rsidRPr="00D33CAA">
        <w:t>shall</w:t>
      </w:r>
      <w:r w:rsidRPr="00D33CAA">
        <w:rPr>
          <w:spacing w:val="-6"/>
        </w:rPr>
        <w:t xml:space="preserve"> </w:t>
      </w:r>
      <w:r w:rsidRPr="00D33CAA">
        <w:t>also indemnify</w:t>
      </w:r>
      <w:r w:rsidRPr="00D33CAA">
        <w:rPr>
          <w:spacing w:val="-13"/>
        </w:rPr>
        <w:t xml:space="preserve"> </w:t>
      </w:r>
      <w:r w:rsidRPr="00D33CAA">
        <w:t>the Bank in</w:t>
      </w:r>
      <w:r w:rsidRPr="00D33CAA">
        <w:rPr>
          <w:spacing w:val="-1"/>
        </w:rPr>
        <w:t xml:space="preserve"> </w:t>
      </w:r>
      <w:r w:rsidRPr="00D33CAA">
        <w:t>respect</w:t>
      </w:r>
      <w:r w:rsidRPr="00D33CAA">
        <w:rPr>
          <w:spacing w:val="-1"/>
        </w:rPr>
        <w:t xml:space="preserve"> </w:t>
      </w:r>
      <w:r w:rsidRPr="00D33CAA">
        <w:t>of</w:t>
      </w:r>
      <w:r w:rsidRPr="00D33CAA">
        <w:rPr>
          <w:spacing w:val="-2"/>
        </w:rPr>
        <w:t xml:space="preserve"> </w:t>
      </w:r>
      <w:r w:rsidRPr="00D33CAA">
        <w:t>any</w:t>
      </w:r>
      <w:r w:rsidRPr="00D33CAA">
        <w:rPr>
          <w:spacing w:val="-9"/>
        </w:rPr>
        <w:t xml:space="preserve"> </w:t>
      </w:r>
      <w:r w:rsidRPr="00D33CAA">
        <w:t>costs,</w:t>
      </w:r>
      <w:r w:rsidRPr="00D33CAA">
        <w:rPr>
          <w:spacing w:val="-1"/>
        </w:rPr>
        <w:t xml:space="preserve"> </w:t>
      </w:r>
      <w:r w:rsidRPr="00D33CAA">
        <w:t>charges</w:t>
      </w:r>
      <w:r w:rsidRPr="00D33CAA">
        <w:rPr>
          <w:spacing w:val="-1"/>
        </w:rPr>
        <w:t xml:space="preserve"> </w:t>
      </w:r>
      <w:r w:rsidRPr="00D33CAA">
        <w:t>or</w:t>
      </w:r>
      <w:r w:rsidRPr="00D33CAA">
        <w:rPr>
          <w:spacing w:val="-2"/>
        </w:rPr>
        <w:t xml:space="preserve"> </w:t>
      </w:r>
      <w:r w:rsidRPr="00D33CAA">
        <w:t>expenses</w:t>
      </w:r>
      <w:r w:rsidRPr="00D33CAA">
        <w:rPr>
          <w:spacing w:val="-1"/>
        </w:rPr>
        <w:t xml:space="preserve"> </w:t>
      </w:r>
      <w:r w:rsidRPr="00D33CAA">
        <w:t>arising out of any claim or proceedings and also in respect of any award of or compensation of damages arising there from.</w:t>
      </w:r>
    </w:p>
    <w:p w14:paraId="20E9459B" w14:textId="77777777" w:rsidR="004F5F31" w:rsidRPr="00D33CAA" w:rsidRDefault="005E312E">
      <w:pPr>
        <w:pStyle w:val="ListParagraph"/>
        <w:numPr>
          <w:ilvl w:val="1"/>
          <w:numId w:val="13"/>
        </w:numPr>
        <w:tabs>
          <w:tab w:val="left" w:pos="1060"/>
          <w:tab w:val="left" w:pos="1065"/>
        </w:tabs>
        <w:spacing w:line="276" w:lineRule="auto"/>
        <w:ind w:left="1060" w:right="749" w:hanging="361"/>
        <w:jc w:val="both"/>
        <w:rPr>
          <w:sz w:val="24"/>
        </w:rPr>
      </w:pPr>
      <w:r w:rsidRPr="00D33CAA">
        <w:rPr>
          <w:sz w:val="24"/>
        </w:rPr>
        <w:tab/>
        <w:t>The Bank shall be at liberty</w:t>
      </w:r>
      <w:r w:rsidRPr="00D33CAA">
        <w:rPr>
          <w:spacing w:val="-1"/>
          <w:sz w:val="24"/>
        </w:rPr>
        <w:t xml:space="preserve"> </w:t>
      </w:r>
      <w:r w:rsidRPr="00D33CAA">
        <w:rPr>
          <w:sz w:val="24"/>
        </w:rPr>
        <w:t>and is empowered to deduct the amount of any</w:t>
      </w:r>
      <w:r w:rsidRPr="00D33CAA">
        <w:rPr>
          <w:spacing w:val="-2"/>
          <w:sz w:val="24"/>
        </w:rPr>
        <w:t xml:space="preserve"> </w:t>
      </w:r>
      <w:r w:rsidRPr="00D33CAA">
        <w:rPr>
          <w:sz w:val="24"/>
        </w:rPr>
        <w:t>damages, compensation costs,</w:t>
      </w:r>
      <w:r w:rsidRPr="00D33CAA">
        <w:rPr>
          <w:spacing w:val="-5"/>
          <w:sz w:val="24"/>
        </w:rPr>
        <w:t xml:space="preserve"> </w:t>
      </w:r>
      <w:r w:rsidRPr="00D33CAA">
        <w:rPr>
          <w:sz w:val="24"/>
        </w:rPr>
        <w:t>charges</w:t>
      </w:r>
      <w:r w:rsidRPr="00D33CAA">
        <w:rPr>
          <w:spacing w:val="-5"/>
          <w:sz w:val="24"/>
        </w:rPr>
        <w:t xml:space="preserve"> </w:t>
      </w:r>
      <w:r w:rsidRPr="00D33CAA">
        <w:rPr>
          <w:sz w:val="24"/>
        </w:rPr>
        <w:t>and</w:t>
      </w:r>
      <w:r w:rsidRPr="00D33CAA">
        <w:rPr>
          <w:spacing w:val="-2"/>
          <w:sz w:val="24"/>
        </w:rPr>
        <w:t xml:space="preserve"> </w:t>
      </w:r>
      <w:r w:rsidRPr="00D33CAA">
        <w:rPr>
          <w:sz w:val="24"/>
        </w:rPr>
        <w:t>expenses</w:t>
      </w:r>
      <w:r w:rsidRPr="00D33CAA">
        <w:rPr>
          <w:spacing w:val="-5"/>
          <w:sz w:val="24"/>
        </w:rPr>
        <w:t xml:space="preserve"> </w:t>
      </w:r>
      <w:r w:rsidRPr="00D33CAA">
        <w:rPr>
          <w:sz w:val="24"/>
        </w:rPr>
        <w:t>arising</w:t>
      </w:r>
      <w:r w:rsidRPr="00D33CAA">
        <w:rPr>
          <w:spacing w:val="-7"/>
          <w:sz w:val="24"/>
        </w:rPr>
        <w:t xml:space="preserve"> </w:t>
      </w:r>
      <w:r w:rsidRPr="00D33CAA">
        <w:rPr>
          <w:sz w:val="24"/>
        </w:rPr>
        <w:t>or</w:t>
      </w:r>
      <w:r w:rsidRPr="00D33CAA">
        <w:rPr>
          <w:spacing w:val="-6"/>
          <w:sz w:val="24"/>
        </w:rPr>
        <w:t xml:space="preserve"> </w:t>
      </w:r>
      <w:r w:rsidRPr="00D33CAA">
        <w:rPr>
          <w:sz w:val="24"/>
        </w:rPr>
        <w:t>occurring</w:t>
      </w:r>
      <w:r w:rsidRPr="00D33CAA">
        <w:rPr>
          <w:spacing w:val="-7"/>
          <w:sz w:val="24"/>
        </w:rPr>
        <w:t xml:space="preserve"> </w:t>
      </w:r>
      <w:r w:rsidRPr="00D33CAA">
        <w:rPr>
          <w:sz w:val="24"/>
        </w:rPr>
        <w:t>from</w:t>
      </w:r>
      <w:r w:rsidRPr="00D33CAA">
        <w:rPr>
          <w:spacing w:val="-4"/>
          <w:sz w:val="24"/>
        </w:rPr>
        <w:t xml:space="preserve"> </w:t>
      </w:r>
      <w:r w:rsidRPr="00D33CAA">
        <w:rPr>
          <w:sz w:val="24"/>
        </w:rPr>
        <w:t>or</w:t>
      </w:r>
      <w:r w:rsidRPr="00D33CAA">
        <w:rPr>
          <w:spacing w:val="-6"/>
          <w:sz w:val="24"/>
        </w:rPr>
        <w:t xml:space="preserve"> </w:t>
      </w:r>
      <w:r w:rsidRPr="00D33CAA">
        <w:rPr>
          <w:sz w:val="24"/>
        </w:rPr>
        <w:t>in</w:t>
      </w:r>
      <w:r w:rsidRPr="00D33CAA">
        <w:rPr>
          <w:spacing w:val="-5"/>
          <w:sz w:val="24"/>
        </w:rPr>
        <w:t xml:space="preserve"> </w:t>
      </w:r>
      <w:r w:rsidRPr="00D33CAA">
        <w:rPr>
          <w:sz w:val="24"/>
        </w:rPr>
        <w:t>respect</w:t>
      </w:r>
      <w:r w:rsidRPr="00D33CAA">
        <w:rPr>
          <w:spacing w:val="-2"/>
          <w:sz w:val="24"/>
        </w:rPr>
        <w:t xml:space="preserve"> </w:t>
      </w:r>
      <w:r w:rsidRPr="00D33CAA">
        <w:rPr>
          <w:sz w:val="24"/>
        </w:rPr>
        <w:t>of</w:t>
      </w:r>
      <w:r w:rsidRPr="00D33CAA">
        <w:rPr>
          <w:spacing w:val="-8"/>
          <w:sz w:val="24"/>
        </w:rPr>
        <w:t xml:space="preserve"> </w:t>
      </w:r>
      <w:r w:rsidRPr="00D33CAA">
        <w:rPr>
          <w:sz w:val="24"/>
        </w:rPr>
        <w:t>any</w:t>
      </w:r>
      <w:r w:rsidRPr="00D33CAA">
        <w:rPr>
          <w:spacing w:val="-14"/>
          <w:sz w:val="24"/>
        </w:rPr>
        <w:t xml:space="preserve"> </w:t>
      </w:r>
      <w:r w:rsidRPr="00D33CAA">
        <w:rPr>
          <w:sz w:val="24"/>
        </w:rPr>
        <w:t>such</w:t>
      </w:r>
      <w:r w:rsidRPr="00D33CAA">
        <w:rPr>
          <w:spacing w:val="-5"/>
          <w:sz w:val="24"/>
        </w:rPr>
        <w:t xml:space="preserve"> </w:t>
      </w:r>
      <w:r w:rsidRPr="00D33CAA">
        <w:rPr>
          <w:sz w:val="24"/>
        </w:rPr>
        <w:t>claim</w:t>
      </w:r>
      <w:r w:rsidRPr="00D33CAA">
        <w:rPr>
          <w:spacing w:val="-4"/>
          <w:sz w:val="24"/>
        </w:rPr>
        <w:t xml:space="preserve"> </w:t>
      </w:r>
      <w:r w:rsidRPr="00D33CAA">
        <w:rPr>
          <w:sz w:val="24"/>
        </w:rPr>
        <w:t>or</w:t>
      </w:r>
      <w:r w:rsidRPr="00D33CAA">
        <w:rPr>
          <w:spacing w:val="-10"/>
          <w:sz w:val="24"/>
        </w:rPr>
        <w:t xml:space="preserve"> </w:t>
      </w:r>
      <w:r w:rsidRPr="00D33CAA">
        <w:rPr>
          <w:sz w:val="24"/>
        </w:rPr>
        <w:t>damage</w:t>
      </w:r>
      <w:r w:rsidRPr="00D33CAA">
        <w:rPr>
          <w:spacing w:val="-3"/>
          <w:sz w:val="24"/>
        </w:rPr>
        <w:t xml:space="preserve"> </w:t>
      </w:r>
      <w:r w:rsidRPr="00D33CAA">
        <w:rPr>
          <w:sz w:val="24"/>
        </w:rPr>
        <w:t>from any sum or sums due to or become due to the contractor including the security deposit.</w:t>
      </w:r>
    </w:p>
    <w:p w14:paraId="301FFC63" w14:textId="266352E6" w:rsidR="004F5F31" w:rsidRPr="00D33CAA" w:rsidRDefault="005E312E">
      <w:pPr>
        <w:pStyle w:val="ListParagraph"/>
        <w:numPr>
          <w:ilvl w:val="1"/>
          <w:numId w:val="13"/>
        </w:numPr>
        <w:tabs>
          <w:tab w:val="left" w:pos="1043"/>
          <w:tab w:val="left" w:pos="1060"/>
        </w:tabs>
        <w:spacing w:line="276" w:lineRule="auto"/>
        <w:ind w:left="1060" w:right="748" w:hanging="361"/>
        <w:jc w:val="both"/>
        <w:rPr>
          <w:sz w:val="24"/>
        </w:rPr>
      </w:pPr>
      <w:r w:rsidRPr="00D33CAA">
        <w:rPr>
          <w:sz w:val="24"/>
        </w:rPr>
        <w:t>If the contractor fails to comply with the terms of these conditions, the Bank may insure the works and may</w:t>
      </w:r>
      <w:r w:rsidRPr="00D33CAA">
        <w:rPr>
          <w:spacing w:val="-4"/>
          <w:sz w:val="24"/>
        </w:rPr>
        <w:t xml:space="preserve"> </w:t>
      </w:r>
      <w:r w:rsidRPr="00D33CAA">
        <w:rPr>
          <w:sz w:val="24"/>
        </w:rPr>
        <w:t>deduct the amount of the premiums paid from any</w:t>
      </w:r>
      <w:r w:rsidRPr="00D33CAA">
        <w:rPr>
          <w:spacing w:val="-4"/>
          <w:sz w:val="24"/>
        </w:rPr>
        <w:t xml:space="preserve"> </w:t>
      </w:r>
      <w:r w:rsidRPr="00D33CAA">
        <w:rPr>
          <w:sz w:val="24"/>
        </w:rPr>
        <w:t>moneys that may</w:t>
      </w:r>
      <w:r w:rsidRPr="00D33CAA">
        <w:rPr>
          <w:spacing w:val="-2"/>
          <w:sz w:val="24"/>
        </w:rPr>
        <w:t xml:space="preserve"> </w:t>
      </w:r>
      <w:r w:rsidRPr="00D33CAA">
        <w:rPr>
          <w:sz w:val="24"/>
        </w:rPr>
        <w:t>be or become payable to the contractor or may at the option, not r</w:t>
      </w:r>
      <w:r w:rsidR="0031166F">
        <w:rPr>
          <w:sz w:val="24"/>
        </w:rPr>
        <w:t>elease any</w:t>
      </w:r>
      <w:r w:rsidRPr="00D33CAA">
        <w:rPr>
          <w:sz w:val="24"/>
        </w:rPr>
        <w:t xml:space="preserve"> payment to the contractor until the contractor shall have complied with the terms of this condition.</w:t>
      </w:r>
    </w:p>
    <w:p w14:paraId="56223AD4" w14:textId="77777777" w:rsidR="004F5F31" w:rsidRPr="00D33CAA" w:rsidRDefault="005E312E">
      <w:pPr>
        <w:pStyle w:val="ListParagraph"/>
        <w:numPr>
          <w:ilvl w:val="1"/>
          <w:numId w:val="13"/>
        </w:numPr>
        <w:tabs>
          <w:tab w:val="left" w:pos="1055"/>
          <w:tab w:val="left" w:pos="1060"/>
        </w:tabs>
        <w:spacing w:line="276" w:lineRule="auto"/>
        <w:ind w:left="1060" w:right="746" w:hanging="361"/>
        <w:jc w:val="both"/>
        <w:rPr>
          <w:sz w:val="24"/>
        </w:rPr>
      </w:pPr>
      <w:r w:rsidRPr="00D33CAA">
        <w:rPr>
          <w:sz w:val="24"/>
        </w:rPr>
        <w:t>Such insurance whether affected by the Bank or the contractor will not limit or bar the liability</w:t>
      </w:r>
      <w:r w:rsidRPr="00D33CAA">
        <w:rPr>
          <w:spacing w:val="-4"/>
          <w:sz w:val="24"/>
        </w:rPr>
        <w:t xml:space="preserve"> </w:t>
      </w:r>
      <w:r w:rsidRPr="00D33CAA">
        <w:rPr>
          <w:sz w:val="24"/>
        </w:rPr>
        <w:t>and obligation of the contractor to deliver the works to the Bank completed in all respects according to the contract. In case of loss or damage due to any</w:t>
      </w:r>
      <w:r w:rsidRPr="00D33CAA">
        <w:rPr>
          <w:spacing w:val="-3"/>
          <w:sz w:val="24"/>
        </w:rPr>
        <w:t xml:space="preserve"> </w:t>
      </w:r>
      <w:r w:rsidRPr="00D33CAA">
        <w:rPr>
          <w:sz w:val="24"/>
        </w:rPr>
        <w:t>of the aforesaid clause, the moneys payable under any</w:t>
      </w:r>
      <w:r w:rsidRPr="00D33CAA">
        <w:rPr>
          <w:spacing w:val="-4"/>
          <w:sz w:val="24"/>
        </w:rPr>
        <w:t xml:space="preserve"> </w:t>
      </w:r>
      <w:r w:rsidRPr="00D33CAA">
        <w:rPr>
          <w:sz w:val="24"/>
        </w:rPr>
        <w:t>such insurance shall be received and retained by</w:t>
      </w:r>
      <w:r w:rsidRPr="00D33CAA">
        <w:rPr>
          <w:spacing w:val="-4"/>
          <w:sz w:val="24"/>
        </w:rPr>
        <w:t xml:space="preserve"> </w:t>
      </w:r>
      <w:r w:rsidRPr="00D33CAA">
        <w:rPr>
          <w:sz w:val="24"/>
        </w:rPr>
        <w:t>the Bank until the works are finally</w:t>
      </w:r>
      <w:r w:rsidRPr="00D33CAA">
        <w:rPr>
          <w:spacing w:val="-4"/>
          <w:sz w:val="24"/>
        </w:rPr>
        <w:t xml:space="preserve"> </w:t>
      </w:r>
      <w:r w:rsidRPr="00D33CAA">
        <w:rPr>
          <w:sz w:val="24"/>
        </w:rPr>
        <w:t>completed and such moneys shall then be credited to the contractor in final settlement of accounts.</w:t>
      </w:r>
    </w:p>
    <w:p w14:paraId="7A37C130" w14:textId="77777777" w:rsidR="004F5F31" w:rsidRPr="00D33CAA" w:rsidRDefault="005E312E">
      <w:pPr>
        <w:pStyle w:val="ListParagraph"/>
        <w:numPr>
          <w:ilvl w:val="1"/>
          <w:numId w:val="13"/>
        </w:numPr>
        <w:tabs>
          <w:tab w:val="left" w:pos="1029"/>
          <w:tab w:val="left" w:pos="1060"/>
        </w:tabs>
        <w:spacing w:line="276" w:lineRule="auto"/>
        <w:ind w:left="1060" w:right="746" w:hanging="361"/>
        <w:jc w:val="both"/>
        <w:rPr>
          <w:sz w:val="24"/>
        </w:rPr>
      </w:pPr>
      <w:r w:rsidRPr="00D33CAA">
        <w:rPr>
          <w:sz w:val="24"/>
        </w:rPr>
        <w:t>The</w:t>
      </w:r>
      <w:r w:rsidRPr="00D33CAA">
        <w:rPr>
          <w:spacing w:val="-15"/>
          <w:sz w:val="24"/>
        </w:rPr>
        <w:t xml:space="preserve"> </w:t>
      </w:r>
      <w:r w:rsidRPr="00D33CAA">
        <w:rPr>
          <w:sz w:val="24"/>
        </w:rPr>
        <w:t>works</w:t>
      </w:r>
      <w:r w:rsidRPr="00D33CAA">
        <w:rPr>
          <w:spacing w:val="-15"/>
          <w:sz w:val="24"/>
        </w:rPr>
        <w:t xml:space="preserve"> </w:t>
      </w:r>
      <w:r w:rsidRPr="00D33CAA">
        <w:rPr>
          <w:sz w:val="24"/>
        </w:rPr>
        <w:t>shall</w:t>
      </w:r>
      <w:r w:rsidRPr="00D33CAA">
        <w:rPr>
          <w:spacing w:val="-15"/>
          <w:sz w:val="24"/>
        </w:rPr>
        <w:t xml:space="preserve"> </w:t>
      </w:r>
      <w:r w:rsidRPr="00D33CAA">
        <w:rPr>
          <w:sz w:val="24"/>
        </w:rPr>
        <w:t>be</w:t>
      </w:r>
      <w:r w:rsidRPr="00D33CAA">
        <w:rPr>
          <w:spacing w:val="-15"/>
          <w:sz w:val="24"/>
        </w:rPr>
        <w:t xml:space="preserve"> </w:t>
      </w:r>
      <w:r w:rsidRPr="00D33CAA">
        <w:rPr>
          <w:sz w:val="24"/>
        </w:rPr>
        <w:t>executed</w:t>
      </w:r>
      <w:r w:rsidRPr="00D33CAA">
        <w:rPr>
          <w:spacing w:val="-15"/>
          <w:sz w:val="24"/>
        </w:rPr>
        <w:t xml:space="preserve"> </w:t>
      </w:r>
      <w:r w:rsidRPr="00D33CAA">
        <w:rPr>
          <w:sz w:val="24"/>
        </w:rPr>
        <w:t>in</w:t>
      </w:r>
      <w:r w:rsidRPr="00D33CAA">
        <w:rPr>
          <w:spacing w:val="-15"/>
          <w:sz w:val="24"/>
        </w:rPr>
        <w:t xml:space="preserve"> </w:t>
      </w:r>
      <w:r w:rsidRPr="00D33CAA">
        <w:rPr>
          <w:sz w:val="24"/>
        </w:rPr>
        <w:t>close</w:t>
      </w:r>
      <w:r w:rsidRPr="00D33CAA">
        <w:rPr>
          <w:spacing w:val="-15"/>
          <w:sz w:val="24"/>
        </w:rPr>
        <w:t xml:space="preserve"> </w:t>
      </w:r>
      <w:r w:rsidRPr="00D33CAA">
        <w:rPr>
          <w:sz w:val="24"/>
        </w:rPr>
        <w:t>co-ordination</w:t>
      </w:r>
      <w:r w:rsidRPr="00D33CAA">
        <w:rPr>
          <w:spacing w:val="-15"/>
          <w:sz w:val="24"/>
        </w:rPr>
        <w:t xml:space="preserve"> </w:t>
      </w:r>
      <w:r w:rsidRPr="00D33CAA">
        <w:rPr>
          <w:sz w:val="24"/>
        </w:rPr>
        <w:t>with</w:t>
      </w:r>
      <w:r w:rsidRPr="00D33CAA">
        <w:rPr>
          <w:spacing w:val="-15"/>
          <w:sz w:val="24"/>
        </w:rPr>
        <w:t xml:space="preserve"> </w:t>
      </w:r>
      <w:r w:rsidRPr="00D33CAA">
        <w:rPr>
          <w:sz w:val="24"/>
        </w:rPr>
        <w:t>the</w:t>
      </w:r>
      <w:r w:rsidRPr="00D33CAA">
        <w:rPr>
          <w:spacing w:val="-15"/>
          <w:sz w:val="24"/>
        </w:rPr>
        <w:t xml:space="preserve"> </w:t>
      </w:r>
      <w:r w:rsidRPr="00D33CAA">
        <w:rPr>
          <w:sz w:val="24"/>
        </w:rPr>
        <w:t>progress</w:t>
      </w:r>
      <w:r w:rsidRPr="00D33CAA">
        <w:rPr>
          <w:spacing w:val="-15"/>
          <w:sz w:val="24"/>
        </w:rPr>
        <w:t xml:space="preserve"> </w:t>
      </w:r>
      <w:r w:rsidRPr="00D33CAA">
        <w:rPr>
          <w:sz w:val="24"/>
        </w:rPr>
        <w:t>of</w:t>
      </w:r>
      <w:r w:rsidRPr="00D33CAA">
        <w:rPr>
          <w:spacing w:val="-15"/>
          <w:sz w:val="24"/>
        </w:rPr>
        <w:t xml:space="preserve"> </w:t>
      </w:r>
      <w:r w:rsidRPr="00D33CAA">
        <w:rPr>
          <w:sz w:val="24"/>
        </w:rPr>
        <w:t>other</w:t>
      </w:r>
      <w:r w:rsidRPr="00D33CAA">
        <w:rPr>
          <w:spacing w:val="-15"/>
          <w:sz w:val="24"/>
        </w:rPr>
        <w:t xml:space="preserve"> </w:t>
      </w:r>
      <w:r w:rsidRPr="00D33CAA">
        <w:rPr>
          <w:sz w:val="24"/>
        </w:rPr>
        <w:t>work.</w:t>
      </w:r>
      <w:r w:rsidRPr="00D33CAA">
        <w:rPr>
          <w:spacing w:val="-15"/>
          <w:sz w:val="24"/>
        </w:rPr>
        <w:t xml:space="preserve"> </w:t>
      </w:r>
      <w:r w:rsidRPr="00D33CAA">
        <w:rPr>
          <w:sz w:val="24"/>
        </w:rPr>
        <w:t>This</w:t>
      </w:r>
      <w:r w:rsidRPr="00D33CAA">
        <w:rPr>
          <w:spacing w:val="-14"/>
          <w:sz w:val="24"/>
        </w:rPr>
        <w:t xml:space="preserve"> </w:t>
      </w:r>
      <w:r w:rsidRPr="00D33CAA">
        <w:rPr>
          <w:sz w:val="24"/>
        </w:rPr>
        <w:t>being</w:t>
      </w:r>
      <w:r w:rsidRPr="00D33CAA">
        <w:rPr>
          <w:spacing w:val="-15"/>
          <w:sz w:val="24"/>
        </w:rPr>
        <w:t xml:space="preserve"> </w:t>
      </w:r>
      <w:r w:rsidRPr="00D33CAA">
        <w:rPr>
          <w:sz w:val="24"/>
        </w:rPr>
        <w:t>absence of the contract, no claim for idles labour will be entertained.</w:t>
      </w:r>
    </w:p>
    <w:p w14:paraId="47FB370A" w14:textId="77777777" w:rsidR="004F5F31" w:rsidRPr="00D33CAA" w:rsidRDefault="004F5F31">
      <w:pPr>
        <w:pStyle w:val="BodyText"/>
        <w:spacing w:before="157"/>
      </w:pPr>
    </w:p>
    <w:p w14:paraId="0B7B43FE" w14:textId="77777777" w:rsidR="004F5F31" w:rsidRPr="00D33CAA" w:rsidRDefault="005E312E">
      <w:pPr>
        <w:pStyle w:val="Heading2"/>
        <w:numPr>
          <w:ilvl w:val="0"/>
          <w:numId w:val="13"/>
        </w:numPr>
        <w:tabs>
          <w:tab w:val="left" w:pos="1060"/>
        </w:tabs>
        <w:ind w:left="1060" w:hanging="360"/>
        <w:jc w:val="left"/>
      </w:pPr>
      <w:r w:rsidRPr="00D33CAA">
        <w:rPr>
          <w:spacing w:val="9"/>
        </w:rPr>
        <w:t>TYPOGRAPHIC</w:t>
      </w:r>
      <w:r w:rsidRPr="00D33CAA">
        <w:rPr>
          <w:spacing w:val="34"/>
        </w:rPr>
        <w:t xml:space="preserve"> </w:t>
      </w:r>
      <w:r w:rsidRPr="00D33CAA">
        <w:t>OR</w:t>
      </w:r>
      <w:r w:rsidRPr="00D33CAA">
        <w:rPr>
          <w:spacing w:val="33"/>
        </w:rPr>
        <w:t xml:space="preserve"> </w:t>
      </w:r>
      <w:r w:rsidRPr="00D33CAA">
        <w:rPr>
          <w:spacing w:val="9"/>
        </w:rPr>
        <w:t>CLERICAL</w:t>
      </w:r>
      <w:r w:rsidRPr="00D33CAA">
        <w:rPr>
          <w:spacing w:val="34"/>
        </w:rPr>
        <w:t xml:space="preserve"> </w:t>
      </w:r>
      <w:r w:rsidRPr="00D33CAA">
        <w:rPr>
          <w:spacing w:val="-2"/>
        </w:rPr>
        <w:t>ERRORS:</w:t>
      </w:r>
    </w:p>
    <w:p w14:paraId="12EC1415" w14:textId="0D5BF5DF" w:rsidR="004F5F31" w:rsidRPr="00D33CAA" w:rsidRDefault="005E312E">
      <w:pPr>
        <w:pStyle w:val="BodyText"/>
        <w:spacing w:line="271" w:lineRule="auto"/>
        <w:ind w:left="1106" w:right="746" w:hanging="27"/>
        <w:jc w:val="both"/>
      </w:pPr>
      <w:r w:rsidRPr="00D33CAA">
        <w:t>The Architect’s/Engineer-in-Charge's</w:t>
      </w:r>
      <w:r w:rsidR="00862E9F">
        <w:t xml:space="preserve"> (at Site) </w:t>
      </w:r>
      <w:r w:rsidRPr="00D33CAA">
        <w:t>clarifications regarding partially omitted particulars or typo- graphical or clerical errors shall be final and binding on the Contractor.</w:t>
      </w:r>
    </w:p>
    <w:p w14:paraId="05CB34F0" w14:textId="77777777" w:rsidR="004F5F31" w:rsidRPr="00D33CAA" w:rsidRDefault="004F5F31">
      <w:pPr>
        <w:pStyle w:val="BodyText"/>
        <w:spacing w:before="120"/>
      </w:pPr>
    </w:p>
    <w:p w14:paraId="5FBA7D5A" w14:textId="77777777" w:rsidR="004F5F31" w:rsidRPr="00D33CAA" w:rsidRDefault="005E312E">
      <w:pPr>
        <w:pStyle w:val="ListParagraph"/>
        <w:numPr>
          <w:ilvl w:val="0"/>
          <w:numId w:val="13"/>
        </w:numPr>
        <w:tabs>
          <w:tab w:val="left" w:pos="974"/>
          <w:tab w:val="left" w:pos="1026"/>
        </w:tabs>
        <w:spacing w:line="256" w:lineRule="auto"/>
        <w:ind w:left="1026" w:right="747" w:hanging="287"/>
        <w:jc w:val="both"/>
        <w:rPr>
          <w:sz w:val="24"/>
        </w:rPr>
      </w:pPr>
      <w:r w:rsidRPr="00D33CAA">
        <w:rPr>
          <w:b/>
          <w:sz w:val="24"/>
        </w:rPr>
        <w:t>Acceptance of tender:</w:t>
      </w:r>
      <w:r w:rsidRPr="00D33CAA">
        <w:rPr>
          <w:b/>
          <w:spacing w:val="-9"/>
          <w:sz w:val="24"/>
        </w:rPr>
        <w:t xml:space="preserve"> </w:t>
      </w:r>
      <w:r w:rsidRPr="00D33CAA">
        <w:rPr>
          <w:b/>
          <w:sz w:val="24"/>
        </w:rPr>
        <w:t xml:space="preserve">- </w:t>
      </w:r>
      <w:r w:rsidRPr="00D33CAA">
        <w:rPr>
          <w:sz w:val="24"/>
        </w:rPr>
        <w:t>On acceptance of tender, the Bank shall issue a Letter of Intent (LOI)</w:t>
      </w:r>
      <w:r w:rsidRPr="00D33CAA">
        <w:rPr>
          <w:spacing w:val="40"/>
          <w:sz w:val="24"/>
        </w:rPr>
        <w:t xml:space="preserve"> </w:t>
      </w:r>
      <w:r w:rsidRPr="00D33CAA">
        <w:rPr>
          <w:sz w:val="24"/>
        </w:rPr>
        <w:t>and shall enter into an agreement with 7 days from the issue of LOI. On the contrary, Bank has a right to cancel the order and for fit the EMD.</w:t>
      </w:r>
    </w:p>
    <w:p w14:paraId="1067DF4F" w14:textId="77777777" w:rsidR="004F5F31" w:rsidRPr="00D33CAA" w:rsidRDefault="004F5F31">
      <w:pPr>
        <w:pStyle w:val="BodyText"/>
        <w:spacing w:before="17"/>
      </w:pPr>
    </w:p>
    <w:p w14:paraId="7BEE859B" w14:textId="6267161C" w:rsidR="004F5F31" w:rsidRPr="00D33CAA" w:rsidRDefault="005E312E">
      <w:pPr>
        <w:pStyle w:val="ListParagraph"/>
        <w:numPr>
          <w:ilvl w:val="0"/>
          <w:numId w:val="13"/>
        </w:numPr>
        <w:tabs>
          <w:tab w:val="left" w:pos="959"/>
          <w:tab w:val="left" w:pos="982"/>
        </w:tabs>
        <w:spacing w:line="276" w:lineRule="auto"/>
        <w:ind w:left="959" w:right="747" w:hanging="219"/>
        <w:jc w:val="both"/>
        <w:rPr>
          <w:sz w:val="24"/>
        </w:rPr>
      </w:pPr>
      <w:r w:rsidRPr="00D33CAA">
        <w:rPr>
          <w:b/>
          <w:sz w:val="24"/>
        </w:rPr>
        <w:tab/>
      </w:r>
      <w:r w:rsidRPr="00D33CAA">
        <w:rPr>
          <w:sz w:val="24"/>
        </w:rPr>
        <w:t>Time shall be regarded as the essence of the contract. The work should be taken up immediately</w:t>
      </w:r>
      <w:r w:rsidRPr="00D33CAA">
        <w:rPr>
          <w:spacing w:val="-2"/>
          <w:sz w:val="24"/>
        </w:rPr>
        <w:t xml:space="preserve"> </w:t>
      </w:r>
      <w:r w:rsidRPr="00D33CAA">
        <w:rPr>
          <w:sz w:val="24"/>
        </w:rPr>
        <w:t>and completed</w:t>
      </w:r>
      <w:r w:rsidRPr="00D33CAA">
        <w:rPr>
          <w:spacing w:val="-1"/>
          <w:sz w:val="24"/>
        </w:rPr>
        <w:t xml:space="preserve"> </w:t>
      </w:r>
      <w:r w:rsidRPr="00D33CAA">
        <w:rPr>
          <w:sz w:val="24"/>
        </w:rPr>
        <w:t>within</w:t>
      </w:r>
      <w:r w:rsidRPr="00D33CAA">
        <w:rPr>
          <w:spacing w:val="-1"/>
          <w:sz w:val="24"/>
        </w:rPr>
        <w:t xml:space="preserve"> </w:t>
      </w:r>
      <w:r w:rsidRPr="00D33CAA">
        <w:rPr>
          <w:sz w:val="24"/>
        </w:rPr>
        <w:t>(as per terms</w:t>
      </w:r>
      <w:r w:rsidRPr="00D33CAA">
        <w:rPr>
          <w:spacing w:val="-1"/>
          <w:sz w:val="24"/>
        </w:rPr>
        <w:t xml:space="preserve"> </w:t>
      </w:r>
      <w:r w:rsidRPr="00D33CAA">
        <w:rPr>
          <w:sz w:val="24"/>
        </w:rPr>
        <w:t>and</w:t>
      </w:r>
      <w:r w:rsidRPr="00D33CAA">
        <w:rPr>
          <w:spacing w:val="-1"/>
          <w:sz w:val="24"/>
        </w:rPr>
        <w:t xml:space="preserve"> </w:t>
      </w:r>
      <w:r w:rsidRPr="00D33CAA">
        <w:rPr>
          <w:sz w:val="24"/>
        </w:rPr>
        <w:t>conditions</w:t>
      </w:r>
      <w:r w:rsidRPr="00D33CAA">
        <w:rPr>
          <w:spacing w:val="-1"/>
          <w:sz w:val="24"/>
        </w:rPr>
        <w:t xml:space="preserve"> </w:t>
      </w:r>
      <w:r w:rsidRPr="00D33CAA">
        <w:rPr>
          <w:sz w:val="24"/>
        </w:rPr>
        <w:t>attach</w:t>
      </w:r>
      <w:r w:rsidR="00A45059">
        <w:rPr>
          <w:sz w:val="24"/>
        </w:rPr>
        <w:t>ed).</w:t>
      </w:r>
    </w:p>
    <w:p w14:paraId="08887616" w14:textId="77777777" w:rsidR="004F5F31" w:rsidRPr="00D33CAA" w:rsidRDefault="004F5F31">
      <w:pPr>
        <w:pStyle w:val="BodyText"/>
        <w:spacing w:before="44"/>
      </w:pPr>
    </w:p>
    <w:p w14:paraId="7626D752" w14:textId="77777777" w:rsidR="004F5F31" w:rsidRPr="00D33CAA" w:rsidRDefault="005E312E">
      <w:pPr>
        <w:pStyle w:val="ListParagraph"/>
        <w:numPr>
          <w:ilvl w:val="0"/>
          <w:numId w:val="13"/>
        </w:numPr>
        <w:tabs>
          <w:tab w:val="left" w:pos="1060"/>
        </w:tabs>
        <w:spacing w:before="1"/>
        <w:ind w:left="1060" w:hanging="360"/>
        <w:jc w:val="left"/>
        <w:rPr>
          <w:sz w:val="24"/>
        </w:rPr>
      </w:pPr>
      <w:r w:rsidRPr="00D33CAA">
        <w:rPr>
          <w:sz w:val="24"/>
        </w:rPr>
        <w:t>Contractor</w:t>
      </w:r>
      <w:r w:rsidRPr="00D33CAA">
        <w:rPr>
          <w:spacing w:val="23"/>
          <w:sz w:val="24"/>
        </w:rPr>
        <w:t xml:space="preserve"> </w:t>
      </w:r>
      <w:r w:rsidRPr="00D33CAA">
        <w:rPr>
          <w:sz w:val="24"/>
        </w:rPr>
        <w:t>will</w:t>
      </w:r>
      <w:r w:rsidRPr="00D33CAA">
        <w:rPr>
          <w:spacing w:val="25"/>
          <w:sz w:val="24"/>
        </w:rPr>
        <w:t xml:space="preserve"> </w:t>
      </w:r>
      <w:r w:rsidRPr="00D33CAA">
        <w:rPr>
          <w:sz w:val="24"/>
        </w:rPr>
        <w:t>be</w:t>
      </w:r>
      <w:r w:rsidRPr="00D33CAA">
        <w:rPr>
          <w:spacing w:val="23"/>
          <w:sz w:val="24"/>
        </w:rPr>
        <w:t xml:space="preserve"> </w:t>
      </w:r>
      <w:r w:rsidRPr="00D33CAA">
        <w:rPr>
          <w:sz w:val="24"/>
        </w:rPr>
        <w:t>permitted</w:t>
      </w:r>
      <w:r w:rsidRPr="00D33CAA">
        <w:rPr>
          <w:spacing w:val="25"/>
          <w:sz w:val="24"/>
        </w:rPr>
        <w:t xml:space="preserve"> </w:t>
      </w:r>
      <w:r w:rsidRPr="00D33CAA">
        <w:rPr>
          <w:sz w:val="24"/>
        </w:rPr>
        <w:t>to</w:t>
      </w:r>
      <w:r w:rsidRPr="00D33CAA">
        <w:rPr>
          <w:spacing w:val="24"/>
          <w:sz w:val="24"/>
        </w:rPr>
        <w:t xml:space="preserve"> </w:t>
      </w:r>
      <w:r w:rsidRPr="00D33CAA">
        <w:rPr>
          <w:sz w:val="24"/>
        </w:rPr>
        <w:t>work</w:t>
      </w:r>
      <w:r w:rsidRPr="00D33CAA">
        <w:rPr>
          <w:spacing w:val="26"/>
          <w:sz w:val="24"/>
        </w:rPr>
        <w:t xml:space="preserve"> </w:t>
      </w:r>
      <w:r w:rsidRPr="00D33CAA">
        <w:rPr>
          <w:sz w:val="24"/>
        </w:rPr>
        <w:t>normally</w:t>
      </w:r>
      <w:r w:rsidRPr="00D33CAA">
        <w:rPr>
          <w:spacing w:val="12"/>
          <w:sz w:val="24"/>
        </w:rPr>
        <w:t xml:space="preserve"> </w:t>
      </w:r>
      <w:r w:rsidRPr="00D33CAA">
        <w:rPr>
          <w:sz w:val="24"/>
        </w:rPr>
        <w:t>during</w:t>
      </w:r>
      <w:r w:rsidRPr="00D33CAA">
        <w:rPr>
          <w:spacing w:val="23"/>
          <w:sz w:val="24"/>
        </w:rPr>
        <w:t xml:space="preserve"> </w:t>
      </w:r>
      <w:r w:rsidRPr="00D33CAA">
        <w:rPr>
          <w:sz w:val="24"/>
        </w:rPr>
        <w:t>the</w:t>
      </w:r>
      <w:r w:rsidRPr="00D33CAA">
        <w:rPr>
          <w:spacing w:val="26"/>
          <w:sz w:val="24"/>
        </w:rPr>
        <w:t xml:space="preserve"> </w:t>
      </w:r>
      <w:r w:rsidRPr="00D33CAA">
        <w:rPr>
          <w:sz w:val="24"/>
        </w:rPr>
        <w:t>regular</w:t>
      </w:r>
      <w:r w:rsidRPr="00D33CAA">
        <w:rPr>
          <w:spacing w:val="23"/>
          <w:sz w:val="24"/>
        </w:rPr>
        <w:t xml:space="preserve"> </w:t>
      </w:r>
      <w:r w:rsidRPr="00D33CAA">
        <w:rPr>
          <w:sz w:val="24"/>
        </w:rPr>
        <w:t>working</w:t>
      </w:r>
      <w:r w:rsidRPr="00D33CAA">
        <w:rPr>
          <w:spacing w:val="19"/>
          <w:sz w:val="24"/>
        </w:rPr>
        <w:t xml:space="preserve"> </w:t>
      </w:r>
      <w:r w:rsidRPr="00D33CAA">
        <w:rPr>
          <w:sz w:val="24"/>
        </w:rPr>
        <w:t>hours</w:t>
      </w:r>
      <w:r w:rsidRPr="00D33CAA">
        <w:rPr>
          <w:spacing w:val="25"/>
          <w:sz w:val="24"/>
        </w:rPr>
        <w:t xml:space="preserve"> </w:t>
      </w:r>
      <w:r w:rsidRPr="00D33CAA">
        <w:rPr>
          <w:sz w:val="24"/>
        </w:rPr>
        <w:t>i.e.</w:t>
      </w:r>
      <w:r w:rsidRPr="00D33CAA">
        <w:rPr>
          <w:spacing w:val="23"/>
          <w:sz w:val="24"/>
        </w:rPr>
        <w:t xml:space="preserve"> </w:t>
      </w:r>
      <w:r w:rsidRPr="00D33CAA">
        <w:rPr>
          <w:sz w:val="24"/>
        </w:rPr>
        <w:t>9</w:t>
      </w:r>
      <w:r w:rsidRPr="00D33CAA">
        <w:rPr>
          <w:spacing w:val="26"/>
          <w:sz w:val="24"/>
        </w:rPr>
        <w:t xml:space="preserve"> </w:t>
      </w:r>
      <w:r w:rsidRPr="00D33CAA">
        <w:rPr>
          <w:sz w:val="24"/>
        </w:rPr>
        <w:t>a.m.</w:t>
      </w:r>
      <w:r w:rsidRPr="00D33CAA">
        <w:rPr>
          <w:spacing w:val="25"/>
          <w:sz w:val="24"/>
        </w:rPr>
        <w:t xml:space="preserve"> </w:t>
      </w:r>
      <w:r w:rsidRPr="00D33CAA">
        <w:rPr>
          <w:spacing w:val="-5"/>
          <w:sz w:val="24"/>
        </w:rPr>
        <w:t>to</w:t>
      </w:r>
    </w:p>
    <w:p w14:paraId="4B1F60DF" w14:textId="77777777" w:rsidR="004F5F31" w:rsidRPr="00D33CAA" w:rsidRDefault="005E312E">
      <w:pPr>
        <w:pStyle w:val="BodyText"/>
        <w:spacing w:before="16" w:line="256" w:lineRule="auto"/>
        <w:ind w:left="1060" w:right="701"/>
      </w:pPr>
      <w:r w:rsidRPr="00D33CAA">
        <w:t>6.00</w:t>
      </w:r>
      <w:r w:rsidRPr="00D33CAA">
        <w:rPr>
          <w:spacing w:val="-3"/>
        </w:rPr>
        <w:t xml:space="preserve"> </w:t>
      </w:r>
      <w:r w:rsidRPr="00D33CAA">
        <w:t>pm. If</w:t>
      </w:r>
      <w:r w:rsidRPr="00D33CAA">
        <w:rPr>
          <w:spacing w:val="-2"/>
        </w:rPr>
        <w:t xml:space="preserve"> </w:t>
      </w:r>
      <w:r w:rsidRPr="00D33CAA">
        <w:t>the</w:t>
      </w:r>
      <w:r w:rsidRPr="00D33CAA">
        <w:rPr>
          <w:spacing w:val="-3"/>
        </w:rPr>
        <w:t xml:space="preserve"> </w:t>
      </w:r>
      <w:r w:rsidRPr="00D33CAA">
        <w:t>Contractor</w:t>
      </w:r>
      <w:r w:rsidRPr="00D33CAA">
        <w:rPr>
          <w:spacing w:val="-3"/>
        </w:rPr>
        <w:t xml:space="preserve"> </w:t>
      </w:r>
      <w:r w:rsidRPr="00D33CAA">
        <w:t>is</w:t>
      </w:r>
      <w:r w:rsidRPr="00D33CAA">
        <w:rPr>
          <w:spacing w:val="-1"/>
        </w:rPr>
        <w:t xml:space="preserve"> </w:t>
      </w:r>
      <w:r w:rsidRPr="00D33CAA">
        <w:t>required</w:t>
      </w:r>
      <w:r w:rsidRPr="00D33CAA">
        <w:rPr>
          <w:spacing w:val="-1"/>
        </w:rPr>
        <w:t xml:space="preserve"> </w:t>
      </w:r>
      <w:r w:rsidRPr="00D33CAA">
        <w:t>to</w:t>
      </w:r>
      <w:r w:rsidRPr="00D33CAA">
        <w:rPr>
          <w:spacing w:val="-1"/>
        </w:rPr>
        <w:t xml:space="preserve"> </w:t>
      </w:r>
      <w:r w:rsidRPr="00D33CAA">
        <w:t>work</w:t>
      </w:r>
      <w:r w:rsidRPr="00D33CAA">
        <w:rPr>
          <w:spacing w:val="-3"/>
        </w:rPr>
        <w:t xml:space="preserve"> </w:t>
      </w:r>
      <w:r w:rsidRPr="00D33CAA">
        <w:t>at night in</w:t>
      </w:r>
      <w:r w:rsidRPr="00D33CAA">
        <w:rPr>
          <w:spacing w:val="-1"/>
        </w:rPr>
        <w:t xml:space="preserve"> </w:t>
      </w:r>
      <w:r w:rsidRPr="00D33CAA">
        <w:t>order</w:t>
      </w:r>
      <w:r w:rsidRPr="00D33CAA">
        <w:rPr>
          <w:spacing w:val="-3"/>
        </w:rPr>
        <w:t xml:space="preserve"> </w:t>
      </w:r>
      <w:r w:rsidRPr="00D33CAA">
        <w:t>to</w:t>
      </w:r>
      <w:r w:rsidRPr="00D33CAA">
        <w:rPr>
          <w:spacing w:val="-1"/>
        </w:rPr>
        <w:t xml:space="preserve"> </w:t>
      </w:r>
      <w:r w:rsidRPr="00D33CAA">
        <w:t>complete</w:t>
      </w:r>
      <w:r w:rsidRPr="00D33CAA">
        <w:rPr>
          <w:spacing w:val="-4"/>
        </w:rPr>
        <w:t xml:space="preserve"> </w:t>
      </w:r>
      <w:r w:rsidRPr="00D33CAA">
        <w:t>the</w:t>
      </w:r>
      <w:r w:rsidRPr="00D33CAA">
        <w:rPr>
          <w:spacing w:val="-4"/>
        </w:rPr>
        <w:t xml:space="preserve"> </w:t>
      </w:r>
      <w:r w:rsidRPr="00D33CAA">
        <w:t>work</w:t>
      </w:r>
      <w:r w:rsidRPr="00D33CAA">
        <w:rPr>
          <w:spacing w:val="-1"/>
        </w:rPr>
        <w:t xml:space="preserve"> </w:t>
      </w:r>
      <w:r w:rsidRPr="00D33CAA">
        <w:t>within</w:t>
      </w:r>
      <w:r w:rsidRPr="00D33CAA">
        <w:rPr>
          <w:spacing w:val="-3"/>
        </w:rPr>
        <w:t xml:space="preserve"> </w:t>
      </w:r>
      <w:r w:rsidRPr="00D33CAA">
        <w:t>the</w:t>
      </w:r>
      <w:r w:rsidRPr="00D33CAA">
        <w:rPr>
          <w:spacing w:val="-2"/>
        </w:rPr>
        <w:t xml:space="preserve"> </w:t>
      </w:r>
      <w:r w:rsidRPr="00D33CAA">
        <w:t>Time Schedule,</w:t>
      </w:r>
      <w:r w:rsidRPr="00D33CAA">
        <w:rPr>
          <w:spacing w:val="33"/>
        </w:rPr>
        <w:t xml:space="preserve"> </w:t>
      </w:r>
      <w:r w:rsidRPr="00D33CAA">
        <w:t>the</w:t>
      </w:r>
      <w:r w:rsidRPr="00D33CAA">
        <w:rPr>
          <w:spacing w:val="36"/>
        </w:rPr>
        <w:t xml:space="preserve"> </w:t>
      </w:r>
      <w:r w:rsidRPr="00D33CAA">
        <w:t>Contractor</w:t>
      </w:r>
      <w:r w:rsidRPr="00D33CAA">
        <w:rPr>
          <w:spacing w:val="39"/>
        </w:rPr>
        <w:t xml:space="preserve"> </w:t>
      </w:r>
      <w:r w:rsidRPr="00D33CAA">
        <w:t>shall</w:t>
      </w:r>
      <w:r w:rsidRPr="00D33CAA">
        <w:rPr>
          <w:spacing w:val="39"/>
        </w:rPr>
        <w:t xml:space="preserve"> </w:t>
      </w:r>
      <w:r w:rsidRPr="00D33CAA">
        <w:t>seek</w:t>
      </w:r>
      <w:r w:rsidRPr="00D33CAA">
        <w:rPr>
          <w:spacing w:val="36"/>
        </w:rPr>
        <w:t xml:space="preserve"> </w:t>
      </w:r>
      <w:r w:rsidRPr="00D33CAA">
        <w:t>written</w:t>
      </w:r>
      <w:r w:rsidRPr="00D33CAA">
        <w:rPr>
          <w:spacing w:val="38"/>
        </w:rPr>
        <w:t xml:space="preserve"> </w:t>
      </w:r>
      <w:r w:rsidRPr="00D33CAA">
        <w:t>permission</w:t>
      </w:r>
      <w:r w:rsidRPr="00D33CAA">
        <w:rPr>
          <w:spacing w:val="39"/>
        </w:rPr>
        <w:t xml:space="preserve"> </w:t>
      </w:r>
      <w:r w:rsidRPr="00D33CAA">
        <w:t>from</w:t>
      </w:r>
      <w:r w:rsidRPr="00D33CAA">
        <w:rPr>
          <w:spacing w:val="39"/>
        </w:rPr>
        <w:t xml:space="preserve"> </w:t>
      </w:r>
      <w:r w:rsidRPr="00D33CAA">
        <w:t>the</w:t>
      </w:r>
      <w:r w:rsidRPr="00D33CAA">
        <w:rPr>
          <w:spacing w:val="37"/>
        </w:rPr>
        <w:t xml:space="preserve"> </w:t>
      </w:r>
      <w:r w:rsidRPr="00D33CAA">
        <w:t>Bank</w:t>
      </w:r>
      <w:r w:rsidRPr="00D33CAA">
        <w:rPr>
          <w:spacing w:val="36"/>
        </w:rPr>
        <w:t xml:space="preserve"> </w:t>
      </w:r>
      <w:r w:rsidRPr="00D33CAA">
        <w:t>for</w:t>
      </w:r>
      <w:r w:rsidRPr="00D33CAA">
        <w:rPr>
          <w:spacing w:val="32"/>
        </w:rPr>
        <w:t xml:space="preserve"> </w:t>
      </w:r>
      <w:r w:rsidRPr="00D33CAA">
        <w:t>the</w:t>
      </w:r>
      <w:r w:rsidRPr="00D33CAA">
        <w:rPr>
          <w:spacing w:val="36"/>
        </w:rPr>
        <w:t xml:space="preserve"> </w:t>
      </w:r>
      <w:r w:rsidRPr="00D33CAA">
        <w:t>same.</w:t>
      </w:r>
      <w:r w:rsidRPr="00D33CAA">
        <w:rPr>
          <w:spacing w:val="36"/>
        </w:rPr>
        <w:t xml:space="preserve"> </w:t>
      </w:r>
      <w:r w:rsidRPr="00D33CAA">
        <w:t>Further,</w:t>
      </w:r>
      <w:r w:rsidRPr="00D33CAA">
        <w:rPr>
          <w:spacing w:val="34"/>
        </w:rPr>
        <w:t xml:space="preserve"> </w:t>
      </w:r>
      <w:r w:rsidRPr="00D33CAA">
        <w:rPr>
          <w:spacing w:val="-5"/>
        </w:rPr>
        <w:t>the</w:t>
      </w:r>
    </w:p>
    <w:p w14:paraId="0DD41D10" w14:textId="77777777" w:rsidR="004F5F31" w:rsidRPr="00D33CAA" w:rsidRDefault="004F5F31">
      <w:pPr>
        <w:spacing w:line="256" w:lineRule="auto"/>
        <w:sectPr w:rsidR="004F5F31" w:rsidRPr="00D33CAA" w:rsidSect="001106FB">
          <w:pgSz w:w="12240" w:h="15840"/>
          <w:pgMar w:top="1280" w:right="360" w:bottom="1100" w:left="380" w:header="0" w:footer="912" w:gutter="0"/>
          <w:cols w:space="720"/>
        </w:sectPr>
      </w:pPr>
    </w:p>
    <w:p w14:paraId="1D6B9E52" w14:textId="77777777" w:rsidR="004F5F31" w:rsidRPr="00D33CAA" w:rsidRDefault="005E312E">
      <w:pPr>
        <w:pStyle w:val="BodyText"/>
        <w:spacing w:before="72" w:line="256" w:lineRule="auto"/>
        <w:ind w:left="1060" w:right="742"/>
        <w:jc w:val="both"/>
      </w:pPr>
      <w:r w:rsidRPr="00D33CAA">
        <w:lastRenderedPageBreak/>
        <w:t>contractor</w:t>
      </w:r>
      <w:r w:rsidRPr="00D33CAA">
        <w:rPr>
          <w:spacing w:val="-12"/>
        </w:rPr>
        <w:t xml:space="preserve"> </w:t>
      </w:r>
      <w:r w:rsidRPr="00D33CAA">
        <w:t>is</w:t>
      </w:r>
      <w:r w:rsidRPr="00D33CAA">
        <w:rPr>
          <w:spacing w:val="-11"/>
        </w:rPr>
        <w:t xml:space="preserve"> </w:t>
      </w:r>
      <w:r w:rsidRPr="00D33CAA">
        <w:t>liable</w:t>
      </w:r>
      <w:r w:rsidRPr="00D33CAA">
        <w:rPr>
          <w:spacing w:val="-13"/>
        </w:rPr>
        <w:t xml:space="preserve"> </w:t>
      </w:r>
      <w:r w:rsidRPr="00D33CAA">
        <w:t>provide</w:t>
      </w:r>
      <w:r w:rsidRPr="00D33CAA">
        <w:rPr>
          <w:spacing w:val="-12"/>
        </w:rPr>
        <w:t xml:space="preserve"> </w:t>
      </w:r>
      <w:r w:rsidRPr="00D33CAA">
        <w:t>and</w:t>
      </w:r>
      <w:r w:rsidRPr="00D33CAA">
        <w:rPr>
          <w:spacing w:val="-12"/>
        </w:rPr>
        <w:t xml:space="preserve"> </w:t>
      </w:r>
      <w:r w:rsidRPr="00D33CAA">
        <w:t>maintain</w:t>
      </w:r>
      <w:r w:rsidRPr="00D33CAA">
        <w:rPr>
          <w:spacing w:val="-9"/>
        </w:rPr>
        <w:t xml:space="preserve"> </w:t>
      </w:r>
      <w:r w:rsidRPr="00D33CAA">
        <w:t>at</w:t>
      </w:r>
      <w:r w:rsidRPr="00D33CAA">
        <w:rPr>
          <w:spacing w:val="-12"/>
        </w:rPr>
        <w:t xml:space="preserve"> </w:t>
      </w:r>
      <w:r w:rsidRPr="00D33CAA">
        <w:t>his</w:t>
      </w:r>
      <w:r w:rsidRPr="00D33CAA">
        <w:rPr>
          <w:spacing w:val="-11"/>
        </w:rPr>
        <w:t xml:space="preserve"> </w:t>
      </w:r>
      <w:r w:rsidRPr="00D33CAA">
        <w:t>own</w:t>
      </w:r>
      <w:r w:rsidRPr="00D33CAA">
        <w:rPr>
          <w:spacing w:val="-10"/>
        </w:rPr>
        <w:t xml:space="preserve"> </w:t>
      </w:r>
      <w:r w:rsidRPr="00D33CAA">
        <w:t>cost</w:t>
      </w:r>
      <w:r w:rsidRPr="00D33CAA">
        <w:rPr>
          <w:spacing w:val="-11"/>
        </w:rPr>
        <w:t xml:space="preserve"> </w:t>
      </w:r>
      <w:r w:rsidRPr="00D33CAA">
        <w:t>sufficient</w:t>
      </w:r>
      <w:r w:rsidRPr="00D33CAA">
        <w:rPr>
          <w:spacing w:val="-12"/>
        </w:rPr>
        <w:t xml:space="preserve"> </w:t>
      </w:r>
      <w:r w:rsidRPr="00D33CAA">
        <w:t>lights</w:t>
      </w:r>
      <w:r w:rsidRPr="00D33CAA">
        <w:rPr>
          <w:spacing w:val="-11"/>
        </w:rPr>
        <w:t xml:space="preserve"> </w:t>
      </w:r>
      <w:r w:rsidRPr="00D33CAA">
        <w:t>to</w:t>
      </w:r>
      <w:r w:rsidRPr="00D33CAA">
        <w:rPr>
          <w:spacing w:val="-12"/>
        </w:rPr>
        <w:t xml:space="preserve"> </w:t>
      </w:r>
      <w:r w:rsidRPr="00D33CAA">
        <w:t>enable</w:t>
      </w:r>
      <w:r w:rsidRPr="00D33CAA">
        <w:rPr>
          <w:spacing w:val="-13"/>
        </w:rPr>
        <w:t xml:space="preserve"> </w:t>
      </w:r>
      <w:r w:rsidRPr="00D33CAA">
        <w:t>the</w:t>
      </w:r>
      <w:r w:rsidRPr="00D33CAA">
        <w:rPr>
          <w:spacing w:val="-13"/>
        </w:rPr>
        <w:t xml:space="preserve"> </w:t>
      </w:r>
      <w:r w:rsidRPr="00D33CAA">
        <w:t>work</w:t>
      </w:r>
      <w:r w:rsidRPr="00D33CAA">
        <w:rPr>
          <w:spacing w:val="-8"/>
        </w:rPr>
        <w:t xml:space="preserve"> </w:t>
      </w:r>
      <w:r w:rsidRPr="00D33CAA">
        <w:t>to</w:t>
      </w:r>
      <w:r w:rsidRPr="00D33CAA">
        <w:rPr>
          <w:spacing w:val="-8"/>
        </w:rPr>
        <w:t xml:space="preserve"> </w:t>
      </w:r>
      <w:r w:rsidRPr="00D33CAA">
        <w:t>proceed satisfactorily without danger. Approaches to the site also shall be sufficiently lighted by the Contractor. No extra payments will be made for night work. Prior intimation and approval should also be taken from Architect/Consultant. However, no work shall be done on national holidays that may be notified by the Bank without the specific sanction in writing of the Bank.</w:t>
      </w:r>
    </w:p>
    <w:p w14:paraId="44A56969" w14:textId="77777777" w:rsidR="004F5F31" w:rsidRPr="00D33CAA" w:rsidRDefault="004F5F31">
      <w:pPr>
        <w:pStyle w:val="BodyText"/>
        <w:spacing w:before="111"/>
      </w:pPr>
    </w:p>
    <w:p w14:paraId="18C9AEC6" w14:textId="77777777" w:rsidR="004F5F31" w:rsidRPr="00D33CAA" w:rsidRDefault="005E312E">
      <w:pPr>
        <w:pStyle w:val="ListParagraph"/>
        <w:numPr>
          <w:ilvl w:val="0"/>
          <w:numId w:val="13"/>
        </w:numPr>
        <w:tabs>
          <w:tab w:val="left" w:pos="1050"/>
        </w:tabs>
        <w:spacing w:line="273" w:lineRule="auto"/>
        <w:ind w:left="1050" w:right="741" w:hanging="361"/>
        <w:jc w:val="both"/>
        <w:rPr>
          <w:sz w:val="24"/>
        </w:rPr>
      </w:pPr>
      <w:r w:rsidRPr="00D33CAA">
        <w:rPr>
          <w:sz w:val="24"/>
        </w:rPr>
        <w:t>Contractor to coordinate and assist the Architect in obtaining all Statutory approvals including MMC, CFO and any</w:t>
      </w:r>
      <w:r w:rsidRPr="00D33CAA">
        <w:rPr>
          <w:spacing w:val="-8"/>
          <w:sz w:val="24"/>
        </w:rPr>
        <w:t xml:space="preserve"> </w:t>
      </w:r>
      <w:r w:rsidRPr="00D33CAA">
        <w:rPr>
          <w:sz w:val="24"/>
        </w:rPr>
        <w:t>other State and Central rules in force. Any</w:t>
      </w:r>
      <w:r w:rsidRPr="00D33CAA">
        <w:rPr>
          <w:spacing w:val="-7"/>
          <w:sz w:val="24"/>
        </w:rPr>
        <w:t xml:space="preserve"> </w:t>
      </w:r>
      <w:r w:rsidRPr="00D33CAA">
        <w:rPr>
          <w:sz w:val="24"/>
        </w:rPr>
        <w:t>expenses incurred in obtaining</w:t>
      </w:r>
      <w:r w:rsidRPr="00D33CAA">
        <w:rPr>
          <w:spacing w:val="-2"/>
          <w:sz w:val="24"/>
        </w:rPr>
        <w:t xml:space="preserve"> </w:t>
      </w:r>
      <w:r w:rsidRPr="00D33CAA">
        <w:rPr>
          <w:sz w:val="24"/>
        </w:rPr>
        <w:t>such approvals are deemed included in the rates quoted by the Contractors.</w:t>
      </w:r>
    </w:p>
    <w:p w14:paraId="0C429C4D" w14:textId="77777777" w:rsidR="004F5F31" w:rsidRPr="00D33CAA" w:rsidRDefault="004F5F31">
      <w:pPr>
        <w:pStyle w:val="BodyText"/>
        <w:spacing w:before="124"/>
      </w:pPr>
    </w:p>
    <w:p w14:paraId="7272FC8D" w14:textId="77777777" w:rsidR="004F5F31" w:rsidRPr="00D33CAA" w:rsidRDefault="005E312E">
      <w:pPr>
        <w:pStyle w:val="ListParagraph"/>
        <w:numPr>
          <w:ilvl w:val="0"/>
          <w:numId w:val="13"/>
        </w:numPr>
        <w:tabs>
          <w:tab w:val="left" w:pos="1060"/>
          <w:tab w:val="left" w:pos="1120"/>
        </w:tabs>
        <w:spacing w:line="256" w:lineRule="auto"/>
        <w:ind w:left="1060" w:right="1065" w:hanging="361"/>
        <w:jc w:val="left"/>
        <w:rPr>
          <w:sz w:val="24"/>
        </w:rPr>
      </w:pPr>
      <w:r w:rsidRPr="00D33CAA">
        <w:rPr>
          <w:b/>
          <w:sz w:val="24"/>
        </w:rPr>
        <w:tab/>
        <w:t>Measurements of all concealed items</w:t>
      </w:r>
      <w:r w:rsidRPr="00D33CAA">
        <w:rPr>
          <w:sz w:val="24"/>
        </w:rPr>
        <w:t>: Measurements of all concealed items of work and extra item if any, shall be got recorded by</w:t>
      </w:r>
      <w:r w:rsidRPr="00D33CAA">
        <w:rPr>
          <w:spacing w:val="-6"/>
          <w:sz w:val="24"/>
        </w:rPr>
        <w:t xml:space="preserve"> </w:t>
      </w:r>
      <w:r w:rsidRPr="00D33CAA">
        <w:rPr>
          <w:sz w:val="24"/>
        </w:rPr>
        <w:t>the Bank’s Architect / Engineer before they</w:t>
      </w:r>
      <w:r w:rsidRPr="00D33CAA">
        <w:rPr>
          <w:spacing w:val="-4"/>
          <w:sz w:val="24"/>
        </w:rPr>
        <w:t xml:space="preserve"> </w:t>
      </w:r>
      <w:r w:rsidRPr="00D33CAA">
        <w:rPr>
          <w:sz w:val="24"/>
        </w:rPr>
        <w:t>are checked up.</w:t>
      </w:r>
    </w:p>
    <w:p w14:paraId="404FB179" w14:textId="77777777" w:rsidR="004F5F31" w:rsidRPr="00D33CAA" w:rsidRDefault="004F5F31">
      <w:pPr>
        <w:pStyle w:val="BodyText"/>
        <w:spacing w:before="17"/>
      </w:pPr>
    </w:p>
    <w:p w14:paraId="4C58395C" w14:textId="77777777" w:rsidR="004F5F31" w:rsidRPr="00D33CAA" w:rsidRDefault="005E312E">
      <w:pPr>
        <w:pStyle w:val="ListParagraph"/>
        <w:numPr>
          <w:ilvl w:val="0"/>
          <w:numId w:val="13"/>
        </w:numPr>
        <w:tabs>
          <w:tab w:val="left" w:pos="1050"/>
        </w:tabs>
        <w:spacing w:line="256" w:lineRule="auto"/>
        <w:ind w:left="1050" w:right="748" w:hanging="272"/>
        <w:jc w:val="both"/>
        <w:rPr>
          <w:sz w:val="24"/>
        </w:rPr>
      </w:pPr>
      <w:r w:rsidRPr="00D33CAA">
        <w:rPr>
          <w:b/>
          <w:sz w:val="24"/>
        </w:rPr>
        <w:t>Cleaning during the work</w:t>
      </w:r>
      <w:r w:rsidRPr="00D33CAA">
        <w:rPr>
          <w:sz w:val="24"/>
        </w:rPr>
        <w:t xml:space="preserve">: The rates quoted shall include cleaning of ceiling roses, electric switches, boards, window panes etc. after the repairing leaving the site neat and tidy from time to </w:t>
      </w:r>
      <w:r w:rsidRPr="00D33CAA">
        <w:rPr>
          <w:spacing w:val="-2"/>
          <w:sz w:val="24"/>
        </w:rPr>
        <w:t>time.</w:t>
      </w:r>
    </w:p>
    <w:p w14:paraId="6F9D666B" w14:textId="77777777" w:rsidR="004F5F31" w:rsidRPr="00D33CAA" w:rsidRDefault="004F5F31">
      <w:pPr>
        <w:pStyle w:val="BodyText"/>
        <w:spacing w:before="38"/>
      </w:pPr>
    </w:p>
    <w:p w14:paraId="046F1B93" w14:textId="77777777" w:rsidR="004F5F31" w:rsidRPr="00D33CAA" w:rsidRDefault="005E312E">
      <w:pPr>
        <w:pStyle w:val="ListParagraph"/>
        <w:numPr>
          <w:ilvl w:val="0"/>
          <w:numId w:val="13"/>
        </w:numPr>
        <w:tabs>
          <w:tab w:val="left" w:pos="1050"/>
        </w:tabs>
        <w:spacing w:line="256" w:lineRule="auto"/>
        <w:ind w:left="1050" w:right="744" w:hanging="361"/>
        <w:jc w:val="both"/>
        <w:rPr>
          <w:sz w:val="24"/>
        </w:rPr>
      </w:pPr>
      <w:r w:rsidRPr="00D33CAA">
        <w:rPr>
          <w:sz w:val="24"/>
        </w:rPr>
        <w:t>The</w:t>
      </w:r>
      <w:r w:rsidRPr="00D33CAA">
        <w:rPr>
          <w:spacing w:val="40"/>
          <w:sz w:val="24"/>
        </w:rPr>
        <w:t xml:space="preserve"> </w:t>
      </w:r>
      <w:r w:rsidRPr="00D33CAA">
        <w:rPr>
          <w:sz w:val="24"/>
        </w:rPr>
        <w:t>contractor</w:t>
      </w:r>
      <w:r w:rsidRPr="00D33CAA">
        <w:rPr>
          <w:spacing w:val="40"/>
          <w:sz w:val="24"/>
        </w:rPr>
        <w:t xml:space="preserve"> </w:t>
      </w:r>
      <w:r w:rsidRPr="00D33CAA">
        <w:rPr>
          <w:sz w:val="24"/>
        </w:rPr>
        <w:t>shall</w:t>
      </w:r>
      <w:r w:rsidRPr="00D33CAA">
        <w:rPr>
          <w:spacing w:val="40"/>
          <w:sz w:val="24"/>
        </w:rPr>
        <w:t xml:space="preserve"> </w:t>
      </w:r>
      <w:r w:rsidRPr="00D33CAA">
        <w:rPr>
          <w:sz w:val="24"/>
        </w:rPr>
        <w:t>note</w:t>
      </w:r>
      <w:r w:rsidRPr="00D33CAA">
        <w:rPr>
          <w:spacing w:val="40"/>
          <w:sz w:val="24"/>
        </w:rPr>
        <w:t xml:space="preserve"> </w:t>
      </w:r>
      <w:r w:rsidRPr="00D33CAA">
        <w:rPr>
          <w:sz w:val="24"/>
        </w:rPr>
        <w:t>that</w:t>
      </w:r>
      <w:r w:rsidRPr="00D33CAA">
        <w:rPr>
          <w:spacing w:val="40"/>
          <w:sz w:val="24"/>
        </w:rPr>
        <w:t xml:space="preserve"> </w:t>
      </w:r>
      <w:r w:rsidRPr="00D33CAA">
        <w:rPr>
          <w:sz w:val="24"/>
        </w:rPr>
        <w:t>they should</w:t>
      </w:r>
      <w:r w:rsidRPr="00D33CAA">
        <w:rPr>
          <w:spacing w:val="40"/>
          <w:sz w:val="24"/>
        </w:rPr>
        <w:t xml:space="preserve"> </w:t>
      </w:r>
      <w:r w:rsidRPr="00D33CAA">
        <w:rPr>
          <w:sz w:val="24"/>
        </w:rPr>
        <w:t>bring</w:t>
      </w:r>
      <w:r w:rsidRPr="00D33CAA">
        <w:rPr>
          <w:spacing w:val="40"/>
          <w:sz w:val="24"/>
        </w:rPr>
        <w:t xml:space="preserve"> </w:t>
      </w:r>
      <w:r w:rsidRPr="00D33CAA">
        <w:rPr>
          <w:sz w:val="24"/>
        </w:rPr>
        <w:t>to</w:t>
      </w:r>
      <w:r w:rsidRPr="00D33CAA">
        <w:rPr>
          <w:spacing w:val="40"/>
          <w:sz w:val="24"/>
        </w:rPr>
        <w:t xml:space="preserve"> </w:t>
      </w:r>
      <w:r w:rsidRPr="00D33CAA">
        <w:rPr>
          <w:sz w:val="24"/>
        </w:rPr>
        <w:t>the</w:t>
      </w:r>
      <w:r w:rsidRPr="00D33CAA">
        <w:rPr>
          <w:spacing w:val="40"/>
          <w:sz w:val="24"/>
        </w:rPr>
        <w:t xml:space="preserve"> </w:t>
      </w:r>
      <w:r w:rsidRPr="00D33CAA">
        <w:rPr>
          <w:sz w:val="24"/>
        </w:rPr>
        <w:t>notice</w:t>
      </w:r>
      <w:r w:rsidRPr="00D33CAA">
        <w:rPr>
          <w:spacing w:val="40"/>
          <w:sz w:val="24"/>
        </w:rPr>
        <w:t xml:space="preserve"> </w:t>
      </w:r>
      <w:r w:rsidRPr="00D33CAA">
        <w:rPr>
          <w:sz w:val="24"/>
        </w:rPr>
        <w:t>of</w:t>
      </w:r>
      <w:r w:rsidRPr="00D33CAA">
        <w:rPr>
          <w:spacing w:val="40"/>
          <w:sz w:val="24"/>
        </w:rPr>
        <w:t xml:space="preserve"> </w:t>
      </w:r>
      <w:r w:rsidRPr="00D33CAA">
        <w:rPr>
          <w:sz w:val="24"/>
        </w:rPr>
        <w:t>the</w:t>
      </w:r>
      <w:r w:rsidRPr="00D33CAA">
        <w:rPr>
          <w:spacing w:val="40"/>
          <w:sz w:val="24"/>
        </w:rPr>
        <w:t xml:space="preserve"> </w:t>
      </w:r>
      <w:r w:rsidRPr="00D33CAA">
        <w:rPr>
          <w:sz w:val="24"/>
        </w:rPr>
        <w:t>Architect/Engineer</w:t>
      </w:r>
      <w:r w:rsidRPr="00D33CAA">
        <w:rPr>
          <w:spacing w:val="40"/>
          <w:sz w:val="24"/>
        </w:rPr>
        <w:t xml:space="preserve"> </w:t>
      </w:r>
      <w:r w:rsidRPr="00D33CAA">
        <w:rPr>
          <w:sz w:val="24"/>
        </w:rPr>
        <w:t>any breakage</w:t>
      </w:r>
      <w:r w:rsidRPr="00D33CAA">
        <w:rPr>
          <w:spacing w:val="-1"/>
          <w:sz w:val="24"/>
        </w:rPr>
        <w:t xml:space="preserve"> </w:t>
      </w:r>
      <w:r w:rsidRPr="00D33CAA">
        <w:rPr>
          <w:sz w:val="24"/>
        </w:rPr>
        <w:t>in glass window before</w:t>
      </w:r>
      <w:r w:rsidRPr="00D33CAA">
        <w:rPr>
          <w:spacing w:val="-1"/>
          <w:sz w:val="24"/>
        </w:rPr>
        <w:t xml:space="preserve"> </w:t>
      </w:r>
      <w:r w:rsidRPr="00D33CAA">
        <w:rPr>
          <w:sz w:val="24"/>
        </w:rPr>
        <w:t>starting</w:t>
      </w:r>
      <w:r w:rsidRPr="00D33CAA">
        <w:rPr>
          <w:spacing w:val="-3"/>
          <w:sz w:val="24"/>
        </w:rPr>
        <w:t xml:space="preserve"> </w:t>
      </w:r>
      <w:r w:rsidRPr="00D33CAA">
        <w:rPr>
          <w:sz w:val="24"/>
        </w:rPr>
        <w:t>work. However, if any</w:t>
      </w:r>
      <w:r w:rsidRPr="00D33CAA">
        <w:rPr>
          <w:spacing w:val="-5"/>
          <w:sz w:val="24"/>
        </w:rPr>
        <w:t xml:space="preserve"> </w:t>
      </w:r>
      <w:r w:rsidRPr="00D33CAA">
        <w:rPr>
          <w:sz w:val="24"/>
        </w:rPr>
        <w:t>glass window is found</w:t>
      </w:r>
      <w:r w:rsidRPr="00D33CAA">
        <w:rPr>
          <w:spacing w:val="-1"/>
          <w:sz w:val="24"/>
        </w:rPr>
        <w:t xml:space="preserve"> </w:t>
      </w:r>
      <w:r w:rsidRPr="00D33CAA">
        <w:rPr>
          <w:sz w:val="24"/>
        </w:rPr>
        <w:t>to be</w:t>
      </w:r>
      <w:r w:rsidRPr="00D33CAA">
        <w:rPr>
          <w:spacing w:val="-1"/>
          <w:sz w:val="24"/>
        </w:rPr>
        <w:t xml:space="preserve"> </w:t>
      </w:r>
      <w:r w:rsidRPr="00D33CAA">
        <w:rPr>
          <w:sz w:val="24"/>
        </w:rPr>
        <w:t>broken during the repairing work, the contractor at his own cost shall replace the same.</w:t>
      </w:r>
    </w:p>
    <w:p w14:paraId="35817DE4" w14:textId="77777777" w:rsidR="004F5F31" w:rsidRPr="00D33CAA" w:rsidRDefault="004F5F31">
      <w:pPr>
        <w:pStyle w:val="BodyText"/>
        <w:spacing w:before="17"/>
      </w:pPr>
    </w:p>
    <w:p w14:paraId="43C7631A" w14:textId="77777777" w:rsidR="004F5F31" w:rsidRPr="00D33CAA" w:rsidRDefault="005E312E">
      <w:pPr>
        <w:pStyle w:val="ListParagraph"/>
        <w:numPr>
          <w:ilvl w:val="0"/>
          <w:numId w:val="13"/>
        </w:numPr>
        <w:tabs>
          <w:tab w:val="left" w:pos="1050"/>
        </w:tabs>
        <w:spacing w:line="256" w:lineRule="auto"/>
        <w:ind w:left="1050" w:right="753" w:hanging="361"/>
        <w:jc w:val="left"/>
        <w:rPr>
          <w:sz w:val="24"/>
        </w:rPr>
      </w:pPr>
      <w:r w:rsidRPr="00D33CAA">
        <w:rPr>
          <w:b/>
          <w:sz w:val="24"/>
        </w:rPr>
        <w:t>Abandonment of work</w:t>
      </w:r>
      <w:r w:rsidRPr="00D33CAA">
        <w:rPr>
          <w:sz w:val="24"/>
        </w:rPr>
        <w:t>: If in any case the work required to be abandoned, the contractor shall</w:t>
      </w:r>
      <w:r w:rsidRPr="00D33CAA">
        <w:rPr>
          <w:spacing w:val="-1"/>
          <w:sz w:val="24"/>
        </w:rPr>
        <w:t xml:space="preserve"> </w:t>
      </w:r>
      <w:r w:rsidRPr="00D33CAA">
        <w:rPr>
          <w:sz w:val="24"/>
        </w:rPr>
        <w:t>not be entitled for any</w:t>
      </w:r>
      <w:r w:rsidRPr="00D33CAA">
        <w:rPr>
          <w:spacing w:val="-3"/>
          <w:sz w:val="24"/>
        </w:rPr>
        <w:t xml:space="preserve"> </w:t>
      </w:r>
      <w:r w:rsidRPr="00D33CAA">
        <w:rPr>
          <w:sz w:val="24"/>
        </w:rPr>
        <w:t>claims and he will be paid as per the actual work done till that period.</w:t>
      </w:r>
    </w:p>
    <w:p w14:paraId="5331BD07" w14:textId="77777777" w:rsidR="004F5F31" w:rsidRPr="00D33CAA" w:rsidRDefault="004F5F31">
      <w:pPr>
        <w:pStyle w:val="BodyText"/>
        <w:spacing w:before="17"/>
      </w:pPr>
    </w:p>
    <w:p w14:paraId="362D948E" w14:textId="77777777" w:rsidR="004F5F31" w:rsidRPr="00D33CAA" w:rsidRDefault="005E312E">
      <w:pPr>
        <w:pStyle w:val="ListParagraph"/>
        <w:numPr>
          <w:ilvl w:val="0"/>
          <w:numId w:val="13"/>
        </w:numPr>
        <w:tabs>
          <w:tab w:val="left" w:pos="1050"/>
        </w:tabs>
        <w:spacing w:line="256" w:lineRule="auto"/>
        <w:ind w:left="1050" w:right="746" w:hanging="361"/>
        <w:jc w:val="both"/>
        <w:rPr>
          <w:sz w:val="24"/>
        </w:rPr>
      </w:pPr>
      <w:r w:rsidRPr="00D33CAA">
        <w:rPr>
          <w:b/>
          <w:sz w:val="24"/>
        </w:rPr>
        <w:t xml:space="preserve">For water proofing works </w:t>
      </w:r>
      <w:r w:rsidRPr="00D33CAA">
        <w:rPr>
          <w:sz w:val="24"/>
        </w:rPr>
        <w:t>on traces, bathroom, WC, Chhajja, work has to be executed through</w:t>
      </w:r>
      <w:r w:rsidRPr="00D33CAA">
        <w:rPr>
          <w:spacing w:val="-7"/>
          <w:sz w:val="24"/>
        </w:rPr>
        <w:t xml:space="preserve"> </w:t>
      </w:r>
      <w:r w:rsidRPr="00D33CAA">
        <w:rPr>
          <w:sz w:val="24"/>
        </w:rPr>
        <w:t>the agency</w:t>
      </w:r>
      <w:r w:rsidRPr="00D33CAA">
        <w:rPr>
          <w:spacing w:val="-15"/>
          <w:sz w:val="24"/>
        </w:rPr>
        <w:t xml:space="preserve"> </w:t>
      </w:r>
      <w:r w:rsidRPr="00D33CAA">
        <w:rPr>
          <w:sz w:val="24"/>
        </w:rPr>
        <w:t>specialized</w:t>
      </w:r>
      <w:r w:rsidRPr="00D33CAA">
        <w:rPr>
          <w:spacing w:val="-3"/>
          <w:sz w:val="24"/>
        </w:rPr>
        <w:t xml:space="preserve"> </w:t>
      </w:r>
      <w:r w:rsidRPr="00D33CAA">
        <w:rPr>
          <w:sz w:val="24"/>
        </w:rPr>
        <w:t>in</w:t>
      </w:r>
      <w:r w:rsidRPr="00D33CAA">
        <w:rPr>
          <w:spacing w:val="-3"/>
          <w:sz w:val="24"/>
        </w:rPr>
        <w:t xml:space="preserve"> </w:t>
      </w:r>
      <w:r w:rsidRPr="00D33CAA">
        <w:rPr>
          <w:sz w:val="24"/>
        </w:rPr>
        <w:t>waterproofing.</w:t>
      </w:r>
      <w:r w:rsidRPr="00D33CAA">
        <w:rPr>
          <w:spacing w:val="-3"/>
          <w:sz w:val="24"/>
        </w:rPr>
        <w:t xml:space="preserve"> </w:t>
      </w:r>
      <w:r w:rsidRPr="00D33CAA">
        <w:rPr>
          <w:sz w:val="24"/>
        </w:rPr>
        <w:t>Contractor</w:t>
      </w:r>
      <w:r w:rsidRPr="00D33CAA">
        <w:rPr>
          <w:spacing w:val="-4"/>
          <w:sz w:val="24"/>
        </w:rPr>
        <w:t xml:space="preserve"> </w:t>
      </w:r>
      <w:r w:rsidRPr="00D33CAA">
        <w:rPr>
          <w:sz w:val="24"/>
        </w:rPr>
        <w:t>will</w:t>
      </w:r>
      <w:r w:rsidRPr="00D33CAA">
        <w:rPr>
          <w:spacing w:val="-2"/>
          <w:sz w:val="24"/>
        </w:rPr>
        <w:t xml:space="preserve"> </w:t>
      </w:r>
      <w:r w:rsidRPr="00D33CAA">
        <w:rPr>
          <w:sz w:val="24"/>
        </w:rPr>
        <w:t>have</w:t>
      </w:r>
      <w:r w:rsidRPr="00D33CAA">
        <w:rPr>
          <w:spacing w:val="-7"/>
          <w:sz w:val="24"/>
        </w:rPr>
        <w:t xml:space="preserve"> </w:t>
      </w:r>
      <w:r w:rsidRPr="00D33CAA">
        <w:rPr>
          <w:sz w:val="24"/>
        </w:rPr>
        <w:t>to</w:t>
      </w:r>
      <w:r w:rsidRPr="00D33CAA">
        <w:rPr>
          <w:spacing w:val="-6"/>
          <w:sz w:val="24"/>
        </w:rPr>
        <w:t xml:space="preserve"> </w:t>
      </w:r>
      <w:r w:rsidRPr="00D33CAA">
        <w:rPr>
          <w:sz w:val="24"/>
        </w:rPr>
        <w:t>submit</w:t>
      </w:r>
      <w:r w:rsidRPr="00D33CAA">
        <w:rPr>
          <w:spacing w:val="-5"/>
          <w:sz w:val="24"/>
        </w:rPr>
        <w:t xml:space="preserve"> </w:t>
      </w:r>
      <w:r w:rsidRPr="00D33CAA">
        <w:rPr>
          <w:sz w:val="24"/>
        </w:rPr>
        <w:t>a</w:t>
      </w:r>
      <w:r w:rsidRPr="00D33CAA">
        <w:rPr>
          <w:spacing w:val="-9"/>
          <w:sz w:val="24"/>
        </w:rPr>
        <w:t xml:space="preserve"> </w:t>
      </w:r>
      <w:r w:rsidRPr="00D33CAA">
        <w:rPr>
          <w:sz w:val="24"/>
        </w:rPr>
        <w:t>guarantee</w:t>
      </w:r>
      <w:r w:rsidRPr="00D33CAA">
        <w:rPr>
          <w:spacing w:val="-4"/>
          <w:sz w:val="24"/>
        </w:rPr>
        <w:t xml:space="preserve"> </w:t>
      </w:r>
      <w:r w:rsidRPr="00D33CAA">
        <w:rPr>
          <w:sz w:val="24"/>
        </w:rPr>
        <w:t>of</w:t>
      </w:r>
      <w:r w:rsidRPr="00D33CAA">
        <w:rPr>
          <w:spacing w:val="-4"/>
          <w:sz w:val="24"/>
        </w:rPr>
        <w:t xml:space="preserve"> </w:t>
      </w:r>
      <w:r w:rsidRPr="00D33CAA">
        <w:rPr>
          <w:sz w:val="24"/>
        </w:rPr>
        <w:t>10 years</w:t>
      </w:r>
      <w:r w:rsidRPr="00D33CAA">
        <w:rPr>
          <w:spacing w:val="-11"/>
          <w:sz w:val="24"/>
        </w:rPr>
        <w:t xml:space="preserve"> </w:t>
      </w:r>
      <w:r w:rsidRPr="00D33CAA">
        <w:rPr>
          <w:sz w:val="24"/>
        </w:rPr>
        <w:t>on</w:t>
      </w:r>
      <w:r w:rsidRPr="00D33CAA">
        <w:rPr>
          <w:spacing w:val="-11"/>
          <w:sz w:val="24"/>
        </w:rPr>
        <w:t xml:space="preserve"> </w:t>
      </w:r>
      <w:r w:rsidRPr="00D33CAA">
        <w:rPr>
          <w:sz w:val="24"/>
        </w:rPr>
        <w:t>stamp papers as per the format to be prescribed by the Bank.</w:t>
      </w:r>
    </w:p>
    <w:p w14:paraId="0DA8CB5A" w14:textId="77777777" w:rsidR="004F5F31" w:rsidRPr="00D33CAA" w:rsidRDefault="004F5F31">
      <w:pPr>
        <w:pStyle w:val="BodyText"/>
        <w:spacing w:before="19"/>
      </w:pPr>
    </w:p>
    <w:p w14:paraId="1F8E0547" w14:textId="77777777" w:rsidR="004F5F31" w:rsidRPr="00D33CAA" w:rsidRDefault="005E312E">
      <w:pPr>
        <w:pStyle w:val="ListParagraph"/>
        <w:numPr>
          <w:ilvl w:val="0"/>
          <w:numId w:val="13"/>
        </w:numPr>
        <w:tabs>
          <w:tab w:val="left" w:pos="1050"/>
        </w:tabs>
        <w:spacing w:line="256" w:lineRule="auto"/>
        <w:ind w:left="1050" w:right="744" w:hanging="361"/>
        <w:jc w:val="both"/>
        <w:rPr>
          <w:sz w:val="24"/>
        </w:rPr>
      </w:pPr>
      <w:r w:rsidRPr="00D33CAA">
        <w:rPr>
          <w:b/>
          <w:sz w:val="24"/>
        </w:rPr>
        <w:t>Records &amp; measurements</w:t>
      </w:r>
      <w:r w:rsidRPr="00D33CAA">
        <w:rPr>
          <w:sz w:val="24"/>
        </w:rPr>
        <w:t>:</w:t>
      </w:r>
      <w:r w:rsidRPr="00D33CAA">
        <w:rPr>
          <w:spacing w:val="-1"/>
          <w:sz w:val="24"/>
        </w:rPr>
        <w:t xml:space="preserve"> </w:t>
      </w:r>
      <w:r w:rsidRPr="00D33CAA">
        <w:rPr>
          <w:sz w:val="24"/>
        </w:rPr>
        <w:t>Measurements</w:t>
      </w:r>
      <w:r w:rsidRPr="00D33CAA">
        <w:rPr>
          <w:spacing w:val="-1"/>
          <w:sz w:val="24"/>
        </w:rPr>
        <w:t xml:space="preserve"> </w:t>
      </w:r>
      <w:r w:rsidRPr="00D33CAA">
        <w:rPr>
          <w:sz w:val="24"/>
        </w:rPr>
        <w:t>shall be</w:t>
      </w:r>
      <w:r w:rsidRPr="00D33CAA">
        <w:rPr>
          <w:spacing w:val="-5"/>
          <w:sz w:val="24"/>
        </w:rPr>
        <w:t xml:space="preserve"> </w:t>
      </w:r>
      <w:r w:rsidRPr="00D33CAA">
        <w:rPr>
          <w:sz w:val="24"/>
        </w:rPr>
        <w:t>taken jointly</w:t>
      </w:r>
      <w:r w:rsidRPr="00D33CAA">
        <w:rPr>
          <w:spacing w:val="-9"/>
          <w:sz w:val="24"/>
        </w:rPr>
        <w:t xml:space="preserve"> </w:t>
      </w:r>
      <w:r w:rsidRPr="00D33CAA">
        <w:rPr>
          <w:sz w:val="24"/>
        </w:rPr>
        <w:t>by</w:t>
      </w:r>
      <w:r w:rsidRPr="00D33CAA">
        <w:rPr>
          <w:spacing w:val="-6"/>
          <w:sz w:val="24"/>
        </w:rPr>
        <w:t xml:space="preserve"> </w:t>
      </w:r>
      <w:r w:rsidRPr="00D33CAA">
        <w:rPr>
          <w:sz w:val="24"/>
        </w:rPr>
        <w:t>Bank’s</w:t>
      </w:r>
      <w:r w:rsidRPr="00D33CAA">
        <w:rPr>
          <w:spacing w:val="-1"/>
          <w:sz w:val="24"/>
        </w:rPr>
        <w:t xml:space="preserve"> </w:t>
      </w:r>
      <w:r w:rsidRPr="00D33CAA">
        <w:rPr>
          <w:sz w:val="24"/>
        </w:rPr>
        <w:t>Architect /</w:t>
      </w:r>
      <w:r w:rsidRPr="00D33CAA">
        <w:rPr>
          <w:spacing w:val="-1"/>
          <w:sz w:val="24"/>
        </w:rPr>
        <w:t xml:space="preserve"> </w:t>
      </w:r>
      <w:r w:rsidRPr="00D33CAA">
        <w:rPr>
          <w:sz w:val="24"/>
        </w:rPr>
        <w:t>Engineer</w:t>
      </w:r>
      <w:r w:rsidRPr="00D33CAA">
        <w:rPr>
          <w:spacing w:val="-5"/>
          <w:sz w:val="24"/>
        </w:rPr>
        <w:t xml:space="preserve"> </w:t>
      </w:r>
      <w:r w:rsidRPr="00D33CAA">
        <w:rPr>
          <w:sz w:val="24"/>
        </w:rPr>
        <w:t>and contractor and shall without extra</w:t>
      </w:r>
      <w:r w:rsidRPr="00D33CAA">
        <w:rPr>
          <w:spacing w:val="-1"/>
          <w:sz w:val="24"/>
        </w:rPr>
        <w:t xml:space="preserve"> </w:t>
      </w:r>
      <w:r w:rsidRPr="00D33CAA">
        <w:rPr>
          <w:sz w:val="24"/>
        </w:rPr>
        <w:t>charges provide assistance</w:t>
      </w:r>
      <w:r w:rsidRPr="00D33CAA">
        <w:rPr>
          <w:spacing w:val="-1"/>
          <w:sz w:val="24"/>
        </w:rPr>
        <w:t xml:space="preserve"> </w:t>
      </w:r>
      <w:r w:rsidRPr="00D33CAA">
        <w:rPr>
          <w:sz w:val="24"/>
        </w:rPr>
        <w:t>with appliance; labour and other</w:t>
      </w:r>
      <w:r w:rsidRPr="00D33CAA">
        <w:rPr>
          <w:spacing w:val="-1"/>
          <w:sz w:val="24"/>
        </w:rPr>
        <w:t xml:space="preserve"> </w:t>
      </w:r>
      <w:r w:rsidRPr="00D33CAA">
        <w:rPr>
          <w:sz w:val="24"/>
        </w:rPr>
        <w:t>things necessary</w:t>
      </w:r>
      <w:r w:rsidRPr="00D33CAA">
        <w:rPr>
          <w:spacing w:val="-7"/>
          <w:sz w:val="24"/>
        </w:rPr>
        <w:t xml:space="preserve"> </w:t>
      </w:r>
      <w:r w:rsidRPr="00D33CAA">
        <w:rPr>
          <w:sz w:val="24"/>
        </w:rPr>
        <w:t>for</w:t>
      </w:r>
      <w:r w:rsidRPr="00D33CAA">
        <w:rPr>
          <w:spacing w:val="-4"/>
          <w:sz w:val="24"/>
        </w:rPr>
        <w:t xml:space="preserve"> </w:t>
      </w:r>
      <w:r w:rsidRPr="00D33CAA">
        <w:rPr>
          <w:sz w:val="24"/>
        </w:rPr>
        <w:t>the work</w:t>
      </w:r>
      <w:r w:rsidRPr="00D33CAA">
        <w:rPr>
          <w:spacing w:val="-2"/>
          <w:sz w:val="24"/>
        </w:rPr>
        <w:t xml:space="preserve"> </w:t>
      </w:r>
      <w:r w:rsidRPr="00D33CAA">
        <w:rPr>
          <w:sz w:val="24"/>
        </w:rPr>
        <w:t>and</w:t>
      </w:r>
      <w:r w:rsidRPr="00D33CAA">
        <w:rPr>
          <w:spacing w:val="-2"/>
          <w:sz w:val="24"/>
        </w:rPr>
        <w:t xml:space="preserve"> </w:t>
      </w:r>
      <w:r w:rsidRPr="00D33CAA">
        <w:rPr>
          <w:sz w:val="24"/>
        </w:rPr>
        <w:t>measurements will be</w:t>
      </w:r>
      <w:r w:rsidRPr="00D33CAA">
        <w:rPr>
          <w:spacing w:val="-1"/>
          <w:sz w:val="24"/>
        </w:rPr>
        <w:t xml:space="preserve"> </w:t>
      </w:r>
      <w:r w:rsidRPr="00D33CAA">
        <w:rPr>
          <w:sz w:val="24"/>
        </w:rPr>
        <w:t>signed and dated by</w:t>
      </w:r>
      <w:r w:rsidRPr="00D33CAA">
        <w:rPr>
          <w:spacing w:val="-12"/>
          <w:sz w:val="24"/>
        </w:rPr>
        <w:t xml:space="preserve"> </w:t>
      </w:r>
      <w:r w:rsidRPr="00D33CAA">
        <w:rPr>
          <w:sz w:val="24"/>
        </w:rPr>
        <w:t>both</w:t>
      </w:r>
      <w:r w:rsidRPr="00D33CAA">
        <w:rPr>
          <w:spacing w:val="-2"/>
          <w:sz w:val="24"/>
        </w:rPr>
        <w:t xml:space="preserve"> </w:t>
      </w:r>
      <w:r w:rsidRPr="00D33CAA">
        <w:rPr>
          <w:sz w:val="24"/>
        </w:rPr>
        <w:t>the</w:t>
      </w:r>
      <w:r w:rsidRPr="00D33CAA">
        <w:rPr>
          <w:spacing w:val="-3"/>
          <w:sz w:val="24"/>
        </w:rPr>
        <w:t xml:space="preserve"> </w:t>
      </w:r>
      <w:r w:rsidRPr="00D33CAA">
        <w:rPr>
          <w:sz w:val="24"/>
        </w:rPr>
        <w:t>parties</w:t>
      </w:r>
      <w:r w:rsidRPr="00D33CAA">
        <w:rPr>
          <w:spacing w:val="-2"/>
          <w:sz w:val="24"/>
        </w:rPr>
        <w:t xml:space="preserve"> </w:t>
      </w:r>
      <w:r w:rsidRPr="00D33CAA">
        <w:rPr>
          <w:sz w:val="24"/>
        </w:rPr>
        <w:t>on</w:t>
      </w:r>
      <w:r w:rsidRPr="00D33CAA">
        <w:rPr>
          <w:spacing w:val="-5"/>
          <w:sz w:val="24"/>
        </w:rPr>
        <w:t xml:space="preserve"> </w:t>
      </w:r>
      <w:r w:rsidRPr="00D33CAA">
        <w:rPr>
          <w:sz w:val="24"/>
        </w:rPr>
        <w:t>completion of measurements.</w:t>
      </w:r>
    </w:p>
    <w:p w14:paraId="266D3682" w14:textId="77777777" w:rsidR="004F5F31" w:rsidRPr="00D33CAA" w:rsidRDefault="004F5F31">
      <w:pPr>
        <w:pStyle w:val="BodyText"/>
        <w:spacing w:before="19"/>
      </w:pPr>
    </w:p>
    <w:p w14:paraId="46D0D82B" w14:textId="77777777" w:rsidR="004F5F31" w:rsidRPr="00D33CAA" w:rsidRDefault="005E312E">
      <w:pPr>
        <w:pStyle w:val="ListParagraph"/>
        <w:numPr>
          <w:ilvl w:val="0"/>
          <w:numId w:val="13"/>
        </w:numPr>
        <w:tabs>
          <w:tab w:val="left" w:pos="1050"/>
        </w:tabs>
        <w:spacing w:line="256" w:lineRule="auto"/>
        <w:ind w:left="1050" w:right="752" w:hanging="361"/>
        <w:jc w:val="both"/>
        <w:rPr>
          <w:sz w:val="24"/>
        </w:rPr>
      </w:pPr>
      <w:r w:rsidRPr="00D33CAA">
        <w:rPr>
          <w:b/>
          <w:sz w:val="24"/>
        </w:rPr>
        <w:t>Supervision</w:t>
      </w:r>
      <w:r w:rsidRPr="00D33CAA">
        <w:rPr>
          <w:sz w:val="24"/>
        </w:rPr>
        <w:t>: The contractor is required to have on site during all working hours a competent supervisor (acceptable to Bank) who will be responsible for the conduct of worker and who has authority</w:t>
      </w:r>
      <w:r w:rsidRPr="00D33CAA">
        <w:rPr>
          <w:spacing w:val="-2"/>
          <w:sz w:val="24"/>
        </w:rPr>
        <w:t xml:space="preserve"> </w:t>
      </w:r>
      <w:r w:rsidRPr="00D33CAA">
        <w:rPr>
          <w:sz w:val="24"/>
        </w:rPr>
        <w:t>to receive and act on such instructions issued by</w:t>
      </w:r>
      <w:r w:rsidRPr="00D33CAA">
        <w:rPr>
          <w:spacing w:val="-2"/>
          <w:sz w:val="24"/>
        </w:rPr>
        <w:t xml:space="preserve"> </w:t>
      </w:r>
      <w:r w:rsidRPr="00D33CAA">
        <w:rPr>
          <w:sz w:val="24"/>
        </w:rPr>
        <w:t>the Architect / Engineer of Bank.</w:t>
      </w:r>
    </w:p>
    <w:p w14:paraId="5501B346" w14:textId="77777777" w:rsidR="004F5F31" w:rsidRPr="00D33CAA" w:rsidRDefault="004F5F31">
      <w:pPr>
        <w:pStyle w:val="BodyText"/>
        <w:spacing w:before="17"/>
      </w:pPr>
    </w:p>
    <w:p w14:paraId="3D477379" w14:textId="77777777" w:rsidR="004F5F31" w:rsidRPr="00D33CAA" w:rsidRDefault="005E312E">
      <w:pPr>
        <w:pStyle w:val="ListParagraph"/>
        <w:numPr>
          <w:ilvl w:val="0"/>
          <w:numId w:val="13"/>
        </w:numPr>
        <w:tabs>
          <w:tab w:val="left" w:pos="1139"/>
        </w:tabs>
        <w:spacing w:line="256" w:lineRule="auto"/>
        <w:ind w:left="1139" w:right="747" w:hanging="361"/>
        <w:jc w:val="left"/>
        <w:rPr>
          <w:sz w:val="24"/>
        </w:rPr>
      </w:pPr>
      <w:r w:rsidRPr="00D33CAA">
        <w:rPr>
          <w:sz w:val="24"/>
        </w:rPr>
        <w:t>Contractor shall follow all rules / regulations in force and should possess the license for employing labour and also follow all safety measures, labour bye law and shall be responsible for any lapse.</w:t>
      </w:r>
    </w:p>
    <w:p w14:paraId="7925CA23" w14:textId="77777777" w:rsidR="004F5F31" w:rsidRPr="00D33CAA" w:rsidRDefault="004F5F31">
      <w:pPr>
        <w:pStyle w:val="BodyText"/>
        <w:spacing w:before="23"/>
      </w:pPr>
    </w:p>
    <w:p w14:paraId="39C8911C" w14:textId="77777777" w:rsidR="004F5F31" w:rsidRPr="00D33CAA" w:rsidRDefault="005E312E">
      <w:pPr>
        <w:pStyle w:val="ListParagraph"/>
        <w:numPr>
          <w:ilvl w:val="0"/>
          <w:numId w:val="13"/>
        </w:numPr>
        <w:tabs>
          <w:tab w:val="left" w:pos="1064"/>
        </w:tabs>
        <w:spacing w:before="1"/>
        <w:ind w:left="690" w:right="674" w:firstLine="9"/>
        <w:jc w:val="both"/>
        <w:rPr>
          <w:sz w:val="24"/>
        </w:rPr>
      </w:pPr>
      <w:r w:rsidRPr="00D33CAA">
        <w:rPr>
          <w:b/>
          <w:sz w:val="24"/>
        </w:rPr>
        <w:t>Safety</w:t>
      </w:r>
      <w:r w:rsidRPr="00D33CAA">
        <w:rPr>
          <w:sz w:val="24"/>
        </w:rPr>
        <w:t>: The contractor shall carry out the entire work in a workman like manner having full regard for the safety</w:t>
      </w:r>
      <w:r w:rsidRPr="00D33CAA">
        <w:rPr>
          <w:spacing w:val="-4"/>
          <w:sz w:val="24"/>
        </w:rPr>
        <w:t xml:space="preserve"> </w:t>
      </w:r>
      <w:r w:rsidRPr="00D33CAA">
        <w:rPr>
          <w:sz w:val="24"/>
        </w:rPr>
        <w:t>of the men working at site. All safe practices as per CPWD norms shall be</w:t>
      </w:r>
      <w:r w:rsidRPr="00D33CAA">
        <w:rPr>
          <w:spacing w:val="-2"/>
          <w:sz w:val="24"/>
        </w:rPr>
        <w:t xml:space="preserve"> </w:t>
      </w:r>
      <w:r w:rsidRPr="00D33CAA">
        <w:rPr>
          <w:sz w:val="24"/>
        </w:rPr>
        <w:t>strictly</w:t>
      </w:r>
      <w:r w:rsidRPr="00D33CAA">
        <w:rPr>
          <w:spacing w:val="-6"/>
          <w:sz w:val="24"/>
        </w:rPr>
        <w:t xml:space="preserve"> </w:t>
      </w:r>
      <w:r w:rsidRPr="00D33CAA">
        <w:rPr>
          <w:sz w:val="24"/>
        </w:rPr>
        <w:t>adhered to by</w:t>
      </w:r>
      <w:r w:rsidRPr="00D33CAA">
        <w:rPr>
          <w:spacing w:val="-6"/>
          <w:sz w:val="24"/>
        </w:rPr>
        <w:t xml:space="preserve"> </w:t>
      </w:r>
      <w:r w:rsidRPr="00D33CAA">
        <w:rPr>
          <w:sz w:val="24"/>
        </w:rPr>
        <w:t>the workmen of the contractor like wearing helmets, safety</w:t>
      </w:r>
      <w:r w:rsidRPr="00D33CAA">
        <w:rPr>
          <w:spacing w:val="-6"/>
          <w:sz w:val="24"/>
        </w:rPr>
        <w:t xml:space="preserve"> </w:t>
      </w:r>
      <w:r w:rsidRPr="00D33CAA">
        <w:rPr>
          <w:sz w:val="24"/>
        </w:rPr>
        <w:t>belts when</w:t>
      </w:r>
      <w:r w:rsidRPr="00D33CAA">
        <w:rPr>
          <w:spacing w:val="-1"/>
          <w:sz w:val="24"/>
        </w:rPr>
        <w:t xml:space="preserve"> </w:t>
      </w:r>
      <w:r w:rsidRPr="00D33CAA">
        <w:rPr>
          <w:sz w:val="24"/>
        </w:rPr>
        <w:t>working</w:t>
      </w:r>
      <w:r w:rsidRPr="00D33CAA">
        <w:rPr>
          <w:spacing w:val="-3"/>
          <w:sz w:val="24"/>
        </w:rPr>
        <w:t xml:space="preserve"> </w:t>
      </w:r>
      <w:r w:rsidRPr="00D33CAA">
        <w:rPr>
          <w:sz w:val="24"/>
        </w:rPr>
        <w:t>at</w:t>
      </w:r>
      <w:r w:rsidRPr="00D33CAA">
        <w:rPr>
          <w:spacing w:val="40"/>
          <w:sz w:val="24"/>
        </w:rPr>
        <w:t xml:space="preserve"> </w:t>
      </w:r>
      <w:r w:rsidRPr="00D33CAA">
        <w:rPr>
          <w:sz w:val="24"/>
        </w:rPr>
        <w:t>heights,</w:t>
      </w:r>
      <w:r w:rsidRPr="00D33CAA">
        <w:rPr>
          <w:spacing w:val="80"/>
          <w:sz w:val="24"/>
        </w:rPr>
        <w:t xml:space="preserve"> </w:t>
      </w:r>
      <w:r w:rsidRPr="00D33CAA">
        <w:rPr>
          <w:sz w:val="24"/>
        </w:rPr>
        <w:t>gloves when</w:t>
      </w:r>
      <w:r w:rsidRPr="00D33CAA">
        <w:rPr>
          <w:spacing w:val="40"/>
          <w:sz w:val="24"/>
        </w:rPr>
        <w:t xml:space="preserve"> </w:t>
      </w:r>
      <w:r w:rsidRPr="00D33CAA">
        <w:rPr>
          <w:sz w:val="24"/>
        </w:rPr>
        <w:t>handling</w:t>
      </w:r>
      <w:r w:rsidRPr="00D33CAA">
        <w:rPr>
          <w:spacing w:val="40"/>
          <w:sz w:val="24"/>
        </w:rPr>
        <w:t xml:space="preserve"> </w:t>
      </w:r>
      <w:r w:rsidRPr="00D33CAA">
        <w:rPr>
          <w:sz w:val="24"/>
        </w:rPr>
        <w:t>sharp</w:t>
      </w:r>
      <w:r w:rsidRPr="00D33CAA">
        <w:rPr>
          <w:spacing w:val="40"/>
          <w:sz w:val="24"/>
        </w:rPr>
        <w:t xml:space="preserve"> </w:t>
      </w:r>
      <w:r w:rsidRPr="00D33CAA">
        <w:rPr>
          <w:sz w:val="24"/>
        </w:rPr>
        <w:t>objects</w:t>
      </w:r>
      <w:r w:rsidRPr="00D33CAA">
        <w:rPr>
          <w:spacing w:val="40"/>
          <w:sz w:val="24"/>
        </w:rPr>
        <w:t xml:space="preserve"> </w:t>
      </w:r>
      <w:r w:rsidRPr="00D33CAA">
        <w:rPr>
          <w:sz w:val="24"/>
        </w:rPr>
        <w:t>and</w:t>
      </w:r>
      <w:r w:rsidRPr="00D33CAA">
        <w:rPr>
          <w:spacing w:val="40"/>
          <w:sz w:val="24"/>
        </w:rPr>
        <w:t xml:space="preserve"> </w:t>
      </w:r>
      <w:r w:rsidRPr="00D33CAA">
        <w:rPr>
          <w:sz w:val="24"/>
        </w:rPr>
        <w:t>reinforcement,</w:t>
      </w:r>
      <w:r w:rsidRPr="00D33CAA">
        <w:rPr>
          <w:spacing w:val="40"/>
          <w:sz w:val="24"/>
        </w:rPr>
        <w:t xml:space="preserve"> </w:t>
      </w:r>
      <w:r w:rsidRPr="00D33CAA">
        <w:rPr>
          <w:sz w:val="24"/>
        </w:rPr>
        <w:t>eye</w:t>
      </w:r>
      <w:r w:rsidRPr="00D33CAA">
        <w:rPr>
          <w:spacing w:val="40"/>
          <w:sz w:val="24"/>
        </w:rPr>
        <w:t xml:space="preserve"> </w:t>
      </w:r>
      <w:r w:rsidRPr="00D33CAA">
        <w:rPr>
          <w:sz w:val="24"/>
        </w:rPr>
        <w:t>shields</w:t>
      </w:r>
      <w:r w:rsidRPr="00D33CAA">
        <w:rPr>
          <w:spacing w:val="40"/>
          <w:sz w:val="24"/>
        </w:rPr>
        <w:t xml:space="preserve"> </w:t>
      </w:r>
      <w:r w:rsidRPr="00D33CAA">
        <w:rPr>
          <w:sz w:val="24"/>
        </w:rPr>
        <w:t>during</w:t>
      </w:r>
      <w:r w:rsidRPr="00D33CAA">
        <w:rPr>
          <w:spacing w:val="40"/>
          <w:sz w:val="24"/>
        </w:rPr>
        <w:t xml:space="preserve"> </w:t>
      </w:r>
      <w:r w:rsidRPr="00D33CAA">
        <w:rPr>
          <w:sz w:val="24"/>
        </w:rPr>
        <w:t>welding,</w:t>
      </w:r>
      <w:r w:rsidRPr="00D33CAA">
        <w:rPr>
          <w:spacing w:val="40"/>
          <w:sz w:val="24"/>
        </w:rPr>
        <w:t xml:space="preserve"> </w:t>
      </w:r>
      <w:r w:rsidRPr="00D33CAA">
        <w:rPr>
          <w:sz w:val="24"/>
        </w:rPr>
        <w:t>safety</w:t>
      </w:r>
      <w:r w:rsidRPr="00D33CAA">
        <w:rPr>
          <w:spacing w:val="40"/>
          <w:sz w:val="24"/>
        </w:rPr>
        <w:t xml:space="preserve"> </w:t>
      </w:r>
      <w:r w:rsidRPr="00D33CAA">
        <w:rPr>
          <w:sz w:val="24"/>
        </w:rPr>
        <w:t>shoes,</w:t>
      </w:r>
      <w:r w:rsidRPr="00D33CAA">
        <w:rPr>
          <w:spacing w:val="40"/>
          <w:sz w:val="24"/>
        </w:rPr>
        <w:t xml:space="preserve"> </w:t>
      </w:r>
      <w:r w:rsidRPr="00D33CAA">
        <w:rPr>
          <w:sz w:val="24"/>
        </w:rPr>
        <w:t>etc.</w:t>
      </w:r>
      <w:r w:rsidRPr="00D33CAA">
        <w:rPr>
          <w:spacing w:val="40"/>
          <w:sz w:val="24"/>
        </w:rPr>
        <w:t xml:space="preserve"> </w:t>
      </w:r>
      <w:r w:rsidRPr="00D33CAA">
        <w:rPr>
          <w:sz w:val="24"/>
        </w:rPr>
        <w:t>The</w:t>
      </w:r>
    </w:p>
    <w:p w14:paraId="5E73A454" w14:textId="77777777" w:rsidR="004F5F31" w:rsidRPr="00D33CAA" w:rsidRDefault="004F5F31">
      <w:pPr>
        <w:jc w:val="both"/>
        <w:rPr>
          <w:sz w:val="24"/>
        </w:rPr>
        <w:sectPr w:rsidR="004F5F31" w:rsidRPr="00D33CAA" w:rsidSect="001106FB">
          <w:pgSz w:w="12240" w:h="15840"/>
          <w:pgMar w:top="1280" w:right="360" w:bottom="1140" w:left="380" w:header="0" w:footer="912" w:gutter="0"/>
          <w:cols w:space="720"/>
        </w:sectPr>
      </w:pPr>
    </w:p>
    <w:p w14:paraId="15741D75" w14:textId="77777777" w:rsidR="004F5F31" w:rsidRPr="00D33CAA" w:rsidRDefault="005E312E">
      <w:pPr>
        <w:pStyle w:val="BodyText"/>
        <w:spacing w:before="77"/>
        <w:ind w:left="690" w:right="675"/>
        <w:jc w:val="both"/>
      </w:pPr>
      <w:r w:rsidRPr="00D33CAA">
        <w:lastRenderedPageBreak/>
        <w:t>contractor shall protect sides of openings in floor slabs, edges of slabs, stairs, stairwells etc. with barricades, warning signs / lights and educate all his workmen regarding</w:t>
      </w:r>
      <w:r w:rsidRPr="00D33CAA">
        <w:rPr>
          <w:spacing w:val="40"/>
        </w:rPr>
        <w:t xml:space="preserve"> </w:t>
      </w:r>
      <w:r w:rsidRPr="00D33CAA">
        <w:t>following safe working</w:t>
      </w:r>
    </w:p>
    <w:p w14:paraId="229ADD69" w14:textId="77777777" w:rsidR="004F5F31" w:rsidRPr="00D33CAA" w:rsidRDefault="004F5F31">
      <w:pPr>
        <w:pStyle w:val="BodyText"/>
        <w:spacing w:before="1"/>
      </w:pPr>
    </w:p>
    <w:p w14:paraId="2A2CB8B2" w14:textId="77777777" w:rsidR="004F5F31" w:rsidRPr="00D33CAA" w:rsidRDefault="005E312E">
      <w:pPr>
        <w:pStyle w:val="BodyText"/>
        <w:ind w:left="690" w:right="670" w:firstLine="9"/>
        <w:jc w:val="both"/>
      </w:pPr>
      <w:r w:rsidRPr="00D33CAA">
        <w:t>Practices. He shall provide first aid boxes at site. In spite of following safe methods, in case of any unfortunate accident, the contractor shall indemnify</w:t>
      </w:r>
      <w:r w:rsidRPr="00D33CAA">
        <w:rPr>
          <w:spacing w:val="-6"/>
        </w:rPr>
        <w:t xml:space="preserve"> </w:t>
      </w:r>
      <w:r w:rsidRPr="00D33CAA">
        <w:t>the</w:t>
      </w:r>
      <w:r w:rsidRPr="00D33CAA">
        <w:rPr>
          <w:spacing w:val="-5"/>
        </w:rPr>
        <w:t xml:space="preserve"> </w:t>
      </w:r>
      <w:r w:rsidRPr="00D33CAA">
        <w:t>employer</w:t>
      </w:r>
      <w:r w:rsidRPr="00D33CAA">
        <w:rPr>
          <w:spacing w:val="-1"/>
        </w:rPr>
        <w:t xml:space="preserve"> </w:t>
      </w:r>
      <w:r w:rsidRPr="00D33CAA">
        <w:t>against</w:t>
      </w:r>
      <w:r w:rsidRPr="00D33CAA">
        <w:rPr>
          <w:spacing w:val="-3"/>
        </w:rPr>
        <w:t xml:space="preserve"> </w:t>
      </w:r>
      <w:r w:rsidRPr="00D33CAA">
        <w:t>any</w:t>
      </w:r>
      <w:r w:rsidRPr="00D33CAA">
        <w:rPr>
          <w:spacing w:val="-11"/>
        </w:rPr>
        <w:t xml:space="preserve"> </w:t>
      </w:r>
      <w:r w:rsidRPr="00D33CAA">
        <w:t>expenses</w:t>
      </w:r>
      <w:r w:rsidRPr="00D33CAA">
        <w:rPr>
          <w:spacing w:val="-4"/>
        </w:rPr>
        <w:t xml:space="preserve"> </w:t>
      </w:r>
      <w:r w:rsidRPr="00D33CAA">
        <w:t>or</w:t>
      </w:r>
      <w:r w:rsidRPr="00D33CAA">
        <w:rPr>
          <w:spacing w:val="-5"/>
        </w:rPr>
        <w:t xml:space="preserve"> </w:t>
      </w:r>
      <w:r w:rsidRPr="00D33CAA">
        <w:t>claims</w:t>
      </w:r>
      <w:r w:rsidRPr="00D33CAA">
        <w:rPr>
          <w:spacing w:val="-3"/>
        </w:rPr>
        <w:t xml:space="preserve"> </w:t>
      </w:r>
      <w:r w:rsidRPr="00D33CAA">
        <w:t>towards treatment or compensation.</w:t>
      </w:r>
    </w:p>
    <w:p w14:paraId="10B65D4F" w14:textId="77777777" w:rsidR="004F5F31" w:rsidRPr="00D33CAA" w:rsidRDefault="005E312E">
      <w:pPr>
        <w:pStyle w:val="ListParagraph"/>
        <w:numPr>
          <w:ilvl w:val="0"/>
          <w:numId w:val="13"/>
        </w:numPr>
        <w:tabs>
          <w:tab w:val="left" w:pos="1054"/>
          <w:tab w:val="left" w:pos="1060"/>
        </w:tabs>
        <w:spacing w:before="271" w:line="256" w:lineRule="auto"/>
        <w:ind w:left="1060" w:right="749" w:hanging="361"/>
        <w:jc w:val="both"/>
        <w:rPr>
          <w:sz w:val="24"/>
        </w:rPr>
      </w:pPr>
      <w:r w:rsidRPr="00D33CAA">
        <w:rPr>
          <w:b/>
          <w:sz w:val="24"/>
        </w:rPr>
        <w:t>A Daily Diary Register</w:t>
      </w:r>
      <w:r w:rsidRPr="00D33CAA">
        <w:rPr>
          <w:sz w:val="24"/>
        </w:rPr>
        <w:t>: A daily</w:t>
      </w:r>
      <w:r w:rsidRPr="00D33CAA">
        <w:rPr>
          <w:spacing w:val="-4"/>
          <w:sz w:val="24"/>
        </w:rPr>
        <w:t xml:space="preserve"> </w:t>
      </w:r>
      <w:r w:rsidRPr="00D33CAA">
        <w:rPr>
          <w:sz w:val="24"/>
        </w:rPr>
        <w:t>diary register (with cement and steel stock statement) will be</w:t>
      </w:r>
      <w:r w:rsidRPr="00D33CAA">
        <w:rPr>
          <w:spacing w:val="-10"/>
          <w:sz w:val="24"/>
        </w:rPr>
        <w:t xml:space="preserve"> </w:t>
      </w:r>
      <w:r w:rsidRPr="00D33CAA">
        <w:rPr>
          <w:sz w:val="24"/>
        </w:rPr>
        <w:t>kept in the Engineer’s Office or the site office. Details of work for the day proceeding and the diary will be</w:t>
      </w:r>
      <w:r w:rsidRPr="00D33CAA">
        <w:rPr>
          <w:spacing w:val="-1"/>
          <w:sz w:val="24"/>
        </w:rPr>
        <w:t xml:space="preserve"> </w:t>
      </w:r>
      <w:r w:rsidRPr="00D33CAA">
        <w:rPr>
          <w:sz w:val="24"/>
        </w:rPr>
        <w:t>written</w:t>
      </w:r>
      <w:r w:rsidRPr="00D33CAA">
        <w:rPr>
          <w:spacing w:val="-3"/>
          <w:sz w:val="24"/>
        </w:rPr>
        <w:t xml:space="preserve"> </w:t>
      </w:r>
      <w:r w:rsidRPr="00D33CAA">
        <w:rPr>
          <w:sz w:val="24"/>
        </w:rPr>
        <w:t>up</w:t>
      </w:r>
      <w:r w:rsidRPr="00D33CAA">
        <w:rPr>
          <w:spacing w:val="-3"/>
          <w:sz w:val="24"/>
        </w:rPr>
        <w:t xml:space="preserve"> </w:t>
      </w:r>
      <w:r w:rsidRPr="00D33CAA">
        <w:rPr>
          <w:sz w:val="24"/>
        </w:rPr>
        <w:t>every</w:t>
      </w:r>
      <w:r w:rsidRPr="00D33CAA">
        <w:rPr>
          <w:spacing w:val="-12"/>
          <w:sz w:val="24"/>
        </w:rPr>
        <w:t xml:space="preserve"> </w:t>
      </w:r>
      <w:r w:rsidRPr="00D33CAA">
        <w:rPr>
          <w:sz w:val="24"/>
        </w:rPr>
        <w:t>day</w:t>
      </w:r>
      <w:r w:rsidRPr="00D33CAA">
        <w:rPr>
          <w:spacing w:val="-10"/>
          <w:sz w:val="24"/>
        </w:rPr>
        <w:t xml:space="preserve"> </w:t>
      </w:r>
      <w:r w:rsidRPr="00D33CAA">
        <w:rPr>
          <w:sz w:val="24"/>
        </w:rPr>
        <w:t>and jointly</w:t>
      </w:r>
      <w:r w:rsidRPr="00D33CAA">
        <w:rPr>
          <w:spacing w:val="-15"/>
          <w:sz w:val="24"/>
        </w:rPr>
        <w:t xml:space="preserve"> </w:t>
      </w:r>
      <w:r w:rsidRPr="00D33CAA">
        <w:rPr>
          <w:sz w:val="24"/>
        </w:rPr>
        <w:t>signed</w:t>
      </w:r>
      <w:r w:rsidRPr="00D33CAA">
        <w:rPr>
          <w:spacing w:val="-3"/>
          <w:sz w:val="24"/>
        </w:rPr>
        <w:t xml:space="preserve"> </w:t>
      </w:r>
      <w:r w:rsidRPr="00D33CAA">
        <w:rPr>
          <w:sz w:val="24"/>
        </w:rPr>
        <w:t>by</w:t>
      </w:r>
      <w:r w:rsidRPr="00D33CAA">
        <w:rPr>
          <w:spacing w:val="-12"/>
          <w:sz w:val="24"/>
        </w:rPr>
        <w:t xml:space="preserve"> </w:t>
      </w:r>
      <w:r w:rsidRPr="00D33CAA">
        <w:rPr>
          <w:sz w:val="24"/>
        </w:rPr>
        <w:t>the</w:t>
      </w:r>
      <w:r w:rsidRPr="00D33CAA">
        <w:rPr>
          <w:spacing w:val="-1"/>
          <w:sz w:val="24"/>
        </w:rPr>
        <w:t xml:space="preserve"> </w:t>
      </w:r>
      <w:r w:rsidRPr="00D33CAA">
        <w:rPr>
          <w:sz w:val="24"/>
        </w:rPr>
        <w:t>Engineer</w:t>
      </w:r>
      <w:r w:rsidRPr="00D33CAA">
        <w:rPr>
          <w:spacing w:val="-1"/>
          <w:sz w:val="24"/>
        </w:rPr>
        <w:t xml:space="preserve"> </w:t>
      </w:r>
      <w:r w:rsidRPr="00D33CAA">
        <w:rPr>
          <w:sz w:val="24"/>
        </w:rPr>
        <w:t>and</w:t>
      </w:r>
      <w:r w:rsidRPr="00D33CAA">
        <w:rPr>
          <w:spacing w:val="-3"/>
          <w:sz w:val="24"/>
        </w:rPr>
        <w:t xml:space="preserve"> </w:t>
      </w:r>
      <w:r w:rsidRPr="00D33CAA">
        <w:rPr>
          <w:sz w:val="24"/>
        </w:rPr>
        <w:t>the</w:t>
      </w:r>
      <w:r w:rsidRPr="00D33CAA">
        <w:rPr>
          <w:spacing w:val="-4"/>
          <w:sz w:val="24"/>
        </w:rPr>
        <w:t xml:space="preserve"> </w:t>
      </w:r>
      <w:r w:rsidRPr="00D33CAA">
        <w:rPr>
          <w:sz w:val="24"/>
        </w:rPr>
        <w:t>Contractor</w:t>
      </w:r>
      <w:r w:rsidRPr="00D33CAA">
        <w:rPr>
          <w:spacing w:val="-1"/>
          <w:sz w:val="24"/>
        </w:rPr>
        <w:t xml:space="preserve"> </w:t>
      </w:r>
      <w:r w:rsidRPr="00D33CAA">
        <w:rPr>
          <w:sz w:val="24"/>
        </w:rPr>
        <w:t>or</w:t>
      </w:r>
      <w:r w:rsidRPr="00D33CAA">
        <w:rPr>
          <w:spacing w:val="-4"/>
          <w:sz w:val="24"/>
        </w:rPr>
        <w:t xml:space="preserve"> </w:t>
      </w:r>
      <w:r w:rsidRPr="00D33CAA">
        <w:rPr>
          <w:sz w:val="24"/>
        </w:rPr>
        <w:t>their</w:t>
      </w:r>
      <w:r w:rsidRPr="00D33CAA">
        <w:rPr>
          <w:spacing w:val="-8"/>
          <w:sz w:val="24"/>
        </w:rPr>
        <w:t xml:space="preserve"> </w:t>
      </w:r>
      <w:r w:rsidRPr="00D33CAA">
        <w:rPr>
          <w:sz w:val="24"/>
        </w:rPr>
        <w:t>representatives in token of its correctness thereof.</w:t>
      </w:r>
    </w:p>
    <w:p w14:paraId="3F264E9B" w14:textId="77777777" w:rsidR="004F5F31" w:rsidRPr="00D33CAA" w:rsidRDefault="004F5F31">
      <w:pPr>
        <w:pStyle w:val="BodyText"/>
        <w:spacing w:before="16"/>
      </w:pPr>
    </w:p>
    <w:p w14:paraId="3BA25EE9" w14:textId="77777777" w:rsidR="004F5F31" w:rsidRPr="00D33CAA" w:rsidRDefault="005E312E">
      <w:pPr>
        <w:pStyle w:val="ListParagraph"/>
        <w:numPr>
          <w:ilvl w:val="0"/>
          <w:numId w:val="13"/>
        </w:numPr>
        <w:tabs>
          <w:tab w:val="left" w:pos="1060"/>
        </w:tabs>
        <w:spacing w:line="256" w:lineRule="auto"/>
        <w:ind w:left="1060" w:right="744" w:hanging="361"/>
        <w:jc w:val="both"/>
        <w:rPr>
          <w:sz w:val="24"/>
        </w:rPr>
      </w:pPr>
      <w:r w:rsidRPr="00D33CAA">
        <w:rPr>
          <w:b/>
          <w:sz w:val="24"/>
        </w:rPr>
        <w:t>Site</w:t>
      </w:r>
      <w:r w:rsidRPr="00D33CAA">
        <w:rPr>
          <w:b/>
          <w:spacing w:val="-1"/>
          <w:sz w:val="24"/>
        </w:rPr>
        <w:t xml:space="preserve"> </w:t>
      </w:r>
      <w:r w:rsidRPr="00D33CAA">
        <w:rPr>
          <w:b/>
          <w:sz w:val="24"/>
        </w:rPr>
        <w:t>Visits</w:t>
      </w:r>
      <w:r w:rsidRPr="00D33CAA">
        <w:rPr>
          <w:sz w:val="24"/>
        </w:rPr>
        <w:t>: - The Architect/Consultant /Bank shall visit the site</w:t>
      </w:r>
      <w:r w:rsidRPr="00D33CAA">
        <w:rPr>
          <w:spacing w:val="-1"/>
          <w:sz w:val="24"/>
        </w:rPr>
        <w:t xml:space="preserve"> </w:t>
      </w:r>
      <w:r w:rsidRPr="00D33CAA">
        <w:rPr>
          <w:sz w:val="24"/>
        </w:rPr>
        <w:t>from time to time at their</w:t>
      </w:r>
      <w:r w:rsidRPr="00D33CAA">
        <w:rPr>
          <w:spacing w:val="-1"/>
          <w:sz w:val="24"/>
        </w:rPr>
        <w:t xml:space="preserve"> </w:t>
      </w:r>
      <w:r w:rsidRPr="00D33CAA">
        <w:rPr>
          <w:sz w:val="24"/>
        </w:rPr>
        <w:t>discretion, or</w:t>
      </w:r>
      <w:r w:rsidRPr="00D33CAA">
        <w:rPr>
          <w:spacing w:val="-14"/>
          <w:sz w:val="24"/>
        </w:rPr>
        <w:t xml:space="preserve"> </w:t>
      </w:r>
      <w:r w:rsidRPr="00D33CAA">
        <w:rPr>
          <w:sz w:val="24"/>
        </w:rPr>
        <w:t>when</w:t>
      </w:r>
      <w:r w:rsidRPr="00D33CAA">
        <w:rPr>
          <w:spacing w:val="-8"/>
          <w:sz w:val="24"/>
        </w:rPr>
        <w:t xml:space="preserve"> </w:t>
      </w:r>
      <w:r w:rsidRPr="00D33CAA">
        <w:rPr>
          <w:sz w:val="24"/>
        </w:rPr>
        <w:t>expressly</w:t>
      </w:r>
      <w:r w:rsidRPr="00D33CAA">
        <w:rPr>
          <w:spacing w:val="-15"/>
          <w:sz w:val="24"/>
        </w:rPr>
        <w:t xml:space="preserve"> </w:t>
      </w:r>
      <w:r w:rsidRPr="00D33CAA">
        <w:rPr>
          <w:sz w:val="24"/>
        </w:rPr>
        <w:t>called</w:t>
      </w:r>
      <w:r w:rsidRPr="00D33CAA">
        <w:rPr>
          <w:spacing w:val="-3"/>
          <w:sz w:val="24"/>
        </w:rPr>
        <w:t xml:space="preserve"> </w:t>
      </w:r>
      <w:r w:rsidRPr="00D33CAA">
        <w:rPr>
          <w:sz w:val="24"/>
        </w:rPr>
        <w:t>upon</w:t>
      </w:r>
      <w:r w:rsidRPr="00D33CAA">
        <w:rPr>
          <w:spacing w:val="-10"/>
          <w:sz w:val="24"/>
        </w:rPr>
        <w:t xml:space="preserve"> </w:t>
      </w:r>
      <w:r w:rsidRPr="00D33CAA">
        <w:rPr>
          <w:sz w:val="24"/>
        </w:rPr>
        <w:t>to</w:t>
      </w:r>
      <w:r w:rsidRPr="00D33CAA">
        <w:rPr>
          <w:spacing w:val="-11"/>
          <w:sz w:val="24"/>
        </w:rPr>
        <w:t xml:space="preserve"> </w:t>
      </w:r>
      <w:r w:rsidRPr="00D33CAA">
        <w:rPr>
          <w:sz w:val="24"/>
        </w:rPr>
        <w:t>do</w:t>
      </w:r>
      <w:r w:rsidRPr="00D33CAA">
        <w:rPr>
          <w:spacing w:val="-11"/>
          <w:sz w:val="24"/>
        </w:rPr>
        <w:t xml:space="preserve"> </w:t>
      </w:r>
      <w:r w:rsidRPr="00D33CAA">
        <w:rPr>
          <w:sz w:val="24"/>
        </w:rPr>
        <w:t>so,</w:t>
      </w:r>
      <w:r w:rsidRPr="00D33CAA">
        <w:rPr>
          <w:spacing w:val="-10"/>
          <w:sz w:val="24"/>
        </w:rPr>
        <w:t xml:space="preserve"> </w:t>
      </w:r>
      <w:r w:rsidRPr="00D33CAA">
        <w:rPr>
          <w:sz w:val="24"/>
        </w:rPr>
        <w:t>to</w:t>
      </w:r>
      <w:r w:rsidRPr="00D33CAA">
        <w:rPr>
          <w:spacing w:val="-8"/>
          <w:sz w:val="24"/>
        </w:rPr>
        <w:t xml:space="preserve"> </w:t>
      </w:r>
      <w:r w:rsidRPr="00D33CAA">
        <w:rPr>
          <w:sz w:val="24"/>
        </w:rPr>
        <w:t>co-ordinate</w:t>
      </w:r>
      <w:r w:rsidRPr="00D33CAA">
        <w:rPr>
          <w:spacing w:val="-11"/>
          <w:sz w:val="24"/>
        </w:rPr>
        <w:t xml:space="preserve"> </w:t>
      </w:r>
      <w:r w:rsidRPr="00D33CAA">
        <w:rPr>
          <w:sz w:val="24"/>
        </w:rPr>
        <w:t>various</w:t>
      </w:r>
      <w:r w:rsidRPr="00D33CAA">
        <w:rPr>
          <w:spacing w:val="-8"/>
          <w:sz w:val="24"/>
        </w:rPr>
        <w:t xml:space="preserve"> </w:t>
      </w:r>
      <w:r w:rsidRPr="00D33CAA">
        <w:rPr>
          <w:sz w:val="24"/>
        </w:rPr>
        <w:t>activities</w:t>
      </w:r>
      <w:r w:rsidRPr="00D33CAA">
        <w:rPr>
          <w:spacing w:val="-8"/>
          <w:sz w:val="24"/>
        </w:rPr>
        <w:t xml:space="preserve"> </w:t>
      </w:r>
      <w:r w:rsidRPr="00D33CAA">
        <w:rPr>
          <w:sz w:val="24"/>
        </w:rPr>
        <w:t>and/or</w:t>
      </w:r>
      <w:r w:rsidRPr="00D33CAA">
        <w:rPr>
          <w:spacing w:val="-11"/>
          <w:sz w:val="24"/>
        </w:rPr>
        <w:t xml:space="preserve"> </w:t>
      </w:r>
      <w:r w:rsidRPr="00D33CAA">
        <w:rPr>
          <w:sz w:val="24"/>
        </w:rPr>
        <w:t>to</w:t>
      </w:r>
      <w:r w:rsidRPr="00D33CAA">
        <w:rPr>
          <w:spacing w:val="-11"/>
          <w:sz w:val="24"/>
        </w:rPr>
        <w:t xml:space="preserve"> </w:t>
      </w:r>
      <w:r w:rsidRPr="00D33CAA">
        <w:rPr>
          <w:sz w:val="24"/>
        </w:rPr>
        <w:t>answer</w:t>
      </w:r>
      <w:r w:rsidRPr="00D33CAA">
        <w:rPr>
          <w:spacing w:val="-9"/>
          <w:sz w:val="24"/>
        </w:rPr>
        <w:t xml:space="preserve"> </w:t>
      </w:r>
      <w:r w:rsidRPr="00D33CAA">
        <w:rPr>
          <w:sz w:val="24"/>
        </w:rPr>
        <w:t>such</w:t>
      </w:r>
      <w:r w:rsidRPr="00D33CAA">
        <w:rPr>
          <w:spacing w:val="-12"/>
          <w:sz w:val="24"/>
        </w:rPr>
        <w:t xml:space="preserve"> </w:t>
      </w:r>
      <w:r w:rsidRPr="00D33CAA">
        <w:rPr>
          <w:sz w:val="24"/>
        </w:rPr>
        <w:t>queries that may be posed at site on interior drawings.</w:t>
      </w:r>
    </w:p>
    <w:p w14:paraId="5F1FD8E0" w14:textId="77777777" w:rsidR="004F5F31" w:rsidRPr="00D33CAA" w:rsidRDefault="004F5F31">
      <w:pPr>
        <w:pStyle w:val="BodyText"/>
        <w:spacing w:before="20"/>
      </w:pPr>
    </w:p>
    <w:p w14:paraId="63CFE71C" w14:textId="77777777" w:rsidR="004F5F31" w:rsidRPr="00D33CAA" w:rsidRDefault="005E312E">
      <w:pPr>
        <w:pStyle w:val="ListParagraph"/>
        <w:numPr>
          <w:ilvl w:val="0"/>
          <w:numId w:val="13"/>
        </w:numPr>
        <w:tabs>
          <w:tab w:val="left" w:pos="1051"/>
          <w:tab w:val="left" w:pos="1060"/>
        </w:tabs>
        <w:spacing w:line="256" w:lineRule="auto"/>
        <w:ind w:left="1060" w:right="741" w:hanging="361"/>
        <w:jc w:val="both"/>
        <w:rPr>
          <w:sz w:val="24"/>
        </w:rPr>
      </w:pPr>
      <w:r w:rsidRPr="00D33CAA">
        <w:rPr>
          <w:b/>
          <w:sz w:val="24"/>
        </w:rPr>
        <w:t>Certificate of virtual completion</w:t>
      </w:r>
      <w:r w:rsidRPr="00D33CAA">
        <w:rPr>
          <w:sz w:val="24"/>
        </w:rPr>
        <w:t>: As soon as the work is completed, the contractor shall in-</w:t>
      </w:r>
      <w:r w:rsidRPr="00D33CAA">
        <w:rPr>
          <w:spacing w:val="-9"/>
          <w:sz w:val="24"/>
        </w:rPr>
        <w:t xml:space="preserve"> </w:t>
      </w:r>
      <w:r w:rsidRPr="00D33CAA">
        <w:rPr>
          <w:sz w:val="24"/>
        </w:rPr>
        <w:t>form</w:t>
      </w:r>
      <w:r w:rsidRPr="00D33CAA">
        <w:rPr>
          <w:spacing w:val="80"/>
          <w:sz w:val="24"/>
        </w:rPr>
        <w:t xml:space="preserve"> </w:t>
      </w:r>
      <w:r w:rsidRPr="00D33CAA">
        <w:rPr>
          <w:sz w:val="24"/>
        </w:rPr>
        <w:t>in writing such completion to the Bank’s Architect / Engineer who will inspect the work and if satisfied will issue the certificate that the work has been virtually</w:t>
      </w:r>
      <w:r w:rsidRPr="00D33CAA">
        <w:rPr>
          <w:spacing w:val="-4"/>
          <w:sz w:val="24"/>
        </w:rPr>
        <w:t xml:space="preserve"> </w:t>
      </w:r>
      <w:r w:rsidRPr="00D33CAA">
        <w:rPr>
          <w:sz w:val="24"/>
        </w:rPr>
        <w:t>completed and the defects liability period shall commence from the date of such certificate.</w:t>
      </w:r>
    </w:p>
    <w:p w14:paraId="39E1FFEE" w14:textId="77777777" w:rsidR="004F5F31" w:rsidRPr="00D33CAA" w:rsidRDefault="004F5F31">
      <w:pPr>
        <w:pStyle w:val="BodyText"/>
        <w:spacing w:before="16"/>
      </w:pPr>
    </w:p>
    <w:p w14:paraId="2E241060" w14:textId="727045B6" w:rsidR="004F5F31" w:rsidRPr="00D33CAA" w:rsidRDefault="005E312E">
      <w:pPr>
        <w:pStyle w:val="ListParagraph"/>
        <w:numPr>
          <w:ilvl w:val="0"/>
          <w:numId w:val="13"/>
        </w:numPr>
        <w:tabs>
          <w:tab w:val="left" w:pos="1060"/>
          <w:tab w:val="left" w:pos="1078"/>
        </w:tabs>
        <w:spacing w:line="256" w:lineRule="auto"/>
        <w:ind w:left="1060" w:right="743" w:hanging="361"/>
        <w:jc w:val="both"/>
        <w:rPr>
          <w:sz w:val="24"/>
        </w:rPr>
      </w:pPr>
      <w:r w:rsidRPr="00D33CAA">
        <w:rPr>
          <w:b/>
          <w:sz w:val="24"/>
        </w:rPr>
        <w:tab/>
      </w:r>
      <w:r w:rsidRPr="00D33CAA">
        <w:rPr>
          <w:sz w:val="24"/>
        </w:rPr>
        <w:t>When the work has been virtually completed and Bank’s Architects / Engineer has certified in writing</w:t>
      </w:r>
      <w:r w:rsidRPr="00D33CAA">
        <w:rPr>
          <w:spacing w:val="-7"/>
          <w:sz w:val="24"/>
        </w:rPr>
        <w:t xml:space="preserve"> </w:t>
      </w:r>
      <w:r w:rsidRPr="00D33CAA">
        <w:rPr>
          <w:sz w:val="24"/>
        </w:rPr>
        <w:t>that</w:t>
      </w:r>
      <w:r w:rsidRPr="00D33CAA">
        <w:rPr>
          <w:spacing w:val="-2"/>
          <w:sz w:val="24"/>
        </w:rPr>
        <w:t xml:space="preserve"> </w:t>
      </w:r>
      <w:r w:rsidRPr="00D33CAA">
        <w:rPr>
          <w:sz w:val="24"/>
        </w:rPr>
        <w:t>the</w:t>
      </w:r>
      <w:r w:rsidRPr="00D33CAA">
        <w:rPr>
          <w:spacing w:val="-3"/>
          <w:sz w:val="24"/>
        </w:rPr>
        <w:t xml:space="preserve"> </w:t>
      </w:r>
      <w:r w:rsidRPr="00D33CAA">
        <w:rPr>
          <w:sz w:val="24"/>
        </w:rPr>
        <w:t>work</w:t>
      </w:r>
      <w:r w:rsidRPr="00D33CAA">
        <w:rPr>
          <w:spacing w:val="-2"/>
          <w:sz w:val="24"/>
        </w:rPr>
        <w:t xml:space="preserve"> </w:t>
      </w:r>
      <w:r w:rsidRPr="00D33CAA">
        <w:rPr>
          <w:sz w:val="24"/>
        </w:rPr>
        <w:t>has</w:t>
      </w:r>
      <w:r w:rsidRPr="00D33CAA">
        <w:rPr>
          <w:spacing w:val="-1"/>
          <w:sz w:val="24"/>
        </w:rPr>
        <w:t xml:space="preserve"> </w:t>
      </w:r>
      <w:r w:rsidRPr="00D33CAA">
        <w:rPr>
          <w:sz w:val="24"/>
        </w:rPr>
        <w:t>been</w:t>
      </w:r>
      <w:r w:rsidRPr="00D33CAA">
        <w:rPr>
          <w:spacing w:val="-2"/>
          <w:sz w:val="24"/>
        </w:rPr>
        <w:t xml:space="preserve"> </w:t>
      </w:r>
      <w:r w:rsidRPr="00D33CAA">
        <w:rPr>
          <w:sz w:val="24"/>
        </w:rPr>
        <w:t>completed</w:t>
      </w:r>
      <w:r w:rsidRPr="00D33CAA">
        <w:rPr>
          <w:spacing w:val="-5"/>
          <w:sz w:val="24"/>
        </w:rPr>
        <w:t xml:space="preserve"> </w:t>
      </w:r>
      <w:r w:rsidRPr="00D33CAA">
        <w:rPr>
          <w:sz w:val="24"/>
        </w:rPr>
        <w:t>on</w:t>
      </w:r>
      <w:r w:rsidRPr="00D33CAA">
        <w:rPr>
          <w:spacing w:val="-2"/>
          <w:sz w:val="24"/>
        </w:rPr>
        <w:t xml:space="preserve"> </w:t>
      </w:r>
      <w:r w:rsidRPr="00D33CAA">
        <w:rPr>
          <w:sz w:val="24"/>
        </w:rPr>
        <w:t>the</w:t>
      </w:r>
      <w:r w:rsidRPr="00D33CAA">
        <w:rPr>
          <w:spacing w:val="-5"/>
          <w:sz w:val="24"/>
        </w:rPr>
        <w:t xml:space="preserve"> </w:t>
      </w:r>
      <w:r w:rsidRPr="00D33CAA">
        <w:rPr>
          <w:sz w:val="24"/>
        </w:rPr>
        <w:t>basis</w:t>
      </w:r>
      <w:r w:rsidRPr="00D33CAA">
        <w:rPr>
          <w:spacing w:val="-1"/>
          <w:sz w:val="24"/>
        </w:rPr>
        <w:t xml:space="preserve"> </w:t>
      </w:r>
      <w:r w:rsidRPr="00D33CAA">
        <w:rPr>
          <w:sz w:val="24"/>
        </w:rPr>
        <w:t>of</w:t>
      </w:r>
      <w:r w:rsidRPr="00D33CAA">
        <w:rPr>
          <w:spacing w:val="-6"/>
          <w:sz w:val="24"/>
        </w:rPr>
        <w:t xml:space="preserve"> </w:t>
      </w:r>
      <w:r w:rsidRPr="00D33CAA">
        <w:rPr>
          <w:sz w:val="24"/>
        </w:rPr>
        <w:t>detailed</w:t>
      </w:r>
      <w:r w:rsidRPr="00D33CAA">
        <w:rPr>
          <w:spacing w:val="-5"/>
          <w:sz w:val="24"/>
        </w:rPr>
        <w:t xml:space="preserve"> </w:t>
      </w:r>
      <w:r w:rsidRPr="00D33CAA">
        <w:rPr>
          <w:sz w:val="24"/>
        </w:rPr>
        <w:t>measurements</w:t>
      </w:r>
      <w:r w:rsidRPr="00D33CAA">
        <w:rPr>
          <w:spacing w:val="-2"/>
          <w:sz w:val="24"/>
        </w:rPr>
        <w:t xml:space="preserve"> </w:t>
      </w:r>
      <w:r w:rsidRPr="00D33CAA">
        <w:rPr>
          <w:sz w:val="24"/>
        </w:rPr>
        <w:t>and</w:t>
      </w:r>
      <w:r w:rsidRPr="00D33CAA">
        <w:rPr>
          <w:spacing w:val="-2"/>
          <w:sz w:val="24"/>
        </w:rPr>
        <w:t xml:space="preserve"> </w:t>
      </w:r>
      <w:r w:rsidRPr="00D33CAA">
        <w:rPr>
          <w:sz w:val="24"/>
        </w:rPr>
        <w:t>has</w:t>
      </w:r>
      <w:r w:rsidRPr="00D33CAA">
        <w:rPr>
          <w:spacing w:val="-2"/>
          <w:sz w:val="24"/>
        </w:rPr>
        <w:t xml:space="preserve"> </w:t>
      </w:r>
      <w:r w:rsidRPr="00D33CAA">
        <w:rPr>
          <w:sz w:val="24"/>
        </w:rPr>
        <w:t>made</w:t>
      </w:r>
      <w:r w:rsidRPr="00D33CAA">
        <w:rPr>
          <w:spacing w:val="-6"/>
          <w:sz w:val="24"/>
        </w:rPr>
        <w:t xml:space="preserve"> </w:t>
      </w:r>
      <w:r w:rsidRPr="00D33CAA">
        <w:rPr>
          <w:sz w:val="24"/>
        </w:rPr>
        <w:t>a</w:t>
      </w:r>
      <w:r w:rsidRPr="00D33CAA">
        <w:rPr>
          <w:spacing w:val="-3"/>
          <w:sz w:val="24"/>
        </w:rPr>
        <w:t xml:space="preserve"> </w:t>
      </w:r>
      <w:r w:rsidRPr="00D33CAA">
        <w:rPr>
          <w:sz w:val="24"/>
        </w:rPr>
        <w:t>final scrutiny</w:t>
      </w:r>
      <w:r w:rsidRPr="00D33CAA">
        <w:rPr>
          <w:spacing w:val="-9"/>
          <w:sz w:val="24"/>
        </w:rPr>
        <w:t xml:space="preserve"> </w:t>
      </w:r>
      <w:r w:rsidRPr="00D33CAA">
        <w:rPr>
          <w:sz w:val="24"/>
        </w:rPr>
        <w:t>and that there</w:t>
      </w:r>
      <w:r w:rsidRPr="00D33CAA">
        <w:rPr>
          <w:spacing w:val="-2"/>
          <w:sz w:val="24"/>
        </w:rPr>
        <w:t xml:space="preserve"> </w:t>
      </w:r>
      <w:r w:rsidRPr="00D33CAA">
        <w:rPr>
          <w:sz w:val="24"/>
        </w:rPr>
        <w:t>is no dispute items, rates, add quantities, the contractor shall be</w:t>
      </w:r>
      <w:r w:rsidRPr="00D33CAA">
        <w:rPr>
          <w:spacing w:val="-2"/>
          <w:sz w:val="24"/>
        </w:rPr>
        <w:t xml:space="preserve"> </w:t>
      </w:r>
      <w:r w:rsidRPr="00D33CAA">
        <w:rPr>
          <w:sz w:val="24"/>
        </w:rPr>
        <w:t>entitled</w:t>
      </w:r>
      <w:r w:rsidRPr="00D33CAA">
        <w:rPr>
          <w:spacing w:val="-6"/>
          <w:sz w:val="24"/>
        </w:rPr>
        <w:t xml:space="preserve"> </w:t>
      </w:r>
      <w:r w:rsidRPr="00D33CAA">
        <w:rPr>
          <w:sz w:val="24"/>
        </w:rPr>
        <w:t>to</w:t>
      </w:r>
      <w:r w:rsidRPr="00D33CAA">
        <w:rPr>
          <w:spacing w:val="-6"/>
          <w:sz w:val="24"/>
        </w:rPr>
        <w:t xml:space="preserve"> </w:t>
      </w:r>
      <w:r w:rsidRPr="00D33CAA">
        <w:rPr>
          <w:sz w:val="24"/>
        </w:rPr>
        <w:t xml:space="preserve">the payment of the final bill in accordance with the final certificate which will be </w:t>
      </w:r>
      <w:r w:rsidR="00D33CAA" w:rsidRPr="00D33CAA">
        <w:rPr>
          <w:sz w:val="24"/>
        </w:rPr>
        <w:t>honored</w:t>
      </w:r>
      <w:r w:rsidRPr="00D33CAA">
        <w:rPr>
          <w:sz w:val="24"/>
        </w:rPr>
        <w:t xml:space="preserve"> within the period specified in the Appendix as period of </w:t>
      </w:r>
      <w:r w:rsidR="00D33CAA" w:rsidRPr="00D33CAA">
        <w:rPr>
          <w:sz w:val="24"/>
        </w:rPr>
        <w:t>honoring</w:t>
      </w:r>
      <w:r w:rsidRPr="00D33CAA">
        <w:rPr>
          <w:sz w:val="24"/>
        </w:rPr>
        <w:t xml:space="preserve"> final certificate.</w:t>
      </w:r>
    </w:p>
    <w:p w14:paraId="3894EE38" w14:textId="77777777" w:rsidR="004F5F31" w:rsidRPr="00D33CAA" w:rsidRDefault="004F5F31">
      <w:pPr>
        <w:pStyle w:val="BodyText"/>
        <w:spacing w:before="19"/>
      </w:pPr>
    </w:p>
    <w:p w14:paraId="4483AECA" w14:textId="77777777" w:rsidR="004F5F31" w:rsidRPr="00D33CAA" w:rsidRDefault="005E312E">
      <w:pPr>
        <w:pStyle w:val="ListParagraph"/>
        <w:numPr>
          <w:ilvl w:val="0"/>
          <w:numId w:val="13"/>
        </w:numPr>
        <w:tabs>
          <w:tab w:val="left" w:pos="1060"/>
          <w:tab w:val="left" w:pos="1066"/>
        </w:tabs>
        <w:spacing w:before="1" w:line="254" w:lineRule="auto"/>
        <w:ind w:left="1060" w:right="748" w:hanging="361"/>
        <w:jc w:val="both"/>
        <w:rPr>
          <w:sz w:val="24"/>
        </w:rPr>
      </w:pPr>
      <w:r w:rsidRPr="00D33CAA">
        <w:rPr>
          <w:b/>
          <w:sz w:val="24"/>
        </w:rPr>
        <w:tab/>
      </w:r>
      <w:r w:rsidRPr="00D33CAA">
        <w:rPr>
          <w:sz w:val="24"/>
        </w:rPr>
        <w:t>During the pendency of the contract, Bank reserves the right to cancel a part or whole of the order without assigning any reason, on 3 days’ notice without any cancellation charges.</w:t>
      </w:r>
    </w:p>
    <w:p w14:paraId="0AD54A10" w14:textId="77777777" w:rsidR="004F5F31" w:rsidRPr="00D33CAA" w:rsidRDefault="005E312E">
      <w:pPr>
        <w:pStyle w:val="ListParagraph"/>
        <w:numPr>
          <w:ilvl w:val="0"/>
          <w:numId w:val="13"/>
        </w:numPr>
        <w:tabs>
          <w:tab w:val="left" w:pos="1060"/>
        </w:tabs>
        <w:spacing w:before="7"/>
        <w:ind w:left="1060" w:hanging="360"/>
        <w:jc w:val="both"/>
        <w:rPr>
          <w:sz w:val="24"/>
        </w:rPr>
      </w:pPr>
      <w:r w:rsidRPr="00D33CAA">
        <w:rPr>
          <w:sz w:val="24"/>
        </w:rPr>
        <w:t>Site</w:t>
      </w:r>
      <w:r w:rsidRPr="00D33CAA">
        <w:rPr>
          <w:spacing w:val="-5"/>
          <w:sz w:val="24"/>
        </w:rPr>
        <w:t xml:space="preserve"> </w:t>
      </w:r>
      <w:r w:rsidRPr="00D33CAA">
        <w:rPr>
          <w:sz w:val="24"/>
        </w:rPr>
        <w:t>must be</w:t>
      </w:r>
      <w:r w:rsidRPr="00D33CAA">
        <w:rPr>
          <w:spacing w:val="-2"/>
          <w:sz w:val="24"/>
        </w:rPr>
        <w:t xml:space="preserve"> </w:t>
      </w:r>
      <w:r w:rsidRPr="00D33CAA">
        <w:rPr>
          <w:sz w:val="24"/>
        </w:rPr>
        <w:t>cleaned</w:t>
      </w:r>
      <w:r w:rsidRPr="00D33CAA">
        <w:rPr>
          <w:spacing w:val="-2"/>
          <w:sz w:val="24"/>
        </w:rPr>
        <w:t xml:space="preserve"> </w:t>
      </w:r>
      <w:r w:rsidRPr="00D33CAA">
        <w:rPr>
          <w:sz w:val="24"/>
        </w:rPr>
        <w:t>and</w:t>
      </w:r>
      <w:r w:rsidRPr="00D33CAA">
        <w:rPr>
          <w:spacing w:val="1"/>
          <w:sz w:val="24"/>
        </w:rPr>
        <w:t xml:space="preserve"> </w:t>
      </w:r>
      <w:r w:rsidRPr="00D33CAA">
        <w:rPr>
          <w:sz w:val="24"/>
        </w:rPr>
        <w:t>free</w:t>
      </w:r>
      <w:r w:rsidRPr="00D33CAA">
        <w:rPr>
          <w:spacing w:val="-2"/>
          <w:sz w:val="24"/>
        </w:rPr>
        <w:t xml:space="preserve"> </w:t>
      </w:r>
      <w:r w:rsidRPr="00D33CAA">
        <w:rPr>
          <w:sz w:val="24"/>
        </w:rPr>
        <w:t>from</w:t>
      </w:r>
      <w:r w:rsidRPr="00D33CAA">
        <w:rPr>
          <w:spacing w:val="-1"/>
          <w:sz w:val="24"/>
        </w:rPr>
        <w:t xml:space="preserve"> </w:t>
      </w:r>
      <w:r w:rsidRPr="00D33CAA">
        <w:rPr>
          <w:sz w:val="24"/>
        </w:rPr>
        <w:t>debris</w:t>
      </w:r>
      <w:r w:rsidRPr="00D33CAA">
        <w:rPr>
          <w:spacing w:val="-2"/>
          <w:sz w:val="24"/>
        </w:rPr>
        <w:t xml:space="preserve"> </w:t>
      </w:r>
      <w:r w:rsidRPr="00D33CAA">
        <w:rPr>
          <w:sz w:val="24"/>
        </w:rPr>
        <w:t>before</w:t>
      </w:r>
      <w:r w:rsidRPr="00D33CAA">
        <w:rPr>
          <w:spacing w:val="-2"/>
          <w:sz w:val="24"/>
        </w:rPr>
        <w:t xml:space="preserve"> </w:t>
      </w:r>
      <w:r w:rsidRPr="00D33CAA">
        <w:rPr>
          <w:sz w:val="24"/>
        </w:rPr>
        <w:t>payment</w:t>
      </w:r>
      <w:r w:rsidRPr="00D33CAA">
        <w:rPr>
          <w:spacing w:val="-1"/>
          <w:sz w:val="24"/>
        </w:rPr>
        <w:t xml:space="preserve"> </w:t>
      </w:r>
      <w:r w:rsidRPr="00D33CAA">
        <w:rPr>
          <w:sz w:val="24"/>
        </w:rPr>
        <w:t>of</w:t>
      </w:r>
      <w:r w:rsidRPr="00D33CAA">
        <w:rPr>
          <w:spacing w:val="-1"/>
          <w:sz w:val="24"/>
        </w:rPr>
        <w:t xml:space="preserve"> </w:t>
      </w:r>
      <w:r w:rsidRPr="00D33CAA">
        <w:rPr>
          <w:spacing w:val="-2"/>
          <w:sz w:val="24"/>
        </w:rPr>
        <w:t>bills.</w:t>
      </w:r>
    </w:p>
    <w:p w14:paraId="3386F0A6" w14:textId="77777777" w:rsidR="004F5F31" w:rsidRPr="00D33CAA" w:rsidRDefault="004F5F31">
      <w:pPr>
        <w:pStyle w:val="BodyText"/>
        <w:spacing w:before="22"/>
      </w:pPr>
    </w:p>
    <w:p w14:paraId="5ACAE9EB" w14:textId="77777777" w:rsidR="004F5F31" w:rsidRDefault="005E312E">
      <w:pPr>
        <w:pStyle w:val="ListParagraph"/>
        <w:numPr>
          <w:ilvl w:val="0"/>
          <w:numId w:val="13"/>
        </w:numPr>
        <w:tabs>
          <w:tab w:val="left" w:pos="1060"/>
          <w:tab w:val="left" w:pos="1064"/>
        </w:tabs>
        <w:spacing w:line="254" w:lineRule="auto"/>
        <w:ind w:left="1060" w:right="749" w:hanging="361"/>
        <w:jc w:val="both"/>
        <w:rPr>
          <w:sz w:val="24"/>
        </w:rPr>
      </w:pPr>
      <w:r w:rsidRPr="00D33CAA">
        <w:rPr>
          <w:b/>
          <w:sz w:val="24"/>
        </w:rPr>
        <w:tab/>
      </w:r>
      <w:r w:rsidRPr="00D33CAA">
        <w:rPr>
          <w:sz w:val="24"/>
        </w:rPr>
        <w:t>Any loss/damage sustained to the Bank due to any act or omission on the part</w:t>
      </w:r>
      <w:r w:rsidRPr="00D33CAA">
        <w:rPr>
          <w:spacing w:val="24"/>
          <w:sz w:val="24"/>
        </w:rPr>
        <w:t xml:space="preserve"> </w:t>
      </w:r>
      <w:r w:rsidRPr="00D33CAA">
        <w:rPr>
          <w:sz w:val="24"/>
        </w:rPr>
        <w:t>of the contractor or</w:t>
      </w:r>
      <w:r w:rsidRPr="00D33CAA">
        <w:rPr>
          <w:spacing w:val="40"/>
          <w:sz w:val="24"/>
        </w:rPr>
        <w:t xml:space="preserve"> </w:t>
      </w:r>
      <w:r w:rsidRPr="00D33CAA">
        <w:rPr>
          <w:sz w:val="24"/>
        </w:rPr>
        <w:t>his men will have to be made good to the Bank by the contractor.</w:t>
      </w:r>
    </w:p>
    <w:p w14:paraId="36DA99F2" w14:textId="77777777" w:rsidR="00AC1AB1" w:rsidRPr="00AC1AB1" w:rsidRDefault="00AC1AB1" w:rsidP="00AC1AB1">
      <w:pPr>
        <w:pStyle w:val="ListParagraph"/>
        <w:rPr>
          <w:sz w:val="24"/>
        </w:rPr>
      </w:pPr>
    </w:p>
    <w:p w14:paraId="6E3D0AF7" w14:textId="20FFC93F" w:rsidR="00AC1AB1" w:rsidRPr="00D33CAA" w:rsidRDefault="00AC1AB1">
      <w:pPr>
        <w:pStyle w:val="ListParagraph"/>
        <w:numPr>
          <w:ilvl w:val="0"/>
          <w:numId w:val="13"/>
        </w:numPr>
        <w:tabs>
          <w:tab w:val="left" w:pos="1060"/>
          <w:tab w:val="left" w:pos="1064"/>
        </w:tabs>
        <w:spacing w:line="254" w:lineRule="auto"/>
        <w:ind w:left="1060" w:right="749" w:hanging="361"/>
        <w:jc w:val="both"/>
        <w:rPr>
          <w:sz w:val="24"/>
        </w:rPr>
      </w:pPr>
      <w:r>
        <w:rPr>
          <w:sz w:val="24"/>
        </w:rPr>
        <w:t xml:space="preserve">All the terms and conditions related to Procurement and guidelines of Manual of Procurement of Works, Goods &amp; Services, issued by Ministry of Finance, Department of Expenditure (MoF-DoE) shall be applicable to Bidders. </w:t>
      </w:r>
    </w:p>
    <w:p w14:paraId="357CBF81" w14:textId="77777777" w:rsidR="004F5F31" w:rsidRPr="00D33CAA" w:rsidRDefault="004F5F31">
      <w:pPr>
        <w:pStyle w:val="BodyText"/>
        <w:spacing w:before="43"/>
      </w:pPr>
    </w:p>
    <w:p w14:paraId="0DCB7742" w14:textId="77777777" w:rsidR="004F5F31" w:rsidRPr="00D33CAA" w:rsidRDefault="005E312E">
      <w:pPr>
        <w:pStyle w:val="Heading3"/>
        <w:numPr>
          <w:ilvl w:val="0"/>
          <w:numId w:val="13"/>
        </w:numPr>
        <w:tabs>
          <w:tab w:val="left" w:pos="1024"/>
        </w:tabs>
        <w:spacing w:before="1"/>
        <w:ind w:left="1024" w:hanging="360"/>
        <w:jc w:val="both"/>
      </w:pPr>
      <w:r w:rsidRPr="00D33CAA">
        <w:t>Force</w:t>
      </w:r>
      <w:r w:rsidRPr="00D33CAA">
        <w:rPr>
          <w:spacing w:val="-4"/>
        </w:rPr>
        <w:t xml:space="preserve"> </w:t>
      </w:r>
      <w:r w:rsidRPr="00D33CAA">
        <w:rPr>
          <w:spacing w:val="-2"/>
        </w:rPr>
        <w:t>Majeure</w:t>
      </w:r>
    </w:p>
    <w:p w14:paraId="51AAC5B7" w14:textId="77777777" w:rsidR="004F5F31" w:rsidRPr="00D33CAA" w:rsidRDefault="005E312E">
      <w:pPr>
        <w:pStyle w:val="BodyText"/>
        <w:spacing w:before="9" w:line="256" w:lineRule="auto"/>
        <w:ind w:left="700" w:right="747"/>
        <w:jc w:val="both"/>
      </w:pPr>
      <w:r w:rsidRPr="00D33CAA">
        <w:t>The contractor shall not be liable for forfeiture of its performance security, liquidated damages or termination for default, if and to the extent that delay in performance or other failure to perform its obligations under the contract is the result of an event of Force Majeure.</w:t>
      </w:r>
      <w:r w:rsidRPr="00D33CAA">
        <w:rPr>
          <w:spacing w:val="40"/>
        </w:rPr>
        <w:t xml:space="preserve"> </w:t>
      </w:r>
      <w:r w:rsidRPr="00D33CAA">
        <w:t>For purposes of this Clause, “Force Majeure” means an event beyond the control of the contractor and not involving</w:t>
      </w:r>
      <w:r w:rsidRPr="00D33CAA">
        <w:rPr>
          <w:spacing w:val="-1"/>
        </w:rPr>
        <w:t xml:space="preserve"> </w:t>
      </w:r>
      <w:r w:rsidRPr="00D33CAA">
        <w:t>the</w:t>
      </w:r>
      <w:r w:rsidRPr="00D33CAA">
        <w:rPr>
          <w:spacing w:val="-1"/>
        </w:rPr>
        <w:t xml:space="preserve"> </w:t>
      </w:r>
      <w:r w:rsidRPr="00D33CAA">
        <w:t>contractor’s fault</w:t>
      </w:r>
      <w:r w:rsidRPr="00D33CAA">
        <w:rPr>
          <w:spacing w:val="25"/>
        </w:rPr>
        <w:t xml:space="preserve"> </w:t>
      </w:r>
      <w:r w:rsidRPr="00D33CAA">
        <w:t>or</w:t>
      </w:r>
      <w:r w:rsidRPr="00D33CAA">
        <w:rPr>
          <w:spacing w:val="23"/>
        </w:rPr>
        <w:t xml:space="preserve"> </w:t>
      </w:r>
      <w:r w:rsidRPr="00D33CAA">
        <w:t>negligence</w:t>
      </w:r>
      <w:r w:rsidRPr="00D33CAA">
        <w:rPr>
          <w:spacing w:val="23"/>
        </w:rPr>
        <w:t xml:space="preserve"> </w:t>
      </w:r>
      <w:r w:rsidRPr="00D33CAA">
        <w:t>and</w:t>
      </w:r>
      <w:r w:rsidRPr="00D33CAA">
        <w:rPr>
          <w:spacing w:val="24"/>
        </w:rPr>
        <w:t xml:space="preserve"> </w:t>
      </w:r>
      <w:r w:rsidRPr="00D33CAA">
        <w:t>not</w:t>
      </w:r>
      <w:r w:rsidRPr="00D33CAA">
        <w:rPr>
          <w:spacing w:val="24"/>
        </w:rPr>
        <w:t xml:space="preserve"> </w:t>
      </w:r>
      <w:r w:rsidRPr="00D33CAA">
        <w:t>foreseeable.</w:t>
      </w:r>
      <w:r w:rsidRPr="00D33CAA">
        <w:rPr>
          <w:spacing w:val="80"/>
        </w:rPr>
        <w:t xml:space="preserve"> </w:t>
      </w:r>
      <w:r w:rsidRPr="00D33CAA">
        <w:t>Such</w:t>
      </w:r>
      <w:r w:rsidRPr="00D33CAA">
        <w:rPr>
          <w:spacing w:val="24"/>
        </w:rPr>
        <w:t xml:space="preserve"> </w:t>
      </w:r>
      <w:r w:rsidRPr="00D33CAA">
        <w:t>events</w:t>
      </w:r>
      <w:r w:rsidRPr="00D33CAA">
        <w:rPr>
          <w:spacing w:val="25"/>
        </w:rPr>
        <w:t xml:space="preserve"> </w:t>
      </w:r>
      <w:r w:rsidRPr="00D33CAA">
        <w:t>may include,</w:t>
      </w:r>
      <w:r w:rsidRPr="00D33CAA">
        <w:rPr>
          <w:spacing w:val="24"/>
        </w:rPr>
        <w:t xml:space="preserve"> </w:t>
      </w:r>
      <w:r w:rsidRPr="00D33CAA">
        <w:t>but</w:t>
      </w:r>
      <w:r w:rsidRPr="00D33CAA">
        <w:rPr>
          <w:spacing w:val="24"/>
        </w:rPr>
        <w:t xml:space="preserve"> </w:t>
      </w:r>
      <w:r w:rsidRPr="00D33CAA">
        <w:t>are</w:t>
      </w:r>
      <w:r w:rsidRPr="00D33CAA">
        <w:rPr>
          <w:spacing w:val="21"/>
        </w:rPr>
        <w:t xml:space="preserve"> </w:t>
      </w:r>
      <w:r w:rsidRPr="00D33CAA">
        <w:t>not</w:t>
      </w:r>
      <w:r w:rsidRPr="00D33CAA">
        <w:rPr>
          <w:spacing w:val="24"/>
        </w:rPr>
        <w:t xml:space="preserve"> </w:t>
      </w:r>
      <w:r w:rsidRPr="00D33CAA">
        <w:t xml:space="preserve">limited to, Acts of god or of public enemy, acts of Government of India in their sovereign capacity, acts of war, acts of Punjab </w:t>
      </w:r>
      <w:r w:rsidRPr="00D33CAA">
        <w:lastRenderedPageBreak/>
        <w:t>&amp; Sind Bank either in fires, floods, strikes, lock-outs and freight embargoes.</w:t>
      </w:r>
    </w:p>
    <w:p w14:paraId="17DCB566" w14:textId="35051CCC" w:rsidR="004F5F31" w:rsidRPr="00D33CAA" w:rsidRDefault="005E312E" w:rsidP="00AC1AB1">
      <w:pPr>
        <w:pStyle w:val="BodyText"/>
        <w:spacing w:before="3" w:line="256" w:lineRule="auto"/>
        <w:ind w:left="700" w:right="742"/>
        <w:jc w:val="both"/>
      </w:pPr>
      <w:r w:rsidRPr="00D33CAA">
        <w:t>If a Force Majeure situation arises, the contractor shall promptly</w:t>
      </w:r>
      <w:r w:rsidRPr="00D33CAA">
        <w:rPr>
          <w:spacing w:val="-1"/>
        </w:rPr>
        <w:t xml:space="preserve"> </w:t>
      </w:r>
      <w:r w:rsidRPr="00D33CAA">
        <w:t xml:space="preserve">notify Punjab &amp; Sind Bank in writing of such conditions and the cause thereof within </w:t>
      </w:r>
      <w:r w:rsidRPr="00D33CAA">
        <w:rPr>
          <w:b/>
        </w:rPr>
        <w:t>15 days</w:t>
      </w:r>
      <w:r w:rsidRPr="00D33CAA">
        <w:t>. Unless otherwise directed by Punjab &amp; Sind Bank</w:t>
      </w:r>
      <w:r w:rsidRPr="00D33CAA">
        <w:rPr>
          <w:spacing w:val="7"/>
        </w:rPr>
        <w:t xml:space="preserve"> </w:t>
      </w:r>
      <w:r w:rsidRPr="00D33CAA">
        <w:t>in</w:t>
      </w:r>
      <w:r w:rsidRPr="00D33CAA">
        <w:rPr>
          <w:spacing w:val="7"/>
        </w:rPr>
        <w:t xml:space="preserve"> </w:t>
      </w:r>
      <w:r w:rsidRPr="00D33CAA">
        <w:t>writing,</w:t>
      </w:r>
      <w:r w:rsidRPr="00D33CAA">
        <w:rPr>
          <w:spacing w:val="5"/>
        </w:rPr>
        <w:t xml:space="preserve"> </w:t>
      </w:r>
      <w:r w:rsidRPr="00D33CAA">
        <w:t>the</w:t>
      </w:r>
      <w:r w:rsidRPr="00D33CAA">
        <w:rPr>
          <w:spacing w:val="5"/>
        </w:rPr>
        <w:t xml:space="preserve"> </w:t>
      </w:r>
      <w:r w:rsidRPr="00D33CAA">
        <w:t>contractor</w:t>
      </w:r>
      <w:r w:rsidRPr="00D33CAA">
        <w:rPr>
          <w:spacing w:val="5"/>
        </w:rPr>
        <w:t xml:space="preserve"> </w:t>
      </w:r>
      <w:r w:rsidRPr="00D33CAA">
        <w:t>shall</w:t>
      </w:r>
      <w:r w:rsidRPr="00D33CAA">
        <w:rPr>
          <w:spacing w:val="5"/>
        </w:rPr>
        <w:t xml:space="preserve"> </w:t>
      </w:r>
      <w:r w:rsidRPr="00D33CAA">
        <w:t>continue</w:t>
      </w:r>
      <w:r w:rsidRPr="00D33CAA">
        <w:rPr>
          <w:spacing w:val="7"/>
        </w:rPr>
        <w:t xml:space="preserve"> </w:t>
      </w:r>
      <w:r w:rsidRPr="00D33CAA">
        <w:t>to</w:t>
      </w:r>
      <w:r w:rsidRPr="00D33CAA">
        <w:rPr>
          <w:spacing w:val="5"/>
        </w:rPr>
        <w:t xml:space="preserve"> </w:t>
      </w:r>
      <w:r w:rsidRPr="00D33CAA">
        <w:t>perform</w:t>
      </w:r>
      <w:r w:rsidRPr="00D33CAA">
        <w:rPr>
          <w:spacing w:val="7"/>
        </w:rPr>
        <w:t xml:space="preserve"> </w:t>
      </w:r>
      <w:r w:rsidRPr="00D33CAA">
        <w:t>its</w:t>
      </w:r>
      <w:r w:rsidRPr="00D33CAA">
        <w:rPr>
          <w:spacing w:val="5"/>
        </w:rPr>
        <w:t xml:space="preserve"> </w:t>
      </w:r>
      <w:r w:rsidRPr="00D33CAA">
        <w:t>obligations</w:t>
      </w:r>
      <w:r w:rsidRPr="00D33CAA">
        <w:rPr>
          <w:spacing w:val="1"/>
        </w:rPr>
        <w:t xml:space="preserve"> </w:t>
      </w:r>
      <w:r w:rsidRPr="00D33CAA">
        <w:t>under</w:t>
      </w:r>
      <w:r w:rsidRPr="00D33CAA">
        <w:rPr>
          <w:spacing w:val="-1"/>
        </w:rPr>
        <w:t xml:space="preserve"> </w:t>
      </w:r>
      <w:r w:rsidRPr="00D33CAA">
        <w:t>the</w:t>
      </w:r>
      <w:r w:rsidRPr="00D33CAA">
        <w:rPr>
          <w:spacing w:val="3"/>
        </w:rPr>
        <w:t xml:space="preserve"> </w:t>
      </w:r>
      <w:r w:rsidRPr="00D33CAA">
        <w:t>Contract</w:t>
      </w:r>
      <w:r w:rsidRPr="00D33CAA">
        <w:rPr>
          <w:spacing w:val="3"/>
        </w:rPr>
        <w:t xml:space="preserve"> </w:t>
      </w:r>
      <w:r w:rsidRPr="00D33CAA">
        <w:t>as</w:t>
      </w:r>
      <w:r w:rsidRPr="00D33CAA">
        <w:rPr>
          <w:spacing w:val="5"/>
        </w:rPr>
        <w:t xml:space="preserve"> </w:t>
      </w:r>
      <w:r w:rsidRPr="00D33CAA">
        <w:t>far</w:t>
      </w:r>
      <w:r w:rsidRPr="00D33CAA">
        <w:rPr>
          <w:spacing w:val="5"/>
        </w:rPr>
        <w:t xml:space="preserve"> </w:t>
      </w:r>
      <w:r w:rsidRPr="00D33CAA">
        <w:t>as</w:t>
      </w:r>
      <w:r w:rsidRPr="00D33CAA">
        <w:rPr>
          <w:spacing w:val="3"/>
        </w:rPr>
        <w:t xml:space="preserve"> </w:t>
      </w:r>
      <w:r w:rsidRPr="00D33CAA">
        <w:t>it</w:t>
      </w:r>
      <w:r w:rsidRPr="00D33CAA">
        <w:rPr>
          <w:spacing w:val="4"/>
        </w:rPr>
        <w:t xml:space="preserve"> </w:t>
      </w:r>
      <w:r w:rsidRPr="00D33CAA">
        <w:rPr>
          <w:spacing w:val="-5"/>
        </w:rPr>
        <w:t>is</w:t>
      </w:r>
      <w:r w:rsidR="00AC1AB1">
        <w:rPr>
          <w:spacing w:val="-5"/>
        </w:rPr>
        <w:t xml:space="preserve"> </w:t>
      </w:r>
      <w:r w:rsidRPr="00D33CAA">
        <w:t>reasonably</w:t>
      </w:r>
      <w:r w:rsidRPr="00D33CAA">
        <w:rPr>
          <w:spacing w:val="-15"/>
        </w:rPr>
        <w:t xml:space="preserve"> </w:t>
      </w:r>
      <w:r w:rsidR="0036782A" w:rsidRPr="00D33CAA">
        <w:t>practical and</w:t>
      </w:r>
      <w:r w:rsidRPr="00D33CAA">
        <w:rPr>
          <w:spacing w:val="-7"/>
        </w:rPr>
        <w:t xml:space="preserve"> </w:t>
      </w:r>
      <w:r w:rsidRPr="00D33CAA">
        <w:t>shall</w:t>
      </w:r>
      <w:r w:rsidRPr="00D33CAA">
        <w:rPr>
          <w:spacing w:val="-9"/>
        </w:rPr>
        <w:t xml:space="preserve"> </w:t>
      </w:r>
      <w:r w:rsidRPr="00D33CAA">
        <w:t>seek</w:t>
      </w:r>
      <w:r w:rsidRPr="00D33CAA">
        <w:rPr>
          <w:spacing w:val="-10"/>
        </w:rPr>
        <w:t xml:space="preserve"> </w:t>
      </w:r>
      <w:r w:rsidRPr="00D33CAA">
        <w:t>all</w:t>
      </w:r>
      <w:r w:rsidRPr="00D33CAA">
        <w:rPr>
          <w:spacing w:val="-7"/>
        </w:rPr>
        <w:t xml:space="preserve"> </w:t>
      </w:r>
      <w:r w:rsidRPr="00D33CAA">
        <w:t>reasonable</w:t>
      </w:r>
      <w:r w:rsidRPr="00D33CAA">
        <w:rPr>
          <w:spacing w:val="-8"/>
        </w:rPr>
        <w:t xml:space="preserve"> </w:t>
      </w:r>
      <w:r w:rsidRPr="00D33CAA">
        <w:t>alternative</w:t>
      </w:r>
      <w:r w:rsidRPr="00D33CAA">
        <w:rPr>
          <w:spacing w:val="-11"/>
        </w:rPr>
        <w:t xml:space="preserve"> </w:t>
      </w:r>
      <w:r w:rsidRPr="00D33CAA">
        <w:t>means</w:t>
      </w:r>
      <w:r w:rsidRPr="00D33CAA">
        <w:rPr>
          <w:spacing w:val="-12"/>
        </w:rPr>
        <w:t xml:space="preserve"> </w:t>
      </w:r>
      <w:r w:rsidRPr="00D33CAA">
        <w:t>for</w:t>
      </w:r>
      <w:r w:rsidRPr="00D33CAA">
        <w:rPr>
          <w:spacing w:val="-13"/>
        </w:rPr>
        <w:t xml:space="preserve"> </w:t>
      </w:r>
      <w:r w:rsidRPr="00D33CAA">
        <w:t>performance</w:t>
      </w:r>
      <w:r w:rsidRPr="00D33CAA">
        <w:rPr>
          <w:spacing w:val="-13"/>
        </w:rPr>
        <w:t xml:space="preserve"> </w:t>
      </w:r>
      <w:r w:rsidRPr="00D33CAA">
        <w:t>not</w:t>
      </w:r>
      <w:r w:rsidRPr="00D33CAA">
        <w:rPr>
          <w:spacing w:val="-9"/>
        </w:rPr>
        <w:t xml:space="preserve"> </w:t>
      </w:r>
      <w:r w:rsidRPr="00D33CAA">
        <w:t>prevented</w:t>
      </w:r>
      <w:r w:rsidRPr="00D33CAA">
        <w:rPr>
          <w:spacing w:val="-12"/>
        </w:rPr>
        <w:t xml:space="preserve"> </w:t>
      </w:r>
      <w:r w:rsidRPr="00D33CAA">
        <w:t>by</w:t>
      </w:r>
      <w:r w:rsidRPr="00D33CAA">
        <w:rPr>
          <w:spacing w:val="-15"/>
        </w:rPr>
        <w:t xml:space="preserve"> </w:t>
      </w:r>
      <w:r w:rsidRPr="00D33CAA">
        <w:t>the Force Majeure event.</w:t>
      </w:r>
    </w:p>
    <w:p w14:paraId="0927C6AD" w14:textId="43676947" w:rsidR="004F5F31" w:rsidRPr="00D33CAA" w:rsidRDefault="005E312E">
      <w:pPr>
        <w:pStyle w:val="BodyText"/>
        <w:spacing w:before="4" w:line="256" w:lineRule="auto"/>
        <w:ind w:left="690" w:right="744" w:hanging="20"/>
        <w:jc w:val="both"/>
      </w:pPr>
      <w:r w:rsidRPr="00D33CAA">
        <w:t>In</w:t>
      </w:r>
      <w:r w:rsidRPr="00D33CAA">
        <w:rPr>
          <w:spacing w:val="-10"/>
        </w:rPr>
        <w:t xml:space="preserve"> </w:t>
      </w:r>
      <w:r w:rsidRPr="00D33CAA">
        <w:t>such</w:t>
      </w:r>
      <w:r w:rsidRPr="00D33CAA">
        <w:rPr>
          <w:spacing w:val="-7"/>
        </w:rPr>
        <w:t xml:space="preserve"> </w:t>
      </w:r>
      <w:r w:rsidRPr="00D33CAA">
        <w:t>a</w:t>
      </w:r>
      <w:r w:rsidRPr="00D33CAA">
        <w:rPr>
          <w:spacing w:val="-6"/>
        </w:rPr>
        <w:t xml:space="preserve"> </w:t>
      </w:r>
      <w:r w:rsidRPr="00D33CAA">
        <w:t>case,</w:t>
      </w:r>
      <w:r w:rsidRPr="00D33CAA">
        <w:rPr>
          <w:spacing w:val="-7"/>
        </w:rPr>
        <w:t xml:space="preserve"> </w:t>
      </w:r>
      <w:r w:rsidRPr="00D33CAA">
        <w:t>the</w:t>
      </w:r>
      <w:r w:rsidRPr="00D33CAA">
        <w:rPr>
          <w:spacing w:val="-5"/>
        </w:rPr>
        <w:t xml:space="preserve"> </w:t>
      </w:r>
      <w:r w:rsidRPr="00D33CAA">
        <w:t>time</w:t>
      </w:r>
      <w:r w:rsidRPr="00D33CAA">
        <w:rPr>
          <w:spacing w:val="-8"/>
        </w:rPr>
        <w:t xml:space="preserve"> </w:t>
      </w:r>
      <w:r w:rsidRPr="00D33CAA">
        <w:t>for</w:t>
      </w:r>
      <w:r w:rsidRPr="00D33CAA">
        <w:rPr>
          <w:spacing w:val="-8"/>
        </w:rPr>
        <w:t xml:space="preserve"> </w:t>
      </w:r>
      <w:r w:rsidRPr="00D33CAA">
        <w:t>performance</w:t>
      </w:r>
      <w:r w:rsidRPr="00D33CAA">
        <w:rPr>
          <w:spacing w:val="-8"/>
        </w:rPr>
        <w:t xml:space="preserve"> </w:t>
      </w:r>
      <w:r w:rsidRPr="00D33CAA">
        <w:t>shall</w:t>
      </w:r>
      <w:r w:rsidRPr="00D33CAA">
        <w:rPr>
          <w:spacing w:val="-7"/>
        </w:rPr>
        <w:t xml:space="preserve"> </w:t>
      </w:r>
      <w:r w:rsidRPr="00D33CAA">
        <w:t>be</w:t>
      </w:r>
      <w:r w:rsidRPr="00D33CAA">
        <w:rPr>
          <w:spacing w:val="-6"/>
        </w:rPr>
        <w:t xml:space="preserve"> </w:t>
      </w:r>
      <w:r w:rsidRPr="00D33CAA">
        <w:t>extended</w:t>
      </w:r>
      <w:r w:rsidRPr="00D33CAA">
        <w:rPr>
          <w:spacing w:val="-7"/>
        </w:rPr>
        <w:t xml:space="preserve"> </w:t>
      </w:r>
      <w:r w:rsidRPr="00D33CAA">
        <w:t>by</w:t>
      </w:r>
      <w:r w:rsidRPr="00D33CAA">
        <w:rPr>
          <w:spacing w:val="-15"/>
        </w:rPr>
        <w:t xml:space="preserve"> </w:t>
      </w:r>
      <w:r w:rsidRPr="00D33CAA">
        <w:t>a</w:t>
      </w:r>
      <w:r w:rsidRPr="00D33CAA">
        <w:rPr>
          <w:spacing w:val="-8"/>
        </w:rPr>
        <w:t xml:space="preserve"> </w:t>
      </w:r>
      <w:r w:rsidRPr="00D33CAA">
        <w:t>period</w:t>
      </w:r>
      <w:r w:rsidRPr="00D33CAA">
        <w:rPr>
          <w:spacing w:val="-7"/>
        </w:rPr>
        <w:t xml:space="preserve"> </w:t>
      </w:r>
      <w:r w:rsidRPr="00D33CAA">
        <w:t>not</w:t>
      </w:r>
      <w:r w:rsidRPr="00D33CAA">
        <w:rPr>
          <w:spacing w:val="-7"/>
        </w:rPr>
        <w:t xml:space="preserve"> </w:t>
      </w:r>
      <w:r w:rsidRPr="00D33CAA">
        <w:t>less</w:t>
      </w:r>
      <w:r w:rsidRPr="00D33CAA">
        <w:rPr>
          <w:spacing w:val="-7"/>
        </w:rPr>
        <w:t xml:space="preserve"> </w:t>
      </w:r>
      <w:r w:rsidRPr="00D33CAA">
        <w:t>than</w:t>
      </w:r>
      <w:r w:rsidRPr="00D33CAA">
        <w:rPr>
          <w:spacing w:val="-8"/>
        </w:rPr>
        <w:t xml:space="preserve"> </w:t>
      </w:r>
      <w:r w:rsidRPr="00D33CAA">
        <w:t>the</w:t>
      </w:r>
      <w:r w:rsidRPr="00D33CAA">
        <w:rPr>
          <w:spacing w:val="-7"/>
        </w:rPr>
        <w:t xml:space="preserve"> </w:t>
      </w:r>
      <w:r w:rsidRPr="00D33CAA">
        <w:t>duration</w:t>
      </w:r>
      <w:r w:rsidRPr="00D33CAA">
        <w:rPr>
          <w:spacing w:val="-7"/>
        </w:rPr>
        <w:t xml:space="preserve"> </w:t>
      </w:r>
      <w:r w:rsidRPr="00D33CAA">
        <w:t>of</w:t>
      </w:r>
      <w:r w:rsidRPr="00D33CAA">
        <w:rPr>
          <w:spacing w:val="80"/>
        </w:rPr>
        <w:t xml:space="preserve"> </w:t>
      </w:r>
      <w:r w:rsidRPr="00D33CAA">
        <w:t>delay. If</w:t>
      </w:r>
      <w:r w:rsidRPr="00D33CAA">
        <w:rPr>
          <w:spacing w:val="-12"/>
        </w:rPr>
        <w:t xml:space="preserve"> </w:t>
      </w:r>
      <w:r w:rsidRPr="00D33CAA">
        <w:t>the</w:t>
      </w:r>
      <w:r w:rsidRPr="00D33CAA">
        <w:rPr>
          <w:spacing w:val="-7"/>
        </w:rPr>
        <w:t xml:space="preserve"> </w:t>
      </w:r>
      <w:r w:rsidRPr="00D33CAA">
        <w:t>duration</w:t>
      </w:r>
      <w:r w:rsidRPr="00D33CAA">
        <w:rPr>
          <w:spacing w:val="-10"/>
        </w:rPr>
        <w:t xml:space="preserve"> </w:t>
      </w:r>
      <w:r w:rsidRPr="00D33CAA">
        <w:t>of</w:t>
      </w:r>
      <w:r w:rsidRPr="00D33CAA">
        <w:rPr>
          <w:spacing w:val="-8"/>
        </w:rPr>
        <w:t xml:space="preserve"> </w:t>
      </w:r>
      <w:r w:rsidRPr="00D33CAA">
        <w:t>delay</w:t>
      </w:r>
      <w:r w:rsidRPr="00D33CAA">
        <w:rPr>
          <w:spacing w:val="-15"/>
        </w:rPr>
        <w:t xml:space="preserve"> </w:t>
      </w:r>
      <w:r w:rsidRPr="00D33CAA">
        <w:t>continues</w:t>
      </w:r>
      <w:r w:rsidRPr="00D33CAA">
        <w:rPr>
          <w:spacing w:val="-7"/>
        </w:rPr>
        <w:t xml:space="preserve"> </w:t>
      </w:r>
      <w:r w:rsidRPr="00D33CAA">
        <w:t>beyond</w:t>
      </w:r>
      <w:r w:rsidRPr="00D33CAA">
        <w:rPr>
          <w:spacing w:val="-5"/>
        </w:rPr>
        <w:t xml:space="preserve"> </w:t>
      </w:r>
      <w:r w:rsidRPr="00D33CAA">
        <w:t>a</w:t>
      </w:r>
      <w:r w:rsidRPr="00D33CAA">
        <w:rPr>
          <w:spacing w:val="-11"/>
        </w:rPr>
        <w:t xml:space="preserve"> </w:t>
      </w:r>
      <w:r w:rsidRPr="00D33CAA">
        <w:t>period</w:t>
      </w:r>
      <w:r w:rsidRPr="00D33CAA">
        <w:rPr>
          <w:spacing w:val="-10"/>
        </w:rPr>
        <w:t xml:space="preserve"> </w:t>
      </w:r>
      <w:r w:rsidRPr="00D33CAA">
        <w:t>of</w:t>
      </w:r>
      <w:r w:rsidRPr="00D33CAA">
        <w:rPr>
          <w:spacing w:val="-8"/>
        </w:rPr>
        <w:t xml:space="preserve"> </w:t>
      </w:r>
      <w:r w:rsidRPr="00D33CAA">
        <w:t>three</w:t>
      </w:r>
      <w:r w:rsidRPr="00D33CAA">
        <w:rPr>
          <w:spacing w:val="-10"/>
        </w:rPr>
        <w:t xml:space="preserve"> </w:t>
      </w:r>
      <w:r w:rsidRPr="00D33CAA">
        <w:t>months</w:t>
      </w:r>
      <w:r w:rsidRPr="00D33CAA">
        <w:rPr>
          <w:spacing w:val="-7"/>
        </w:rPr>
        <w:t xml:space="preserve"> </w:t>
      </w:r>
      <w:r w:rsidRPr="00D33CAA">
        <w:t>Punjab</w:t>
      </w:r>
      <w:r w:rsidRPr="00D33CAA">
        <w:rPr>
          <w:spacing w:val="-8"/>
        </w:rPr>
        <w:t xml:space="preserve"> </w:t>
      </w:r>
      <w:r w:rsidRPr="00D33CAA">
        <w:t>&amp;</w:t>
      </w:r>
      <w:r w:rsidRPr="00D33CAA">
        <w:rPr>
          <w:spacing w:val="-14"/>
        </w:rPr>
        <w:t xml:space="preserve"> </w:t>
      </w:r>
      <w:r w:rsidRPr="00D33CAA">
        <w:t>Sind</w:t>
      </w:r>
      <w:r w:rsidRPr="00D33CAA">
        <w:rPr>
          <w:spacing w:val="-7"/>
        </w:rPr>
        <w:t xml:space="preserve"> </w:t>
      </w:r>
      <w:r w:rsidRPr="00D33CAA">
        <w:t>Bank</w:t>
      </w:r>
      <w:r w:rsidRPr="00D33CAA">
        <w:rPr>
          <w:spacing w:val="-7"/>
        </w:rPr>
        <w:t xml:space="preserve"> </w:t>
      </w:r>
      <w:r w:rsidRPr="00D33CAA">
        <w:t>and</w:t>
      </w:r>
      <w:r w:rsidRPr="00D33CAA">
        <w:rPr>
          <w:spacing w:val="-14"/>
        </w:rPr>
        <w:t xml:space="preserve"> </w:t>
      </w:r>
      <w:r w:rsidRPr="00D33CAA">
        <w:t>the</w:t>
      </w:r>
      <w:r w:rsidRPr="00D33CAA">
        <w:rPr>
          <w:spacing w:val="-15"/>
        </w:rPr>
        <w:t xml:space="preserve"> </w:t>
      </w:r>
      <w:r w:rsidRPr="00D33CAA">
        <w:t>contractor shall</w:t>
      </w:r>
      <w:r w:rsidRPr="00D33CAA">
        <w:rPr>
          <w:spacing w:val="-7"/>
        </w:rPr>
        <w:t xml:space="preserve"> </w:t>
      </w:r>
      <w:r w:rsidRPr="00D33CAA">
        <w:t>hold</w:t>
      </w:r>
      <w:r w:rsidRPr="00D33CAA">
        <w:rPr>
          <w:spacing w:val="-7"/>
        </w:rPr>
        <w:t xml:space="preserve"> </w:t>
      </w:r>
      <w:r w:rsidRPr="00D33CAA">
        <w:t>consultations</w:t>
      </w:r>
      <w:r w:rsidRPr="00D33CAA">
        <w:rPr>
          <w:spacing w:val="-11"/>
        </w:rPr>
        <w:t xml:space="preserve"> </w:t>
      </w:r>
      <w:r w:rsidRPr="00D33CAA">
        <w:t>with</w:t>
      </w:r>
      <w:r w:rsidRPr="00D33CAA">
        <w:rPr>
          <w:spacing w:val="-9"/>
        </w:rPr>
        <w:t xml:space="preserve"> </w:t>
      </w:r>
      <w:r w:rsidRPr="00D33CAA">
        <w:t>each</w:t>
      </w:r>
      <w:r w:rsidRPr="00D33CAA">
        <w:rPr>
          <w:spacing w:val="-6"/>
        </w:rPr>
        <w:t xml:space="preserve"> </w:t>
      </w:r>
      <w:r w:rsidRPr="00D33CAA">
        <w:t>other</w:t>
      </w:r>
      <w:r w:rsidRPr="00D33CAA">
        <w:rPr>
          <w:spacing w:val="-11"/>
        </w:rPr>
        <w:t xml:space="preserve"> </w:t>
      </w:r>
      <w:r w:rsidRPr="00D33CAA">
        <w:t>in</w:t>
      </w:r>
      <w:r w:rsidRPr="00D33CAA">
        <w:rPr>
          <w:spacing w:val="-9"/>
        </w:rPr>
        <w:t xml:space="preserve"> </w:t>
      </w:r>
      <w:r w:rsidRPr="00D33CAA">
        <w:t>an</w:t>
      </w:r>
      <w:r w:rsidRPr="00D33CAA">
        <w:rPr>
          <w:spacing w:val="-7"/>
        </w:rPr>
        <w:t xml:space="preserve"> </w:t>
      </w:r>
      <w:r w:rsidR="0036782A" w:rsidRPr="00D33CAA">
        <w:t>endeavor</w:t>
      </w:r>
      <w:r w:rsidRPr="00D33CAA">
        <w:rPr>
          <w:spacing w:val="-8"/>
        </w:rPr>
        <w:t xml:space="preserve"> </w:t>
      </w:r>
      <w:r w:rsidRPr="00D33CAA">
        <w:t>to</w:t>
      </w:r>
      <w:r w:rsidRPr="00D33CAA">
        <w:rPr>
          <w:spacing w:val="-9"/>
        </w:rPr>
        <w:t xml:space="preserve"> </w:t>
      </w:r>
      <w:r w:rsidRPr="00D33CAA">
        <w:t>find</w:t>
      </w:r>
      <w:r w:rsidRPr="00D33CAA">
        <w:rPr>
          <w:spacing w:val="-5"/>
        </w:rPr>
        <w:t xml:space="preserve"> </w:t>
      </w:r>
      <w:r w:rsidRPr="00D33CAA">
        <w:t>a</w:t>
      </w:r>
      <w:r w:rsidRPr="00D33CAA">
        <w:rPr>
          <w:spacing w:val="-11"/>
        </w:rPr>
        <w:t xml:space="preserve"> </w:t>
      </w:r>
      <w:r w:rsidRPr="00D33CAA">
        <w:t>solution</w:t>
      </w:r>
      <w:r w:rsidRPr="00D33CAA">
        <w:rPr>
          <w:spacing w:val="-9"/>
        </w:rPr>
        <w:t xml:space="preserve"> </w:t>
      </w:r>
      <w:r w:rsidRPr="00D33CAA">
        <w:t>to</w:t>
      </w:r>
      <w:r w:rsidRPr="00D33CAA">
        <w:rPr>
          <w:spacing w:val="-10"/>
        </w:rPr>
        <w:t xml:space="preserve"> </w:t>
      </w:r>
      <w:r w:rsidRPr="00D33CAA">
        <w:t>the</w:t>
      </w:r>
      <w:r w:rsidRPr="00D33CAA">
        <w:rPr>
          <w:spacing w:val="-10"/>
        </w:rPr>
        <w:t xml:space="preserve"> </w:t>
      </w:r>
      <w:r w:rsidRPr="00D33CAA">
        <w:t>problem</w:t>
      </w:r>
      <w:r w:rsidRPr="00D33CAA">
        <w:rPr>
          <w:spacing w:val="-7"/>
        </w:rPr>
        <w:t xml:space="preserve"> </w:t>
      </w:r>
      <w:r w:rsidRPr="00D33CAA">
        <w:t>notwithstanding the above the decision of Punjab &amp; Sind Bank shall be final and binding on the service provider.</w:t>
      </w:r>
    </w:p>
    <w:p w14:paraId="55FD8C4D" w14:textId="77777777" w:rsidR="004F5F31" w:rsidRPr="00D33CAA" w:rsidRDefault="004F5F31">
      <w:pPr>
        <w:pStyle w:val="BodyText"/>
        <w:spacing w:before="18"/>
      </w:pPr>
    </w:p>
    <w:p w14:paraId="7AFC3B50" w14:textId="77777777" w:rsidR="004F5F31" w:rsidRPr="00D33CAA" w:rsidRDefault="005E312E">
      <w:pPr>
        <w:pStyle w:val="Heading3"/>
        <w:numPr>
          <w:ilvl w:val="0"/>
          <w:numId w:val="13"/>
        </w:numPr>
        <w:tabs>
          <w:tab w:val="left" w:pos="959"/>
        </w:tabs>
        <w:spacing w:before="1"/>
        <w:ind w:left="959" w:hanging="360"/>
        <w:jc w:val="both"/>
      </w:pPr>
      <w:r w:rsidRPr="00D33CAA">
        <w:t>Resolution</w:t>
      </w:r>
      <w:r w:rsidRPr="00D33CAA">
        <w:rPr>
          <w:spacing w:val="-1"/>
        </w:rPr>
        <w:t xml:space="preserve"> </w:t>
      </w:r>
      <w:r w:rsidRPr="00D33CAA">
        <w:t xml:space="preserve">of </w:t>
      </w:r>
      <w:r w:rsidRPr="00D33CAA">
        <w:rPr>
          <w:spacing w:val="-2"/>
        </w:rPr>
        <w:t>dispute</w:t>
      </w:r>
    </w:p>
    <w:p w14:paraId="397C67FF" w14:textId="77777777" w:rsidR="004F5F31" w:rsidRPr="00D33CAA" w:rsidRDefault="005E312E">
      <w:pPr>
        <w:pStyle w:val="BodyText"/>
        <w:spacing w:before="31" w:line="276" w:lineRule="auto"/>
        <w:ind w:left="700" w:right="743"/>
        <w:jc w:val="both"/>
      </w:pPr>
      <w:r w:rsidRPr="00D33CAA">
        <w:t>Punjab &amp; Sind Bank and the contractor shall make every effort to resolve amicably, by direct informal negotiation, any</w:t>
      </w:r>
      <w:r w:rsidRPr="00D33CAA">
        <w:rPr>
          <w:spacing w:val="-8"/>
        </w:rPr>
        <w:t xml:space="preserve"> </w:t>
      </w:r>
      <w:r w:rsidRPr="00D33CAA">
        <w:t>disagreement or dispute arising between them under or in connection with the contract. If after 45 days from the commencement of such informal negotiations, Punjab &amp; Sind Bank and the contractor is unable to resolve amicably a contract dispute; either party may require</w:t>
      </w:r>
      <w:r w:rsidRPr="00D33CAA">
        <w:rPr>
          <w:spacing w:val="-5"/>
        </w:rPr>
        <w:t xml:space="preserve"> </w:t>
      </w:r>
      <w:r w:rsidRPr="00D33CAA">
        <w:t>that</w:t>
      </w:r>
      <w:r w:rsidRPr="00D33CAA">
        <w:rPr>
          <w:spacing w:val="-4"/>
        </w:rPr>
        <w:t xml:space="preserve"> </w:t>
      </w:r>
      <w:r w:rsidRPr="00D33CAA">
        <w:t>the</w:t>
      </w:r>
      <w:r w:rsidRPr="00D33CAA">
        <w:rPr>
          <w:spacing w:val="-4"/>
        </w:rPr>
        <w:t xml:space="preserve"> </w:t>
      </w:r>
      <w:r w:rsidRPr="00D33CAA">
        <w:t>dispute</w:t>
      </w:r>
      <w:r w:rsidRPr="00D33CAA">
        <w:rPr>
          <w:spacing w:val="-3"/>
        </w:rPr>
        <w:t xml:space="preserve"> </w:t>
      </w:r>
      <w:r w:rsidRPr="00D33CAA">
        <w:t>be referred for resolution by formal arbitration.</w:t>
      </w:r>
    </w:p>
    <w:p w14:paraId="74AE65BE" w14:textId="64A3885F" w:rsidR="004F5F31" w:rsidRPr="00D33CAA" w:rsidRDefault="005E312E">
      <w:pPr>
        <w:pStyle w:val="BodyText"/>
        <w:spacing w:line="276" w:lineRule="auto"/>
        <w:ind w:left="690" w:right="742" w:firstLine="60"/>
        <w:jc w:val="both"/>
      </w:pPr>
      <w:r w:rsidRPr="00D33CAA">
        <w:t>All disputes, differences, claims and questions whatsoever arising from this Agreement between the parties and/or their respective representatives touching these presents or any clause or thing contained therein or otherwise in any</w:t>
      </w:r>
      <w:r w:rsidRPr="00D33CAA">
        <w:rPr>
          <w:spacing w:val="-5"/>
        </w:rPr>
        <w:t xml:space="preserve"> </w:t>
      </w:r>
      <w:r w:rsidRPr="00D33CAA">
        <w:t>manner relating to or arising from these presents shall be referred to the</w:t>
      </w:r>
      <w:r w:rsidRPr="00D33CAA">
        <w:rPr>
          <w:spacing w:val="-1"/>
        </w:rPr>
        <w:t xml:space="preserve"> </w:t>
      </w:r>
      <w:r w:rsidRPr="00D33CAA">
        <w:t>sole and the arbitrator shall be mutually appointed by both the parties. Any</w:t>
      </w:r>
      <w:r w:rsidRPr="00D33CAA">
        <w:rPr>
          <w:spacing w:val="40"/>
        </w:rPr>
        <w:t xml:space="preserve"> </w:t>
      </w:r>
      <w:r w:rsidRPr="00D33CAA">
        <w:t>party</w:t>
      </w:r>
      <w:r w:rsidRPr="00D33CAA">
        <w:rPr>
          <w:spacing w:val="40"/>
        </w:rPr>
        <w:t xml:space="preserve"> </w:t>
      </w:r>
      <w:r w:rsidRPr="00D33CAA">
        <w:t>desirous of</w:t>
      </w:r>
      <w:r w:rsidRPr="00D33CAA">
        <w:rPr>
          <w:spacing w:val="40"/>
        </w:rPr>
        <w:t xml:space="preserve"> </w:t>
      </w:r>
      <w:r w:rsidRPr="00D33CAA">
        <w:t>making</w:t>
      </w:r>
      <w:r w:rsidRPr="00D33CAA">
        <w:rPr>
          <w:spacing w:val="40"/>
        </w:rPr>
        <w:t xml:space="preserve"> </w:t>
      </w:r>
      <w:r w:rsidRPr="00D33CAA">
        <w:t>a reference to the Arbitrator shall give fifteen days Registered</w:t>
      </w:r>
      <w:r w:rsidRPr="00D33CAA">
        <w:rPr>
          <w:spacing w:val="40"/>
        </w:rPr>
        <w:t xml:space="preserve"> </w:t>
      </w:r>
      <w:r w:rsidRPr="00D33CAA">
        <w:t>Acknowledgement Due notice of his intention to</w:t>
      </w:r>
      <w:r w:rsidRPr="00D33CAA">
        <w:rPr>
          <w:spacing w:val="-2"/>
        </w:rPr>
        <w:t xml:space="preserve"> </w:t>
      </w:r>
      <w:r w:rsidRPr="00D33CAA">
        <w:t>do so to the other party</w:t>
      </w:r>
      <w:r w:rsidRPr="00D33CAA">
        <w:rPr>
          <w:spacing w:val="-6"/>
        </w:rPr>
        <w:t xml:space="preserve"> </w:t>
      </w:r>
      <w:r w:rsidRPr="00D33CAA">
        <w:t>at his usual place of business</w:t>
      </w:r>
      <w:r w:rsidRPr="00D33CAA">
        <w:rPr>
          <w:spacing w:val="-1"/>
        </w:rPr>
        <w:t xml:space="preserve"> </w:t>
      </w:r>
      <w:r w:rsidRPr="00D33CAA">
        <w:t>or</w:t>
      </w:r>
      <w:r w:rsidRPr="00D33CAA">
        <w:rPr>
          <w:spacing w:val="-1"/>
        </w:rPr>
        <w:t xml:space="preserve"> </w:t>
      </w:r>
      <w:r w:rsidRPr="00D33CAA">
        <w:t>residence</w:t>
      </w:r>
      <w:r w:rsidRPr="00D33CAA">
        <w:rPr>
          <w:spacing w:val="-2"/>
        </w:rPr>
        <w:t xml:space="preserve"> </w:t>
      </w:r>
      <w:r w:rsidRPr="00D33CAA">
        <w:t>or</w:t>
      </w:r>
      <w:r w:rsidRPr="00D33CAA">
        <w:rPr>
          <w:spacing w:val="-1"/>
        </w:rPr>
        <w:t xml:space="preserve"> </w:t>
      </w:r>
      <w:r w:rsidRPr="00D33CAA">
        <w:t>of</w:t>
      </w:r>
      <w:r w:rsidRPr="00D33CAA">
        <w:rPr>
          <w:spacing w:val="-3"/>
        </w:rPr>
        <w:t xml:space="preserve"> </w:t>
      </w:r>
      <w:r w:rsidRPr="00D33CAA">
        <w:t>the</w:t>
      </w:r>
      <w:r w:rsidRPr="00D33CAA">
        <w:rPr>
          <w:spacing w:val="-2"/>
        </w:rPr>
        <w:t xml:space="preserve"> </w:t>
      </w:r>
      <w:r w:rsidRPr="00D33CAA">
        <w:t>place</w:t>
      </w:r>
      <w:r w:rsidRPr="00D33CAA">
        <w:rPr>
          <w:spacing w:val="-2"/>
        </w:rPr>
        <w:t xml:space="preserve"> </w:t>
      </w:r>
      <w:r w:rsidRPr="00D33CAA">
        <w:t>of</w:t>
      </w:r>
      <w:r w:rsidRPr="00D33CAA">
        <w:rPr>
          <w:spacing w:val="-1"/>
        </w:rPr>
        <w:t xml:space="preserve"> </w:t>
      </w:r>
      <w:r w:rsidRPr="00D33CAA">
        <w:t>their</w:t>
      </w:r>
      <w:r w:rsidRPr="00D33CAA">
        <w:rPr>
          <w:spacing w:val="-1"/>
        </w:rPr>
        <w:t xml:space="preserve"> </w:t>
      </w:r>
      <w:r w:rsidRPr="00D33CAA">
        <w:t>last notified address and the notice shall be deemed to have been served when it would ordinarily</w:t>
      </w:r>
      <w:r w:rsidRPr="00D33CAA">
        <w:rPr>
          <w:spacing w:val="-4"/>
        </w:rPr>
        <w:t xml:space="preserve"> </w:t>
      </w:r>
      <w:r w:rsidRPr="00D33CAA">
        <w:t>have been served when it would ordinarily</w:t>
      </w:r>
      <w:r w:rsidRPr="00D33CAA">
        <w:rPr>
          <w:spacing w:val="-10"/>
        </w:rPr>
        <w:t xml:space="preserve"> </w:t>
      </w:r>
      <w:r w:rsidRPr="00D33CAA">
        <w:t>have</w:t>
      </w:r>
      <w:r w:rsidRPr="00D33CAA">
        <w:rPr>
          <w:spacing w:val="-4"/>
        </w:rPr>
        <w:t xml:space="preserve"> </w:t>
      </w:r>
      <w:r w:rsidRPr="00D33CAA">
        <w:t>been sent by</w:t>
      </w:r>
      <w:r w:rsidRPr="00D33CAA">
        <w:rPr>
          <w:spacing w:val="-8"/>
        </w:rPr>
        <w:t xml:space="preserve"> </w:t>
      </w:r>
      <w:r w:rsidRPr="00D33CAA">
        <w:t>post.</w:t>
      </w:r>
      <w:r w:rsidRPr="00D33CAA">
        <w:rPr>
          <w:spacing w:val="-3"/>
        </w:rPr>
        <w:t xml:space="preserve"> </w:t>
      </w:r>
      <w:r w:rsidRPr="00D33CAA">
        <w:t>The</w:t>
      </w:r>
      <w:r w:rsidRPr="00D33CAA">
        <w:rPr>
          <w:spacing w:val="-6"/>
        </w:rPr>
        <w:t xml:space="preserve"> </w:t>
      </w:r>
      <w:r w:rsidRPr="00D33CAA">
        <w:t>notice</w:t>
      </w:r>
      <w:r w:rsidRPr="00D33CAA">
        <w:rPr>
          <w:spacing w:val="-6"/>
        </w:rPr>
        <w:t xml:space="preserve"> </w:t>
      </w:r>
      <w:r w:rsidRPr="00D33CAA">
        <w:t>sent</w:t>
      </w:r>
      <w:r w:rsidRPr="00D33CAA">
        <w:rPr>
          <w:spacing w:val="-2"/>
        </w:rPr>
        <w:t xml:space="preserve"> </w:t>
      </w:r>
      <w:r w:rsidRPr="00D33CAA">
        <w:t>by</w:t>
      </w:r>
      <w:r w:rsidRPr="00D33CAA">
        <w:rPr>
          <w:spacing w:val="-12"/>
        </w:rPr>
        <w:t xml:space="preserve"> </w:t>
      </w:r>
      <w:r w:rsidRPr="00D33CAA">
        <w:t>the</w:t>
      </w:r>
      <w:r w:rsidRPr="00D33CAA">
        <w:rPr>
          <w:spacing w:val="-6"/>
        </w:rPr>
        <w:t xml:space="preserve"> </w:t>
      </w:r>
      <w:r w:rsidRPr="00D33CAA">
        <w:t>arbitrator</w:t>
      </w:r>
      <w:r w:rsidRPr="00D33CAA">
        <w:rPr>
          <w:spacing w:val="-2"/>
        </w:rPr>
        <w:t xml:space="preserve"> </w:t>
      </w:r>
      <w:r w:rsidRPr="00D33CAA">
        <w:t>to</w:t>
      </w:r>
      <w:r w:rsidRPr="00D33CAA">
        <w:rPr>
          <w:spacing w:val="-3"/>
        </w:rPr>
        <w:t xml:space="preserve"> </w:t>
      </w:r>
      <w:r w:rsidRPr="00D33CAA">
        <w:t>the</w:t>
      </w:r>
      <w:r w:rsidRPr="00D33CAA">
        <w:rPr>
          <w:spacing w:val="-3"/>
        </w:rPr>
        <w:t xml:space="preserve"> </w:t>
      </w:r>
      <w:r w:rsidRPr="00D33CAA">
        <w:t>parties</w:t>
      </w:r>
      <w:r w:rsidRPr="00D33CAA">
        <w:rPr>
          <w:spacing w:val="-3"/>
        </w:rPr>
        <w:t xml:space="preserve"> </w:t>
      </w:r>
      <w:r w:rsidRPr="00D33CAA">
        <w:t>by Registered</w:t>
      </w:r>
      <w:r w:rsidRPr="00D33CAA">
        <w:rPr>
          <w:spacing w:val="-1"/>
        </w:rPr>
        <w:t xml:space="preserve"> </w:t>
      </w:r>
      <w:r w:rsidRPr="00D33CAA">
        <w:t>Post at the</w:t>
      </w:r>
      <w:r w:rsidRPr="00D33CAA">
        <w:rPr>
          <w:spacing w:val="-1"/>
        </w:rPr>
        <w:t xml:space="preserve"> </w:t>
      </w:r>
      <w:r w:rsidRPr="00D33CAA">
        <w:t>addresses</w:t>
      </w:r>
      <w:r w:rsidRPr="00D33CAA">
        <w:rPr>
          <w:spacing w:val="-1"/>
        </w:rPr>
        <w:t xml:space="preserve"> </w:t>
      </w:r>
      <w:r w:rsidRPr="00D33CAA">
        <w:t>mentioned</w:t>
      </w:r>
      <w:r w:rsidRPr="00D33CAA">
        <w:rPr>
          <w:spacing w:val="-1"/>
        </w:rPr>
        <w:t xml:space="preserve"> </w:t>
      </w:r>
      <w:r w:rsidRPr="00D33CAA">
        <w:t>in</w:t>
      </w:r>
      <w:r w:rsidRPr="00D33CAA">
        <w:rPr>
          <w:spacing w:val="-3"/>
        </w:rPr>
        <w:t xml:space="preserve"> </w:t>
      </w:r>
      <w:r w:rsidRPr="00D33CAA">
        <w:t>the</w:t>
      </w:r>
      <w:r w:rsidRPr="00D33CAA">
        <w:rPr>
          <w:spacing w:val="-2"/>
        </w:rPr>
        <w:t xml:space="preserve"> </w:t>
      </w:r>
      <w:r w:rsidRPr="00D33CAA">
        <w:t>Agreement</w:t>
      </w:r>
      <w:r w:rsidRPr="00D33CAA">
        <w:rPr>
          <w:spacing w:val="-3"/>
        </w:rPr>
        <w:t xml:space="preserve"> </w:t>
      </w:r>
      <w:r w:rsidRPr="00D33CAA">
        <w:t>will</w:t>
      </w:r>
      <w:r w:rsidRPr="00D33CAA">
        <w:rPr>
          <w:spacing w:val="-2"/>
        </w:rPr>
        <w:t xml:space="preserve"> </w:t>
      </w:r>
      <w:r w:rsidRPr="00D33CAA">
        <w:t>be</w:t>
      </w:r>
      <w:r w:rsidRPr="00D33CAA">
        <w:rPr>
          <w:spacing w:val="-4"/>
        </w:rPr>
        <w:t xml:space="preserve"> </w:t>
      </w:r>
      <w:r w:rsidRPr="00D33CAA">
        <w:t>considered</w:t>
      </w:r>
      <w:r w:rsidRPr="00D33CAA">
        <w:rPr>
          <w:spacing w:val="-3"/>
        </w:rPr>
        <w:t xml:space="preserve"> </w:t>
      </w:r>
      <w:r w:rsidRPr="00D33CAA">
        <w:t>sufficient</w:t>
      </w:r>
      <w:r w:rsidRPr="00D33CAA">
        <w:rPr>
          <w:spacing w:val="-3"/>
        </w:rPr>
        <w:t xml:space="preserve"> </w:t>
      </w:r>
      <w:r w:rsidRPr="00D33CAA">
        <w:t>service</w:t>
      </w:r>
      <w:r w:rsidRPr="00D33CAA">
        <w:rPr>
          <w:spacing w:val="-4"/>
        </w:rPr>
        <w:t xml:space="preserve"> </w:t>
      </w:r>
      <w:r w:rsidRPr="00D33CAA">
        <w:t>on</w:t>
      </w:r>
      <w:r w:rsidRPr="00D33CAA">
        <w:rPr>
          <w:spacing w:val="-3"/>
        </w:rPr>
        <w:t xml:space="preserve"> </w:t>
      </w:r>
      <w:r w:rsidRPr="00D33CAA">
        <w:t xml:space="preserve">the parties whether such notice is received by them or not is </w:t>
      </w:r>
      <w:r w:rsidR="0036782A" w:rsidRPr="00D33CAA">
        <w:t>refused or</w:t>
      </w:r>
      <w:r w:rsidRPr="00D33CAA">
        <w:t xml:space="preserve"> is returned undelivered.</w:t>
      </w:r>
    </w:p>
    <w:p w14:paraId="61822E7F" w14:textId="77777777" w:rsidR="004F5F31" w:rsidRPr="00D33CAA" w:rsidRDefault="005E312E">
      <w:pPr>
        <w:pStyle w:val="BodyText"/>
        <w:spacing w:line="273" w:lineRule="exact"/>
        <w:ind w:left="599"/>
        <w:jc w:val="both"/>
      </w:pPr>
      <w:r w:rsidRPr="00D33CAA">
        <w:t>It</w:t>
      </w:r>
      <w:r w:rsidRPr="00D33CAA">
        <w:rPr>
          <w:spacing w:val="-2"/>
        </w:rPr>
        <w:t xml:space="preserve"> </w:t>
      </w:r>
      <w:r w:rsidRPr="00D33CAA">
        <w:t>is</w:t>
      </w:r>
      <w:r w:rsidRPr="00D33CAA">
        <w:rPr>
          <w:spacing w:val="-2"/>
        </w:rPr>
        <w:t xml:space="preserve"> </w:t>
      </w:r>
      <w:r w:rsidRPr="00D33CAA">
        <w:t>further</w:t>
      </w:r>
      <w:r w:rsidRPr="00D33CAA">
        <w:rPr>
          <w:spacing w:val="-2"/>
        </w:rPr>
        <w:t xml:space="preserve"> </w:t>
      </w:r>
      <w:r w:rsidRPr="00D33CAA">
        <w:t>agreed</w:t>
      </w:r>
      <w:r w:rsidRPr="00D33CAA">
        <w:rPr>
          <w:spacing w:val="-2"/>
        </w:rPr>
        <w:t xml:space="preserve"> </w:t>
      </w:r>
      <w:r w:rsidRPr="00D33CAA">
        <w:rPr>
          <w:spacing w:val="-4"/>
        </w:rPr>
        <w:t>that:</w:t>
      </w:r>
    </w:p>
    <w:p w14:paraId="5A3E9D5F" w14:textId="011650E4" w:rsidR="004F5F31" w:rsidRPr="00D33CAA" w:rsidRDefault="005E312E">
      <w:pPr>
        <w:pStyle w:val="ListParagraph"/>
        <w:numPr>
          <w:ilvl w:val="1"/>
          <w:numId w:val="13"/>
        </w:numPr>
        <w:tabs>
          <w:tab w:val="left" w:pos="923"/>
        </w:tabs>
        <w:spacing w:before="19"/>
        <w:ind w:left="923" w:hanging="324"/>
        <w:jc w:val="both"/>
        <w:rPr>
          <w:sz w:val="24"/>
        </w:rPr>
      </w:pPr>
      <w:r w:rsidRPr="00D33CAA">
        <w:rPr>
          <w:sz w:val="24"/>
        </w:rPr>
        <w:t>The</w:t>
      </w:r>
      <w:r w:rsidRPr="00D33CAA">
        <w:rPr>
          <w:spacing w:val="-2"/>
          <w:sz w:val="24"/>
        </w:rPr>
        <w:t xml:space="preserve"> </w:t>
      </w:r>
      <w:r w:rsidRPr="00D33CAA">
        <w:rPr>
          <w:sz w:val="24"/>
        </w:rPr>
        <w:t>place</w:t>
      </w:r>
      <w:r w:rsidRPr="00D33CAA">
        <w:rPr>
          <w:spacing w:val="-1"/>
          <w:sz w:val="24"/>
        </w:rPr>
        <w:t xml:space="preserve"> </w:t>
      </w:r>
      <w:r w:rsidRPr="00D33CAA">
        <w:rPr>
          <w:sz w:val="24"/>
        </w:rPr>
        <w:t>of</w:t>
      </w:r>
      <w:r w:rsidRPr="00D33CAA">
        <w:rPr>
          <w:spacing w:val="-1"/>
          <w:sz w:val="24"/>
        </w:rPr>
        <w:t xml:space="preserve"> </w:t>
      </w:r>
      <w:r w:rsidRPr="00D33CAA">
        <w:rPr>
          <w:sz w:val="24"/>
        </w:rPr>
        <w:t>arbitration will</w:t>
      </w:r>
      <w:r w:rsidRPr="00D33CAA">
        <w:rPr>
          <w:spacing w:val="-1"/>
          <w:sz w:val="24"/>
        </w:rPr>
        <w:t xml:space="preserve"> </w:t>
      </w:r>
      <w:r w:rsidRPr="00D33CAA">
        <w:rPr>
          <w:sz w:val="24"/>
        </w:rPr>
        <w:t>be</w:t>
      </w:r>
      <w:r w:rsidRPr="00D33CAA">
        <w:rPr>
          <w:spacing w:val="-1"/>
          <w:sz w:val="24"/>
        </w:rPr>
        <w:t xml:space="preserve"> </w:t>
      </w:r>
      <w:r w:rsidR="003562E9">
        <w:rPr>
          <w:sz w:val="24"/>
        </w:rPr>
        <w:t>Dehradun</w:t>
      </w:r>
      <w:r w:rsidRPr="00D33CAA">
        <w:rPr>
          <w:spacing w:val="-2"/>
          <w:sz w:val="24"/>
        </w:rPr>
        <w:t>.</w:t>
      </w:r>
    </w:p>
    <w:p w14:paraId="2F281A2F" w14:textId="77777777" w:rsidR="004F5F31" w:rsidRPr="00D33CAA" w:rsidRDefault="005E312E">
      <w:pPr>
        <w:pStyle w:val="ListParagraph"/>
        <w:numPr>
          <w:ilvl w:val="1"/>
          <w:numId w:val="13"/>
        </w:numPr>
        <w:tabs>
          <w:tab w:val="left" w:pos="876"/>
        </w:tabs>
        <w:spacing w:before="19"/>
        <w:ind w:left="876" w:hanging="277"/>
        <w:jc w:val="left"/>
        <w:rPr>
          <w:sz w:val="24"/>
        </w:rPr>
      </w:pPr>
      <w:r w:rsidRPr="00D33CAA">
        <w:rPr>
          <w:sz w:val="24"/>
        </w:rPr>
        <w:t>The</w:t>
      </w:r>
      <w:r w:rsidRPr="00D33CAA">
        <w:rPr>
          <w:spacing w:val="-5"/>
          <w:sz w:val="24"/>
        </w:rPr>
        <w:t xml:space="preserve"> </w:t>
      </w:r>
      <w:r w:rsidRPr="00D33CAA">
        <w:rPr>
          <w:sz w:val="24"/>
        </w:rPr>
        <w:t>arbitration</w:t>
      </w:r>
      <w:r w:rsidRPr="00D33CAA">
        <w:rPr>
          <w:spacing w:val="-1"/>
          <w:sz w:val="24"/>
        </w:rPr>
        <w:t xml:space="preserve"> </w:t>
      </w:r>
      <w:r w:rsidRPr="00D33CAA">
        <w:rPr>
          <w:sz w:val="24"/>
        </w:rPr>
        <w:t>proceedings will</w:t>
      </w:r>
      <w:r w:rsidRPr="00D33CAA">
        <w:rPr>
          <w:spacing w:val="-1"/>
          <w:sz w:val="24"/>
        </w:rPr>
        <w:t xml:space="preserve"> </w:t>
      </w:r>
      <w:r w:rsidRPr="00D33CAA">
        <w:rPr>
          <w:sz w:val="24"/>
        </w:rPr>
        <w:t>be</w:t>
      </w:r>
      <w:r w:rsidRPr="00D33CAA">
        <w:rPr>
          <w:spacing w:val="1"/>
          <w:sz w:val="24"/>
        </w:rPr>
        <w:t xml:space="preserve"> </w:t>
      </w:r>
      <w:r w:rsidRPr="00D33CAA">
        <w:rPr>
          <w:sz w:val="24"/>
        </w:rPr>
        <w:t>governed</w:t>
      </w:r>
      <w:r w:rsidRPr="00D33CAA">
        <w:rPr>
          <w:spacing w:val="-1"/>
          <w:sz w:val="24"/>
        </w:rPr>
        <w:t xml:space="preserve"> </w:t>
      </w:r>
      <w:r w:rsidRPr="00D33CAA">
        <w:rPr>
          <w:sz w:val="24"/>
        </w:rPr>
        <w:t>by</w:t>
      </w:r>
      <w:r w:rsidRPr="00D33CAA">
        <w:rPr>
          <w:spacing w:val="-4"/>
          <w:sz w:val="24"/>
        </w:rPr>
        <w:t xml:space="preserve"> </w:t>
      </w:r>
      <w:r w:rsidRPr="00D33CAA">
        <w:rPr>
          <w:sz w:val="24"/>
        </w:rPr>
        <w:t>the Arbitration</w:t>
      </w:r>
      <w:r w:rsidRPr="00D33CAA">
        <w:rPr>
          <w:spacing w:val="-1"/>
          <w:sz w:val="24"/>
        </w:rPr>
        <w:t xml:space="preserve"> </w:t>
      </w:r>
      <w:r w:rsidRPr="00D33CAA">
        <w:rPr>
          <w:sz w:val="24"/>
        </w:rPr>
        <w:t>and Conciliation</w:t>
      </w:r>
      <w:r w:rsidRPr="00D33CAA">
        <w:rPr>
          <w:spacing w:val="-1"/>
          <w:sz w:val="24"/>
        </w:rPr>
        <w:t xml:space="preserve"> </w:t>
      </w:r>
      <w:r w:rsidRPr="00D33CAA">
        <w:rPr>
          <w:sz w:val="24"/>
        </w:rPr>
        <w:t xml:space="preserve">Act, </w:t>
      </w:r>
      <w:r w:rsidRPr="00D33CAA">
        <w:rPr>
          <w:spacing w:val="-2"/>
          <w:sz w:val="24"/>
        </w:rPr>
        <w:t>1996.</w:t>
      </w:r>
    </w:p>
    <w:p w14:paraId="30813A4B" w14:textId="77777777" w:rsidR="004F5F31" w:rsidRPr="00D33CAA" w:rsidRDefault="005E312E">
      <w:pPr>
        <w:pStyle w:val="ListParagraph"/>
        <w:numPr>
          <w:ilvl w:val="1"/>
          <w:numId w:val="13"/>
        </w:numPr>
        <w:tabs>
          <w:tab w:val="left" w:pos="863"/>
        </w:tabs>
        <w:spacing w:before="17"/>
        <w:ind w:left="863" w:hanging="264"/>
        <w:jc w:val="left"/>
        <w:rPr>
          <w:sz w:val="24"/>
        </w:rPr>
      </w:pPr>
      <w:r w:rsidRPr="00D33CAA">
        <w:rPr>
          <w:sz w:val="24"/>
        </w:rPr>
        <w:t>The</w:t>
      </w:r>
      <w:r w:rsidRPr="00D33CAA">
        <w:rPr>
          <w:spacing w:val="-3"/>
          <w:sz w:val="24"/>
        </w:rPr>
        <w:t xml:space="preserve"> </w:t>
      </w:r>
      <w:r w:rsidRPr="00D33CAA">
        <w:rPr>
          <w:sz w:val="24"/>
        </w:rPr>
        <w:t>arbitration</w:t>
      </w:r>
      <w:r w:rsidRPr="00D33CAA">
        <w:rPr>
          <w:spacing w:val="-1"/>
          <w:sz w:val="24"/>
        </w:rPr>
        <w:t xml:space="preserve"> </w:t>
      </w:r>
      <w:r w:rsidRPr="00D33CAA">
        <w:rPr>
          <w:sz w:val="24"/>
        </w:rPr>
        <w:t>proceedings</w:t>
      </w:r>
      <w:r w:rsidRPr="00D33CAA">
        <w:rPr>
          <w:spacing w:val="-1"/>
          <w:sz w:val="24"/>
        </w:rPr>
        <w:t xml:space="preserve"> </w:t>
      </w:r>
      <w:r w:rsidRPr="00D33CAA">
        <w:rPr>
          <w:sz w:val="24"/>
        </w:rPr>
        <w:t>will</w:t>
      </w:r>
      <w:r w:rsidRPr="00D33CAA">
        <w:rPr>
          <w:spacing w:val="-1"/>
          <w:sz w:val="24"/>
        </w:rPr>
        <w:t xml:space="preserve"> </w:t>
      </w:r>
      <w:r w:rsidRPr="00D33CAA">
        <w:rPr>
          <w:sz w:val="24"/>
        </w:rPr>
        <w:t>be</w:t>
      </w:r>
      <w:r w:rsidRPr="00D33CAA">
        <w:rPr>
          <w:spacing w:val="-2"/>
          <w:sz w:val="24"/>
        </w:rPr>
        <w:t xml:space="preserve"> </w:t>
      </w:r>
      <w:r w:rsidRPr="00D33CAA">
        <w:rPr>
          <w:sz w:val="24"/>
        </w:rPr>
        <w:t>in</w:t>
      </w:r>
      <w:r w:rsidRPr="00D33CAA">
        <w:rPr>
          <w:spacing w:val="-1"/>
          <w:sz w:val="24"/>
        </w:rPr>
        <w:t xml:space="preserve"> </w:t>
      </w:r>
      <w:r w:rsidRPr="00D33CAA">
        <w:rPr>
          <w:sz w:val="24"/>
        </w:rPr>
        <w:t>the</w:t>
      </w:r>
      <w:r w:rsidRPr="00D33CAA">
        <w:rPr>
          <w:spacing w:val="-1"/>
          <w:sz w:val="24"/>
        </w:rPr>
        <w:t xml:space="preserve"> </w:t>
      </w:r>
      <w:r w:rsidRPr="00D33CAA">
        <w:rPr>
          <w:sz w:val="24"/>
        </w:rPr>
        <w:t>English</w:t>
      </w:r>
      <w:r w:rsidRPr="00D33CAA">
        <w:rPr>
          <w:spacing w:val="-1"/>
          <w:sz w:val="24"/>
        </w:rPr>
        <w:t xml:space="preserve"> </w:t>
      </w:r>
      <w:r w:rsidRPr="00D33CAA">
        <w:rPr>
          <w:spacing w:val="-2"/>
          <w:sz w:val="24"/>
        </w:rPr>
        <w:t>language.</w:t>
      </w:r>
    </w:p>
    <w:p w14:paraId="68A61214" w14:textId="77777777" w:rsidR="004F5F31" w:rsidRPr="00D33CAA" w:rsidRDefault="005E312E">
      <w:pPr>
        <w:pStyle w:val="ListParagraph"/>
        <w:numPr>
          <w:ilvl w:val="1"/>
          <w:numId w:val="13"/>
        </w:numPr>
        <w:tabs>
          <w:tab w:val="left" w:pos="936"/>
        </w:tabs>
        <w:spacing w:before="19"/>
        <w:ind w:left="936" w:hanging="337"/>
        <w:jc w:val="left"/>
        <w:rPr>
          <w:sz w:val="24"/>
        </w:rPr>
      </w:pPr>
      <w:r w:rsidRPr="00D33CAA">
        <w:rPr>
          <w:sz w:val="24"/>
        </w:rPr>
        <w:t>The</w:t>
      </w:r>
      <w:r w:rsidRPr="00D33CAA">
        <w:rPr>
          <w:spacing w:val="-5"/>
          <w:sz w:val="24"/>
        </w:rPr>
        <w:t xml:space="preserve"> </w:t>
      </w:r>
      <w:r w:rsidRPr="00D33CAA">
        <w:rPr>
          <w:sz w:val="24"/>
        </w:rPr>
        <w:t>award will be</w:t>
      </w:r>
      <w:r w:rsidRPr="00D33CAA">
        <w:rPr>
          <w:spacing w:val="-2"/>
          <w:sz w:val="24"/>
        </w:rPr>
        <w:t xml:space="preserve"> </w:t>
      </w:r>
      <w:r w:rsidRPr="00D33CAA">
        <w:rPr>
          <w:sz w:val="24"/>
        </w:rPr>
        <w:t>recorded in</w:t>
      </w:r>
      <w:r w:rsidRPr="00D33CAA">
        <w:rPr>
          <w:spacing w:val="-1"/>
          <w:sz w:val="24"/>
        </w:rPr>
        <w:t xml:space="preserve"> </w:t>
      </w:r>
      <w:r w:rsidRPr="00D33CAA">
        <w:rPr>
          <w:sz w:val="24"/>
        </w:rPr>
        <w:t>writing,</w:t>
      </w:r>
      <w:r w:rsidRPr="00D33CAA">
        <w:rPr>
          <w:spacing w:val="2"/>
          <w:sz w:val="24"/>
        </w:rPr>
        <w:t xml:space="preserve"> </w:t>
      </w:r>
      <w:r w:rsidRPr="00D33CAA">
        <w:rPr>
          <w:sz w:val="24"/>
        </w:rPr>
        <w:t>along</w:t>
      </w:r>
      <w:r w:rsidRPr="00D33CAA">
        <w:rPr>
          <w:spacing w:val="-4"/>
          <w:sz w:val="24"/>
        </w:rPr>
        <w:t xml:space="preserve"> </w:t>
      </w:r>
      <w:r w:rsidRPr="00D33CAA">
        <w:rPr>
          <w:sz w:val="24"/>
        </w:rPr>
        <w:t>with the</w:t>
      </w:r>
      <w:r w:rsidRPr="00D33CAA">
        <w:rPr>
          <w:spacing w:val="-1"/>
          <w:sz w:val="24"/>
        </w:rPr>
        <w:t xml:space="preserve"> </w:t>
      </w:r>
      <w:r w:rsidRPr="00D33CAA">
        <w:rPr>
          <w:sz w:val="24"/>
        </w:rPr>
        <w:t xml:space="preserve">reasons </w:t>
      </w:r>
      <w:r w:rsidRPr="00D33CAA">
        <w:rPr>
          <w:spacing w:val="-2"/>
          <w:sz w:val="24"/>
        </w:rPr>
        <w:t>therefor.</w:t>
      </w:r>
    </w:p>
    <w:p w14:paraId="46108A5E" w14:textId="77777777" w:rsidR="004F5F31" w:rsidRPr="00D33CAA" w:rsidRDefault="005E312E">
      <w:pPr>
        <w:pStyle w:val="ListParagraph"/>
        <w:numPr>
          <w:ilvl w:val="1"/>
          <w:numId w:val="13"/>
        </w:numPr>
        <w:tabs>
          <w:tab w:val="left" w:pos="863"/>
        </w:tabs>
        <w:spacing w:before="20"/>
        <w:ind w:left="863" w:hanging="264"/>
        <w:jc w:val="left"/>
        <w:rPr>
          <w:sz w:val="24"/>
        </w:rPr>
      </w:pPr>
      <w:r w:rsidRPr="00D33CAA">
        <w:rPr>
          <w:sz w:val="24"/>
        </w:rPr>
        <w:t>The</w:t>
      </w:r>
      <w:r w:rsidRPr="00D33CAA">
        <w:rPr>
          <w:spacing w:val="-2"/>
          <w:sz w:val="24"/>
        </w:rPr>
        <w:t xml:space="preserve"> </w:t>
      </w:r>
      <w:r w:rsidRPr="00D33CAA">
        <w:rPr>
          <w:sz w:val="24"/>
        </w:rPr>
        <w:t>Parties</w:t>
      </w:r>
      <w:r w:rsidRPr="00D33CAA">
        <w:rPr>
          <w:spacing w:val="-1"/>
          <w:sz w:val="24"/>
        </w:rPr>
        <w:t xml:space="preserve"> </w:t>
      </w:r>
      <w:r w:rsidRPr="00D33CAA">
        <w:rPr>
          <w:sz w:val="24"/>
        </w:rPr>
        <w:t>shall</w:t>
      </w:r>
      <w:r w:rsidRPr="00D33CAA">
        <w:rPr>
          <w:spacing w:val="-1"/>
          <w:sz w:val="24"/>
        </w:rPr>
        <w:t xml:space="preserve"> </w:t>
      </w:r>
      <w:r w:rsidRPr="00D33CAA">
        <w:rPr>
          <w:sz w:val="24"/>
        </w:rPr>
        <w:t>equally</w:t>
      </w:r>
      <w:r w:rsidRPr="00D33CAA">
        <w:rPr>
          <w:spacing w:val="-5"/>
          <w:sz w:val="24"/>
        </w:rPr>
        <w:t xml:space="preserve"> </w:t>
      </w:r>
      <w:r w:rsidRPr="00D33CAA">
        <w:rPr>
          <w:sz w:val="24"/>
        </w:rPr>
        <w:t>share</w:t>
      </w:r>
      <w:r w:rsidRPr="00D33CAA">
        <w:rPr>
          <w:spacing w:val="-2"/>
          <w:sz w:val="24"/>
        </w:rPr>
        <w:t xml:space="preserve"> </w:t>
      </w:r>
      <w:r w:rsidRPr="00D33CAA">
        <w:rPr>
          <w:sz w:val="24"/>
        </w:rPr>
        <w:t>the costs</w:t>
      </w:r>
      <w:r w:rsidRPr="00D33CAA">
        <w:rPr>
          <w:spacing w:val="-1"/>
          <w:sz w:val="24"/>
        </w:rPr>
        <w:t xml:space="preserve"> </w:t>
      </w:r>
      <w:r w:rsidRPr="00D33CAA">
        <w:rPr>
          <w:sz w:val="24"/>
        </w:rPr>
        <w:t>of the arbitrators’</w:t>
      </w:r>
      <w:r w:rsidRPr="00D33CAA">
        <w:rPr>
          <w:spacing w:val="-1"/>
          <w:sz w:val="24"/>
        </w:rPr>
        <w:t xml:space="preserve"> </w:t>
      </w:r>
      <w:r w:rsidRPr="00D33CAA">
        <w:rPr>
          <w:spacing w:val="-2"/>
          <w:sz w:val="24"/>
        </w:rPr>
        <w:t>fees,</w:t>
      </w:r>
    </w:p>
    <w:p w14:paraId="039910B8" w14:textId="77777777" w:rsidR="004F5F31" w:rsidRPr="00D33CAA" w:rsidRDefault="004F5F31">
      <w:pPr>
        <w:pStyle w:val="BodyText"/>
        <w:spacing w:before="40"/>
      </w:pPr>
    </w:p>
    <w:p w14:paraId="22230AC8" w14:textId="77777777" w:rsidR="004F5F31" w:rsidRPr="00D33CAA" w:rsidRDefault="005E312E">
      <w:pPr>
        <w:spacing w:before="1"/>
        <w:ind w:left="659"/>
        <w:rPr>
          <w:b/>
          <w:sz w:val="24"/>
        </w:rPr>
      </w:pPr>
      <w:r w:rsidRPr="00D33CAA">
        <w:rPr>
          <w:b/>
          <w:spacing w:val="-2"/>
          <w:sz w:val="24"/>
          <w:u w:val="single"/>
        </w:rPr>
        <w:t>CONFIDENTIALITY:</w:t>
      </w:r>
    </w:p>
    <w:p w14:paraId="35616D61" w14:textId="77777777" w:rsidR="004F5F31" w:rsidRPr="00D33CAA" w:rsidRDefault="005E312E">
      <w:pPr>
        <w:pStyle w:val="BodyText"/>
        <w:spacing w:before="14" w:line="256" w:lineRule="auto"/>
        <w:ind w:left="599" w:right="749"/>
        <w:jc w:val="both"/>
      </w:pPr>
      <w:r w:rsidRPr="00D33CAA">
        <w:t>This</w:t>
      </w:r>
      <w:r w:rsidRPr="00D33CAA">
        <w:rPr>
          <w:spacing w:val="-8"/>
        </w:rPr>
        <w:t xml:space="preserve"> </w:t>
      </w:r>
      <w:r w:rsidRPr="00D33CAA">
        <w:t>tender</w:t>
      </w:r>
      <w:r w:rsidRPr="00D33CAA">
        <w:rPr>
          <w:spacing w:val="-9"/>
        </w:rPr>
        <w:t xml:space="preserve"> </w:t>
      </w:r>
      <w:r w:rsidRPr="00D33CAA">
        <w:t>document</w:t>
      </w:r>
      <w:r w:rsidRPr="00D33CAA">
        <w:rPr>
          <w:spacing w:val="-8"/>
        </w:rPr>
        <w:t xml:space="preserve"> </w:t>
      </w:r>
      <w:r w:rsidRPr="00D33CAA">
        <w:t>is</w:t>
      </w:r>
      <w:r w:rsidRPr="00D33CAA">
        <w:rPr>
          <w:spacing w:val="-5"/>
        </w:rPr>
        <w:t xml:space="preserve"> </w:t>
      </w:r>
      <w:r w:rsidRPr="00D33CAA">
        <w:t>confidential</w:t>
      </w:r>
      <w:r w:rsidRPr="00D33CAA">
        <w:rPr>
          <w:spacing w:val="-8"/>
        </w:rPr>
        <w:t xml:space="preserve"> </w:t>
      </w:r>
      <w:r w:rsidRPr="00D33CAA">
        <w:t>and</w:t>
      </w:r>
      <w:r w:rsidRPr="00D33CAA">
        <w:rPr>
          <w:spacing w:val="-8"/>
        </w:rPr>
        <w:t xml:space="preserve"> </w:t>
      </w:r>
      <w:r w:rsidRPr="00D33CAA">
        <w:t>is</w:t>
      </w:r>
      <w:r w:rsidRPr="00D33CAA">
        <w:rPr>
          <w:spacing w:val="-8"/>
        </w:rPr>
        <w:t xml:space="preserve"> </w:t>
      </w:r>
      <w:r w:rsidRPr="00D33CAA">
        <w:t>not</w:t>
      </w:r>
      <w:r w:rsidRPr="00D33CAA">
        <w:rPr>
          <w:spacing w:val="-8"/>
        </w:rPr>
        <w:t xml:space="preserve"> </w:t>
      </w:r>
      <w:r w:rsidRPr="00D33CAA">
        <w:t>to</w:t>
      </w:r>
      <w:r w:rsidRPr="00D33CAA">
        <w:rPr>
          <w:spacing w:val="-8"/>
        </w:rPr>
        <w:t xml:space="preserve"> </w:t>
      </w:r>
      <w:r w:rsidRPr="00D33CAA">
        <w:t>be</w:t>
      </w:r>
      <w:r w:rsidRPr="00D33CAA">
        <w:rPr>
          <w:spacing w:val="-9"/>
        </w:rPr>
        <w:t xml:space="preserve"> </w:t>
      </w:r>
      <w:r w:rsidRPr="00D33CAA">
        <w:t>disclosed,</w:t>
      </w:r>
      <w:r w:rsidRPr="00D33CAA">
        <w:rPr>
          <w:spacing w:val="-9"/>
        </w:rPr>
        <w:t xml:space="preserve"> </w:t>
      </w:r>
      <w:r w:rsidRPr="00D33CAA">
        <w:t>reproduced,</w:t>
      </w:r>
      <w:r w:rsidRPr="00D33CAA">
        <w:rPr>
          <w:spacing w:val="-6"/>
        </w:rPr>
        <w:t xml:space="preserve"> </w:t>
      </w:r>
      <w:r w:rsidRPr="00D33CAA">
        <w:t>transmitted,</w:t>
      </w:r>
      <w:r w:rsidRPr="00D33CAA">
        <w:rPr>
          <w:spacing w:val="-8"/>
        </w:rPr>
        <w:t xml:space="preserve"> </w:t>
      </w:r>
      <w:r w:rsidRPr="00D33CAA">
        <w:t>or</w:t>
      </w:r>
      <w:r w:rsidRPr="00D33CAA">
        <w:rPr>
          <w:spacing w:val="-9"/>
        </w:rPr>
        <w:t xml:space="preserve"> </w:t>
      </w:r>
      <w:r w:rsidRPr="00D33CAA">
        <w:t>made</w:t>
      </w:r>
      <w:r w:rsidRPr="00D33CAA">
        <w:rPr>
          <w:spacing w:val="-10"/>
        </w:rPr>
        <w:t xml:space="preserve"> </w:t>
      </w:r>
      <w:r w:rsidRPr="00D33CAA">
        <w:t>available by</w:t>
      </w:r>
      <w:r w:rsidRPr="00D33CAA">
        <w:rPr>
          <w:spacing w:val="-11"/>
        </w:rPr>
        <w:t xml:space="preserve"> </w:t>
      </w:r>
      <w:r w:rsidRPr="00D33CAA">
        <w:t>the</w:t>
      </w:r>
      <w:r w:rsidRPr="00D33CAA">
        <w:rPr>
          <w:spacing w:val="-5"/>
        </w:rPr>
        <w:t xml:space="preserve"> </w:t>
      </w:r>
      <w:r w:rsidRPr="00D33CAA">
        <w:t>Recipient</w:t>
      </w:r>
      <w:r w:rsidRPr="00D33CAA">
        <w:rPr>
          <w:spacing w:val="-6"/>
        </w:rPr>
        <w:t xml:space="preserve"> </w:t>
      </w:r>
      <w:r w:rsidRPr="00D33CAA">
        <w:t>to</w:t>
      </w:r>
      <w:r w:rsidRPr="00D33CAA">
        <w:rPr>
          <w:spacing w:val="-3"/>
        </w:rPr>
        <w:t xml:space="preserve"> </w:t>
      </w:r>
      <w:r w:rsidRPr="00D33CAA">
        <w:t>any</w:t>
      </w:r>
      <w:r w:rsidRPr="00D33CAA">
        <w:rPr>
          <w:spacing w:val="-11"/>
        </w:rPr>
        <w:t xml:space="preserve"> </w:t>
      </w:r>
      <w:r w:rsidRPr="00D33CAA">
        <w:t>other</w:t>
      </w:r>
      <w:r w:rsidRPr="00D33CAA">
        <w:rPr>
          <w:spacing w:val="-7"/>
        </w:rPr>
        <w:t xml:space="preserve"> </w:t>
      </w:r>
      <w:r w:rsidRPr="00D33CAA">
        <w:t>person.</w:t>
      </w:r>
      <w:r w:rsidRPr="00D33CAA">
        <w:rPr>
          <w:spacing w:val="-7"/>
        </w:rPr>
        <w:t xml:space="preserve"> </w:t>
      </w:r>
      <w:r w:rsidRPr="00D33CAA">
        <w:t>The</w:t>
      </w:r>
      <w:r w:rsidRPr="00D33CAA">
        <w:rPr>
          <w:spacing w:val="-5"/>
        </w:rPr>
        <w:t xml:space="preserve"> </w:t>
      </w:r>
      <w:r w:rsidRPr="00D33CAA">
        <w:t>Bank</w:t>
      </w:r>
      <w:r w:rsidRPr="00D33CAA">
        <w:rPr>
          <w:spacing w:val="-6"/>
        </w:rPr>
        <w:t xml:space="preserve"> </w:t>
      </w:r>
      <w:r w:rsidRPr="00D33CAA">
        <w:t>may</w:t>
      </w:r>
      <w:r w:rsidRPr="00D33CAA">
        <w:rPr>
          <w:spacing w:val="-9"/>
        </w:rPr>
        <w:t xml:space="preserve"> </w:t>
      </w:r>
      <w:r w:rsidRPr="00D33CAA">
        <w:t>update</w:t>
      </w:r>
      <w:r w:rsidRPr="00D33CAA">
        <w:rPr>
          <w:spacing w:val="-7"/>
        </w:rPr>
        <w:t xml:space="preserve"> </w:t>
      </w:r>
      <w:r w:rsidRPr="00D33CAA">
        <w:t>or</w:t>
      </w:r>
      <w:r w:rsidRPr="00D33CAA">
        <w:rPr>
          <w:spacing w:val="-5"/>
        </w:rPr>
        <w:t xml:space="preserve"> </w:t>
      </w:r>
      <w:r w:rsidRPr="00D33CAA">
        <w:t>revise</w:t>
      </w:r>
      <w:r w:rsidRPr="00D33CAA">
        <w:rPr>
          <w:spacing w:val="-4"/>
        </w:rPr>
        <w:t xml:space="preserve"> </w:t>
      </w:r>
      <w:r w:rsidRPr="00D33CAA">
        <w:t>the</w:t>
      </w:r>
      <w:r w:rsidRPr="00D33CAA">
        <w:rPr>
          <w:spacing w:val="-7"/>
        </w:rPr>
        <w:t xml:space="preserve"> </w:t>
      </w:r>
      <w:r w:rsidRPr="00D33CAA">
        <w:t>tender</w:t>
      </w:r>
      <w:r w:rsidRPr="00D33CAA">
        <w:rPr>
          <w:spacing w:val="-7"/>
        </w:rPr>
        <w:t xml:space="preserve"> </w:t>
      </w:r>
      <w:r w:rsidRPr="00D33CAA">
        <w:t>document</w:t>
      </w:r>
      <w:r w:rsidRPr="00D33CAA">
        <w:rPr>
          <w:spacing w:val="-6"/>
        </w:rPr>
        <w:t xml:space="preserve"> </w:t>
      </w:r>
      <w:r w:rsidRPr="00D33CAA">
        <w:t>or</w:t>
      </w:r>
      <w:r w:rsidRPr="00D33CAA">
        <w:rPr>
          <w:spacing w:val="-7"/>
        </w:rPr>
        <w:t xml:space="preserve"> </w:t>
      </w:r>
      <w:r w:rsidRPr="00D33CAA">
        <w:t>any</w:t>
      </w:r>
      <w:r w:rsidRPr="00D33CAA">
        <w:rPr>
          <w:spacing w:val="-9"/>
        </w:rPr>
        <w:t xml:space="preserve"> </w:t>
      </w:r>
      <w:r w:rsidRPr="00D33CAA">
        <w:t>part</w:t>
      </w:r>
      <w:r w:rsidRPr="00D33CAA">
        <w:rPr>
          <w:spacing w:val="-4"/>
        </w:rPr>
        <w:t xml:space="preserve"> </w:t>
      </w:r>
      <w:r w:rsidRPr="00D33CAA">
        <w:t>of</w:t>
      </w:r>
      <w:r w:rsidRPr="00D33CAA">
        <w:rPr>
          <w:spacing w:val="-7"/>
        </w:rPr>
        <w:t xml:space="preserve"> </w:t>
      </w:r>
      <w:r w:rsidRPr="00D33CAA">
        <w:t>it. The Recipient accepts that any such revised or amended document will be subject to the same obligation of confidentiality.</w:t>
      </w:r>
    </w:p>
    <w:p w14:paraId="75ADEA17" w14:textId="77777777" w:rsidR="004F5F31" w:rsidRPr="00D33CAA" w:rsidRDefault="004F5F31">
      <w:pPr>
        <w:pStyle w:val="BodyText"/>
        <w:spacing w:before="14"/>
      </w:pPr>
    </w:p>
    <w:p w14:paraId="2BFA7BFA" w14:textId="695C51B5" w:rsidR="004F5F31" w:rsidRDefault="005E312E">
      <w:pPr>
        <w:pStyle w:val="ListParagraph"/>
        <w:numPr>
          <w:ilvl w:val="0"/>
          <w:numId w:val="12"/>
        </w:numPr>
        <w:tabs>
          <w:tab w:val="left" w:pos="682"/>
        </w:tabs>
        <w:spacing w:before="1" w:line="256" w:lineRule="auto"/>
        <w:ind w:right="745" w:firstLine="0"/>
        <w:rPr>
          <w:sz w:val="24"/>
        </w:rPr>
      </w:pPr>
      <w:r w:rsidRPr="00D33CAA">
        <w:rPr>
          <w:sz w:val="24"/>
        </w:rPr>
        <w:t>All Punjab &amp; Sind Bank product and process details, documents, data, applications, software, systems, papers, statements and business/customer information which may be communicated to or come to the knowledge</w:t>
      </w:r>
      <w:r w:rsidRPr="00D33CAA">
        <w:rPr>
          <w:spacing w:val="-1"/>
          <w:sz w:val="24"/>
        </w:rPr>
        <w:t xml:space="preserve"> </w:t>
      </w:r>
      <w:r w:rsidRPr="00D33CAA">
        <w:rPr>
          <w:sz w:val="24"/>
        </w:rPr>
        <w:t>of</w:t>
      </w:r>
      <w:r w:rsidRPr="00D33CAA">
        <w:rPr>
          <w:spacing w:val="-1"/>
          <w:sz w:val="24"/>
        </w:rPr>
        <w:t xml:space="preserve"> </w:t>
      </w:r>
      <w:r w:rsidRPr="00D33CAA">
        <w:rPr>
          <w:sz w:val="24"/>
        </w:rPr>
        <w:t>the</w:t>
      </w:r>
      <w:r w:rsidRPr="00D33CAA">
        <w:rPr>
          <w:spacing w:val="-1"/>
          <w:sz w:val="24"/>
        </w:rPr>
        <w:t xml:space="preserve"> </w:t>
      </w:r>
      <w:r w:rsidRPr="00D33CAA">
        <w:rPr>
          <w:sz w:val="24"/>
        </w:rPr>
        <w:t>selected bidder</w:t>
      </w:r>
      <w:r w:rsidRPr="00D33CAA">
        <w:rPr>
          <w:spacing w:val="-2"/>
          <w:sz w:val="24"/>
        </w:rPr>
        <w:t xml:space="preserve"> </w:t>
      </w:r>
      <w:r w:rsidRPr="00D33CAA">
        <w:rPr>
          <w:sz w:val="24"/>
        </w:rPr>
        <w:t>or</w:t>
      </w:r>
      <w:r w:rsidRPr="00D33CAA">
        <w:rPr>
          <w:spacing w:val="-1"/>
          <w:sz w:val="24"/>
        </w:rPr>
        <w:t xml:space="preserve"> </w:t>
      </w:r>
      <w:r w:rsidRPr="00D33CAA">
        <w:rPr>
          <w:sz w:val="24"/>
        </w:rPr>
        <w:t>its employees during</w:t>
      </w:r>
      <w:r w:rsidRPr="00D33CAA">
        <w:rPr>
          <w:spacing w:val="-3"/>
          <w:sz w:val="24"/>
        </w:rPr>
        <w:t xml:space="preserve"> </w:t>
      </w:r>
      <w:r w:rsidRPr="00D33CAA">
        <w:rPr>
          <w:sz w:val="24"/>
        </w:rPr>
        <w:t>the</w:t>
      </w:r>
      <w:r w:rsidRPr="00D33CAA">
        <w:rPr>
          <w:spacing w:val="-1"/>
          <w:sz w:val="24"/>
        </w:rPr>
        <w:t xml:space="preserve"> </w:t>
      </w:r>
      <w:r w:rsidRPr="00D33CAA">
        <w:rPr>
          <w:sz w:val="24"/>
        </w:rPr>
        <w:t>course</w:t>
      </w:r>
      <w:r w:rsidRPr="00D33CAA">
        <w:rPr>
          <w:spacing w:val="-1"/>
          <w:sz w:val="24"/>
        </w:rPr>
        <w:t xml:space="preserve"> </w:t>
      </w:r>
      <w:r w:rsidRPr="00D33CAA">
        <w:rPr>
          <w:sz w:val="24"/>
        </w:rPr>
        <w:t>of</w:t>
      </w:r>
      <w:r w:rsidRPr="00D33CAA">
        <w:rPr>
          <w:spacing w:val="-1"/>
          <w:sz w:val="24"/>
        </w:rPr>
        <w:t xml:space="preserve"> </w:t>
      </w:r>
      <w:r w:rsidRPr="00D33CAA">
        <w:rPr>
          <w:sz w:val="24"/>
        </w:rPr>
        <w:t>discharging their</w:t>
      </w:r>
      <w:r w:rsidRPr="00D33CAA">
        <w:rPr>
          <w:spacing w:val="-1"/>
          <w:sz w:val="24"/>
        </w:rPr>
        <w:t xml:space="preserve"> </w:t>
      </w:r>
      <w:r w:rsidRPr="00D33CAA">
        <w:rPr>
          <w:sz w:val="24"/>
        </w:rPr>
        <w:t>obligations shall be</w:t>
      </w:r>
      <w:r w:rsidRPr="00D33CAA">
        <w:rPr>
          <w:spacing w:val="-9"/>
          <w:sz w:val="24"/>
        </w:rPr>
        <w:t xml:space="preserve"> </w:t>
      </w:r>
      <w:r w:rsidRPr="00D33CAA">
        <w:rPr>
          <w:sz w:val="24"/>
        </w:rPr>
        <w:t>treated</w:t>
      </w:r>
      <w:r w:rsidRPr="00D33CAA">
        <w:rPr>
          <w:spacing w:val="-9"/>
          <w:sz w:val="24"/>
        </w:rPr>
        <w:t xml:space="preserve"> </w:t>
      </w:r>
      <w:r w:rsidRPr="00D33CAA">
        <w:rPr>
          <w:sz w:val="24"/>
        </w:rPr>
        <w:t>as</w:t>
      </w:r>
      <w:r w:rsidRPr="00D33CAA">
        <w:rPr>
          <w:spacing w:val="-8"/>
          <w:sz w:val="24"/>
        </w:rPr>
        <w:t xml:space="preserve"> </w:t>
      </w:r>
      <w:r w:rsidRPr="00D33CAA">
        <w:rPr>
          <w:sz w:val="24"/>
        </w:rPr>
        <w:t>absolutely</w:t>
      </w:r>
      <w:r w:rsidRPr="00D33CAA">
        <w:rPr>
          <w:spacing w:val="-13"/>
          <w:sz w:val="24"/>
        </w:rPr>
        <w:t xml:space="preserve"> </w:t>
      </w:r>
      <w:r w:rsidRPr="00D33CAA">
        <w:rPr>
          <w:sz w:val="24"/>
        </w:rPr>
        <w:t>confidential</w:t>
      </w:r>
      <w:r w:rsidRPr="00D33CAA">
        <w:rPr>
          <w:spacing w:val="-8"/>
          <w:sz w:val="24"/>
        </w:rPr>
        <w:t xml:space="preserve"> </w:t>
      </w:r>
      <w:r w:rsidRPr="00D33CAA">
        <w:rPr>
          <w:sz w:val="24"/>
        </w:rPr>
        <w:t>and</w:t>
      </w:r>
      <w:r w:rsidRPr="00D33CAA">
        <w:rPr>
          <w:spacing w:val="-8"/>
          <w:sz w:val="24"/>
        </w:rPr>
        <w:t xml:space="preserve"> </w:t>
      </w:r>
      <w:r w:rsidRPr="00D33CAA">
        <w:rPr>
          <w:sz w:val="24"/>
        </w:rPr>
        <w:t>the</w:t>
      </w:r>
      <w:r w:rsidRPr="00D33CAA">
        <w:rPr>
          <w:spacing w:val="-9"/>
          <w:sz w:val="24"/>
        </w:rPr>
        <w:t xml:space="preserve"> </w:t>
      </w:r>
      <w:r w:rsidRPr="00D33CAA">
        <w:rPr>
          <w:sz w:val="24"/>
        </w:rPr>
        <w:t>selected</w:t>
      </w:r>
      <w:r w:rsidRPr="00D33CAA">
        <w:rPr>
          <w:spacing w:val="-9"/>
          <w:sz w:val="24"/>
        </w:rPr>
        <w:t xml:space="preserve"> </w:t>
      </w:r>
      <w:r w:rsidRPr="00D33CAA">
        <w:rPr>
          <w:sz w:val="24"/>
        </w:rPr>
        <w:t>bidder</w:t>
      </w:r>
      <w:r w:rsidRPr="00D33CAA">
        <w:rPr>
          <w:spacing w:val="-9"/>
          <w:sz w:val="24"/>
        </w:rPr>
        <w:t xml:space="preserve"> </w:t>
      </w:r>
      <w:r w:rsidRPr="00D33CAA">
        <w:rPr>
          <w:sz w:val="24"/>
        </w:rPr>
        <w:t>irrevocably</w:t>
      </w:r>
      <w:r w:rsidRPr="00D33CAA">
        <w:rPr>
          <w:spacing w:val="-13"/>
          <w:sz w:val="24"/>
        </w:rPr>
        <w:t xml:space="preserve"> </w:t>
      </w:r>
      <w:r w:rsidRPr="00D33CAA">
        <w:rPr>
          <w:sz w:val="24"/>
        </w:rPr>
        <w:t>agrees</w:t>
      </w:r>
      <w:r w:rsidRPr="00D33CAA">
        <w:rPr>
          <w:spacing w:val="-8"/>
          <w:sz w:val="24"/>
        </w:rPr>
        <w:t xml:space="preserve"> </w:t>
      </w:r>
      <w:r w:rsidRPr="00D33CAA">
        <w:rPr>
          <w:sz w:val="24"/>
        </w:rPr>
        <w:t>and</w:t>
      </w:r>
      <w:r w:rsidRPr="00D33CAA">
        <w:rPr>
          <w:spacing w:val="-8"/>
          <w:sz w:val="24"/>
        </w:rPr>
        <w:t xml:space="preserve"> </w:t>
      </w:r>
      <w:r w:rsidRPr="00D33CAA">
        <w:rPr>
          <w:sz w:val="24"/>
        </w:rPr>
        <w:t>undertakes</w:t>
      </w:r>
      <w:r w:rsidRPr="00D33CAA">
        <w:rPr>
          <w:spacing w:val="-8"/>
          <w:sz w:val="24"/>
        </w:rPr>
        <w:t xml:space="preserve"> </w:t>
      </w:r>
      <w:r w:rsidRPr="00D33CAA">
        <w:rPr>
          <w:sz w:val="24"/>
        </w:rPr>
        <w:t>and</w:t>
      </w:r>
      <w:r w:rsidRPr="00D33CAA">
        <w:rPr>
          <w:spacing w:val="-8"/>
          <w:sz w:val="24"/>
        </w:rPr>
        <w:t xml:space="preserve"> </w:t>
      </w:r>
      <w:r w:rsidRPr="00D33CAA">
        <w:rPr>
          <w:sz w:val="24"/>
        </w:rPr>
        <w:t xml:space="preserve">ensures </w:t>
      </w:r>
      <w:r w:rsidRPr="00D33CAA">
        <w:rPr>
          <w:sz w:val="24"/>
        </w:rPr>
        <w:lastRenderedPageBreak/>
        <w:t>that</w:t>
      </w:r>
      <w:r w:rsidRPr="00D33CAA">
        <w:rPr>
          <w:spacing w:val="-1"/>
          <w:sz w:val="24"/>
        </w:rPr>
        <w:t xml:space="preserve"> </w:t>
      </w:r>
      <w:r w:rsidRPr="00D33CAA">
        <w:rPr>
          <w:sz w:val="24"/>
        </w:rPr>
        <w:t>the</w:t>
      </w:r>
      <w:r w:rsidRPr="00D33CAA">
        <w:rPr>
          <w:spacing w:val="-1"/>
          <w:sz w:val="24"/>
        </w:rPr>
        <w:t xml:space="preserve"> </w:t>
      </w:r>
      <w:r w:rsidRPr="00D33CAA">
        <w:rPr>
          <w:sz w:val="24"/>
        </w:rPr>
        <w:t>selected</w:t>
      </w:r>
      <w:r w:rsidRPr="00D33CAA">
        <w:rPr>
          <w:spacing w:val="-2"/>
          <w:sz w:val="24"/>
        </w:rPr>
        <w:t xml:space="preserve"> </w:t>
      </w:r>
      <w:r w:rsidRPr="00D33CAA">
        <w:rPr>
          <w:sz w:val="24"/>
        </w:rPr>
        <w:t>bidder</w:t>
      </w:r>
      <w:r w:rsidRPr="00D33CAA">
        <w:rPr>
          <w:spacing w:val="-2"/>
          <w:sz w:val="24"/>
        </w:rPr>
        <w:t xml:space="preserve"> </w:t>
      </w:r>
      <w:r w:rsidRPr="00D33CAA">
        <w:rPr>
          <w:sz w:val="24"/>
        </w:rPr>
        <w:t>and</w:t>
      </w:r>
      <w:r w:rsidRPr="00D33CAA">
        <w:rPr>
          <w:spacing w:val="-1"/>
          <w:sz w:val="24"/>
        </w:rPr>
        <w:t xml:space="preserve"> </w:t>
      </w:r>
      <w:r w:rsidRPr="00D33CAA">
        <w:rPr>
          <w:sz w:val="24"/>
        </w:rPr>
        <w:t>its</w:t>
      </w:r>
      <w:r w:rsidRPr="00D33CAA">
        <w:rPr>
          <w:spacing w:val="-1"/>
          <w:sz w:val="24"/>
        </w:rPr>
        <w:t xml:space="preserve"> </w:t>
      </w:r>
      <w:r w:rsidRPr="00D33CAA">
        <w:rPr>
          <w:sz w:val="24"/>
        </w:rPr>
        <w:t>employees</w:t>
      </w:r>
      <w:r w:rsidRPr="00D33CAA">
        <w:rPr>
          <w:spacing w:val="-1"/>
          <w:sz w:val="24"/>
        </w:rPr>
        <w:t xml:space="preserve"> </w:t>
      </w:r>
      <w:r w:rsidRPr="00D33CAA">
        <w:rPr>
          <w:sz w:val="24"/>
        </w:rPr>
        <w:t>shall</w:t>
      </w:r>
      <w:r w:rsidRPr="00D33CAA">
        <w:rPr>
          <w:spacing w:val="-1"/>
          <w:sz w:val="24"/>
        </w:rPr>
        <w:t xml:space="preserve"> </w:t>
      </w:r>
      <w:r w:rsidRPr="00D33CAA">
        <w:rPr>
          <w:sz w:val="24"/>
        </w:rPr>
        <w:t>keep</w:t>
      </w:r>
      <w:r w:rsidRPr="00D33CAA">
        <w:rPr>
          <w:spacing w:val="-1"/>
          <w:sz w:val="24"/>
        </w:rPr>
        <w:t xml:space="preserve"> </w:t>
      </w:r>
      <w:r w:rsidRPr="00D33CAA">
        <w:rPr>
          <w:sz w:val="24"/>
        </w:rPr>
        <w:t>the</w:t>
      </w:r>
      <w:r w:rsidRPr="00D33CAA">
        <w:rPr>
          <w:spacing w:val="-1"/>
          <w:sz w:val="24"/>
        </w:rPr>
        <w:t xml:space="preserve"> </w:t>
      </w:r>
      <w:r w:rsidRPr="00D33CAA">
        <w:rPr>
          <w:sz w:val="24"/>
        </w:rPr>
        <w:t>same</w:t>
      </w:r>
      <w:r w:rsidRPr="00D33CAA">
        <w:rPr>
          <w:spacing w:val="-2"/>
          <w:sz w:val="24"/>
        </w:rPr>
        <w:t xml:space="preserve"> </w:t>
      </w:r>
      <w:r w:rsidRPr="00D33CAA">
        <w:rPr>
          <w:sz w:val="24"/>
        </w:rPr>
        <w:t>secret</w:t>
      </w:r>
      <w:r w:rsidRPr="00D33CAA">
        <w:rPr>
          <w:spacing w:val="-1"/>
          <w:sz w:val="24"/>
        </w:rPr>
        <w:t xml:space="preserve"> </w:t>
      </w:r>
      <w:r w:rsidRPr="00D33CAA">
        <w:rPr>
          <w:sz w:val="24"/>
        </w:rPr>
        <w:t>and</w:t>
      </w:r>
      <w:r w:rsidRPr="00D33CAA">
        <w:rPr>
          <w:spacing w:val="-1"/>
          <w:sz w:val="24"/>
        </w:rPr>
        <w:t xml:space="preserve"> </w:t>
      </w:r>
      <w:r w:rsidRPr="00D33CAA">
        <w:rPr>
          <w:sz w:val="24"/>
        </w:rPr>
        <w:t>confidential</w:t>
      </w:r>
      <w:r w:rsidRPr="00D33CAA">
        <w:rPr>
          <w:spacing w:val="-1"/>
          <w:sz w:val="24"/>
        </w:rPr>
        <w:t xml:space="preserve"> </w:t>
      </w:r>
      <w:r w:rsidRPr="00D33CAA">
        <w:rPr>
          <w:sz w:val="24"/>
        </w:rPr>
        <w:t>and</w:t>
      </w:r>
      <w:r w:rsidRPr="00D33CAA">
        <w:rPr>
          <w:spacing w:val="-1"/>
          <w:sz w:val="24"/>
        </w:rPr>
        <w:t xml:space="preserve"> </w:t>
      </w:r>
      <w:r w:rsidRPr="00D33CAA">
        <w:rPr>
          <w:sz w:val="24"/>
        </w:rPr>
        <w:t>not</w:t>
      </w:r>
      <w:r w:rsidRPr="00D33CAA">
        <w:rPr>
          <w:spacing w:val="-1"/>
          <w:sz w:val="24"/>
        </w:rPr>
        <w:t xml:space="preserve"> </w:t>
      </w:r>
      <w:r w:rsidRPr="00D33CAA">
        <w:rPr>
          <w:sz w:val="24"/>
        </w:rPr>
        <w:t>disclose</w:t>
      </w:r>
      <w:r w:rsidRPr="00D33CAA">
        <w:rPr>
          <w:spacing w:val="-1"/>
          <w:sz w:val="24"/>
        </w:rPr>
        <w:t xml:space="preserve"> </w:t>
      </w:r>
      <w:r w:rsidRPr="00D33CAA">
        <w:rPr>
          <w:sz w:val="24"/>
        </w:rPr>
        <w:t>the same,</w:t>
      </w:r>
      <w:r w:rsidRPr="00D33CAA">
        <w:rPr>
          <w:spacing w:val="-7"/>
          <w:sz w:val="24"/>
        </w:rPr>
        <w:t xml:space="preserve"> </w:t>
      </w:r>
      <w:r w:rsidRPr="00D33CAA">
        <w:rPr>
          <w:sz w:val="24"/>
        </w:rPr>
        <w:t>in</w:t>
      </w:r>
      <w:r w:rsidRPr="00D33CAA">
        <w:rPr>
          <w:spacing w:val="-7"/>
          <w:sz w:val="24"/>
        </w:rPr>
        <w:t xml:space="preserve"> </w:t>
      </w:r>
      <w:r w:rsidRPr="00D33CAA">
        <w:rPr>
          <w:sz w:val="24"/>
        </w:rPr>
        <w:t>whole</w:t>
      </w:r>
      <w:r w:rsidRPr="00D33CAA">
        <w:rPr>
          <w:spacing w:val="-7"/>
          <w:sz w:val="24"/>
        </w:rPr>
        <w:t xml:space="preserve"> </w:t>
      </w:r>
      <w:r w:rsidRPr="00D33CAA">
        <w:rPr>
          <w:sz w:val="24"/>
        </w:rPr>
        <w:t>or</w:t>
      </w:r>
      <w:r w:rsidRPr="00D33CAA">
        <w:rPr>
          <w:spacing w:val="-7"/>
          <w:sz w:val="24"/>
        </w:rPr>
        <w:t xml:space="preserve"> </w:t>
      </w:r>
      <w:r w:rsidRPr="00D33CAA">
        <w:rPr>
          <w:sz w:val="24"/>
        </w:rPr>
        <w:t>in</w:t>
      </w:r>
      <w:r w:rsidRPr="00D33CAA">
        <w:rPr>
          <w:spacing w:val="-7"/>
          <w:sz w:val="24"/>
        </w:rPr>
        <w:t xml:space="preserve"> </w:t>
      </w:r>
      <w:r w:rsidRPr="00D33CAA">
        <w:rPr>
          <w:sz w:val="24"/>
        </w:rPr>
        <w:t>part</w:t>
      </w:r>
      <w:r w:rsidRPr="00D33CAA">
        <w:rPr>
          <w:spacing w:val="-7"/>
          <w:sz w:val="24"/>
        </w:rPr>
        <w:t xml:space="preserve"> </w:t>
      </w:r>
      <w:r w:rsidRPr="00D33CAA">
        <w:rPr>
          <w:sz w:val="24"/>
        </w:rPr>
        <w:t>to</w:t>
      </w:r>
      <w:r w:rsidRPr="00D33CAA">
        <w:rPr>
          <w:spacing w:val="-7"/>
          <w:sz w:val="24"/>
        </w:rPr>
        <w:t xml:space="preserve"> </w:t>
      </w:r>
      <w:r w:rsidRPr="00D33CAA">
        <w:rPr>
          <w:sz w:val="24"/>
        </w:rPr>
        <w:t>any</w:t>
      </w:r>
      <w:r w:rsidRPr="00D33CAA">
        <w:rPr>
          <w:spacing w:val="-11"/>
          <w:sz w:val="24"/>
        </w:rPr>
        <w:t xml:space="preserve"> </w:t>
      </w:r>
      <w:r w:rsidRPr="00D33CAA">
        <w:rPr>
          <w:sz w:val="24"/>
        </w:rPr>
        <w:t>third</w:t>
      </w:r>
      <w:r w:rsidRPr="00D33CAA">
        <w:rPr>
          <w:spacing w:val="-7"/>
          <w:sz w:val="24"/>
        </w:rPr>
        <w:t xml:space="preserve"> </w:t>
      </w:r>
      <w:r w:rsidRPr="00D33CAA">
        <w:rPr>
          <w:sz w:val="24"/>
        </w:rPr>
        <w:t>party</w:t>
      </w:r>
      <w:r w:rsidRPr="00D33CAA">
        <w:rPr>
          <w:spacing w:val="-11"/>
          <w:sz w:val="24"/>
        </w:rPr>
        <w:t xml:space="preserve"> </w:t>
      </w:r>
      <w:r w:rsidRPr="00D33CAA">
        <w:rPr>
          <w:sz w:val="24"/>
        </w:rPr>
        <w:t>without</w:t>
      </w:r>
      <w:r w:rsidRPr="00D33CAA">
        <w:rPr>
          <w:spacing w:val="-7"/>
          <w:sz w:val="24"/>
        </w:rPr>
        <w:t xml:space="preserve"> </w:t>
      </w:r>
      <w:r w:rsidRPr="00D33CAA">
        <w:rPr>
          <w:sz w:val="24"/>
        </w:rPr>
        <w:t>the</w:t>
      </w:r>
      <w:r w:rsidRPr="00D33CAA">
        <w:rPr>
          <w:spacing w:val="-7"/>
          <w:sz w:val="24"/>
        </w:rPr>
        <w:t xml:space="preserve"> </w:t>
      </w:r>
      <w:r w:rsidRPr="00D33CAA">
        <w:rPr>
          <w:sz w:val="24"/>
        </w:rPr>
        <w:t>prior</w:t>
      </w:r>
      <w:r w:rsidRPr="00D33CAA">
        <w:rPr>
          <w:spacing w:val="-7"/>
          <w:sz w:val="24"/>
        </w:rPr>
        <w:t xml:space="preserve"> </w:t>
      </w:r>
      <w:r w:rsidRPr="00D33CAA">
        <w:rPr>
          <w:sz w:val="24"/>
        </w:rPr>
        <w:t>written</w:t>
      </w:r>
      <w:r w:rsidRPr="00D33CAA">
        <w:rPr>
          <w:spacing w:val="-7"/>
          <w:sz w:val="24"/>
        </w:rPr>
        <w:t xml:space="preserve"> </w:t>
      </w:r>
      <w:r w:rsidRPr="00D33CAA">
        <w:rPr>
          <w:sz w:val="24"/>
        </w:rPr>
        <w:t>permission</w:t>
      </w:r>
      <w:r w:rsidRPr="00D33CAA">
        <w:rPr>
          <w:spacing w:val="-7"/>
          <w:sz w:val="24"/>
        </w:rPr>
        <w:t xml:space="preserve"> </w:t>
      </w:r>
      <w:r w:rsidRPr="00D33CAA">
        <w:rPr>
          <w:sz w:val="24"/>
        </w:rPr>
        <w:t>of</w:t>
      </w:r>
      <w:r w:rsidRPr="00D33CAA">
        <w:rPr>
          <w:spacing w:val="-7"/>
          <w:sz w:val="24"/>
        </w:rPr>
        <w:t xml:space="preserve"> </w:t>
      </w:r>
      <w:r w:rsidRPr="00D33CAA">
        <w:rPr>
          <w:sz w:val="24"/>
        </w:rPr>
        <w:t>Punjab</w:t>
      </w:r>
      <w:r w:rsidRPr="00D33CAA">
        <w:rPr>
          <w:spacing w:val="-7"/>
          <w:sz w:val="24"/>
        </w:rPr>
        <w:t xml:space="preserve"> </w:t>
      </w:r>
      <w:r w:rsidRPr="00D33CAA">
        <w:rPr>
          <w:sz w:val="24"/>
        </w:rPr>
        <w:t>&amp;</w:t>
      </w:r>
      <w:r w:rsidRPr="00D33CAA">
        <w:rPr>
          <w:spacing w:val="-8"/>
          <w:sz w:val="24"/>
        </w:rPr>
        <w:t xml:space="preserve"> </w:t>
      </w:r>
      <w:r w:rsidRPr="00D33CAA">
        <w:rPr>
          <w:sz w:val="24"/>
        </w:rPr>
        <w:t>Sind</w:t>
      </w:r>
      <w:r w:rsidRPr="00D33CAA">
        <w:rPr>
          <w:spacing w:val="-7"/>
          <w:sz w:val="24"/>
        </w:rPr>
        <w:t xml:space="preserve"> </w:t>
      </w:r>
      <w:r w:rsidRPr="00D33CAA">
        <w:rPr>
          <w:sz w:val="24"/>
        </w:rPr>
        <w:t>Bank</w:t>
      </w:r>
      <w:r w:rsidR="00D33CAA">
        <w:rPr>
          <w:sz w:val="24"/>
        </w:rPr>
        <w:t xml:space="preserve"> </w:t>
      </w:r>
      <w:r w:rsidRPr="00D33CAA">
        <w:rPr>
          <w:sz w:val="24"/>
        </w:rPr>
        <w:t xml:space="preserve">nor shall use or allow to be used any information </w:t>
      </w:r>
      <w:r w:rsidR="0036782A" w:rsidRPr="00D33CAA">
        <w:rPr>
          <w:sz w:val="24"/>
        </w:rPr>
        <w:t>other than</w:t>
      </w:r>
      <w:r w:rsidRPr="00D33CAA">
        <w:rPr>
          <w:sz w:val="24"/>
        </w:rPr>
        <w:t xml:space="preserve"> as may be necessary for the due performance by the selected bidder of its obligations hereunder.</w:t>
      </w:r>
    </w:p>
    <w:p w14:paraId="2C08C292" w14:textId="77777777" w:rsidR="00D44007" w:rsidRPr="00D33CAA" w:rsidRDefault="00D44007" w:rsidP="00D44007">
      <w:pPr>
        <w:pStyle w:val="ListParagraph"/>
        <w:tabs>
          <w:tab w:val="left" w:pos="682"/>
        </w:tabs>
        <w:spacing w:before="1" w:line="256" w:lineRule="auto"/>
        <w:ind w:left="599" w:right="745" w:firstLine="0"/>
        <w:rPr>
          <w:sz w:val="24"/>
        </w:rPr>
      </w:pPr>
    </w:p>
    <w:p w14:paraId="2C739754" w14:textId="77777777" w:rsidR="004F5F31" w:rsidRPr="00D33CAA" w:rsidRDefault="005E312E">
      <w:pPr>
        <w:pStyle w:val="ListParagraph"/>
        <w:numPr>
          <w:ilvl w:val="0"/>
          <w:numId w:val="12"/>
        </w:numPr>
        <w:tabs>
          <w:tab w:val="left" w:pos="682"/>
        </w:tabs>
        <w:spacing w:before="66" w:line="256" w:lineRule="auto"/>
        <w:ind w:right="741" w:firstLine="0"/>
        <w:rPr>
          <w:sz w:val="24"/>
        </w:rPr>
      </w:pPr>
      <w:r w:rsidRPr="00D33CAA">
        <w:rPr>
          <w:sz w:val="24"/>
        </w:rPr>
        <w:t>The selected bidder shall not make or retain any copies or record of any Confidential Information submitted</w:t>
      </w:r>
      <w:r w:rsidRPr="00D33CAA">
        <w:rPr>
          <w:spacing w:val="-9"/>
          <w:sz w:val="24"/>
        </w:rPr>
        <w:t xml:space="preserve"> </w:t>
      </w:r>
      <w:r w:rsidRPr="00D33CAA">
        <w:rPr>
          <w:sz w:val="24"/>
        </w:rPr>
        <w:t>by</w:t>
      </w:r>
      <w:r w:rsidRPr="00D33CAA">
        <w:rPr>
          <w:spacing w:val="-13"/>
          <w:sz w:val="24"/>
        </w:rPr>
        <w:t xml:space="preserve"> </w:t>
      </w:r>
      <w:r w:rsidRPr="00D33CAA">
        <w:rPr>
          <w:sz w:val="24"/>
        </w:rPr>
        <w:t>Punjab</w:t>
      </w:r>
      <w:r w:rsidRPr="00D33CAA">
        <w:rPr>
          <w:spacing w:val="-9"/>
          <w:sz w:val="24"/>
        </w:rPr>
        <w:t xml:space="preserve"> </w:t>
      </w:r>
      <w:r w:rsidRPr="00D33CAA">
        <w:rPr>
          <w:sz w:val="24"/>
        </w:rPr>
        <w:t>&amp;</w:t>
      </w:r>
      <w:r w:rsidRPr="00D33CAA">
        <w:rPr>
          <w:spacing w:val="-8"/>
          <w:sz w:val="24"/>
        </w:rPr>
        <w:t xml:space="preserve"> </w:t>
      </w:r>
      <w:r w:rsidRPr="00D33CAA">
        <w:rPr>
          <w:sz w:val="24"/>
        </w:rPr>
        <w:t>Sind</w:t>
      </w:r>
      <w:r w:rsidRPr="00D33CAA">
        <w:rPr>
          <w:spacing w:val="-8"/>
          <w:sz w:val="24"/>
        </w:rPr>
        <w:t xml:space="preserve"> </w:t>
      </w:r>
      <w:r w:rsidRPr="00D33CAA">
        <w:rPr>
          <w:sz w:val="24"/>
        </w:rPr>
        <w:t>Bank</w:t>
      </w:r>
      <w:r w:rsidRPr="00D33CAA">
        <w:rPr>
          <w:spacing w:val="-9"/>
          <w:sz w:val="24"/>
        </w:rPr>
        <w:t xml:space="preserve"> </w:t>
      </w:r>
      <w:r w:rsidRPr="00D33CAA">
        <w:rPr>
          <w:sz w:val="24"/>
        </w:rPr>
        <w:t>other</w:t>
      </w:r>
      <w:r w:rsidRPr="00D33CAA">
        <w:rPr>
          <w:spacing w:val="-9"/>
          <w:sz w:val="24"/>
        </w:rPr>
        <w:t xml:space="preserve"> </w:t>
      </w:r>
      <w:r w:rsidRPr="00D33CAA">
        <w:rPr>
          <w:sz w:val="24"/>
        </w:rPr>
        <w:t>than</w:t>
      </w:r>
      <w:r w:rsidRPr="00D33CAA">
        <w:rPr>
          <w:spacing w:val="-7"/>
          <w:sz w:val="24"/>
        </w:rPr>
        <w:t xml:space="preserve"> </w:t>
      </w:r>
      <w:r w:rsidRPr="00D33CAA">
        <w:rPr>
          <w:sz w:val="24"/>
        </w:rPr>
        <w:t>as</w:t>
      </w:r>
      <w:r w:rsidRPr="00D33CAA">
        <w:rPr>
          <w:spacing w:val="-8"/>
          <w:sz w:val="24"/>
        </w:rPr>
        <w:t xml:space="preserve"> </w:t>
      </w:r>
      <w:r w:rsidRPr="00D33CAA">
        <w:rPr>
          <w:sz w:val="24"/>
        </w:rPr>
        <w:t>may</w:t>
      </w:r>
      <w:r w:rsidRPr="00D33CAA">
        <w:rPr>
          <w:spacing w:val="-11"/>
          <w:sz w:val="24"/>
        </w:rPr>
        <w:t xml:space="preserve"> </w:t>
      </w:r>
      <w:r w:rsidRPr="00D33CAA">
        <w:rPr>
          <w:sz w:val="24"/>
        </w:rPr>
        <w:t>be</w:t>
      </w:r>
      <w:r w:rsidRPr="00D33CAA">
        <w:rPr>
          <w:spacing w:val="-10"/>
          <w:sz w:val="24"/>
        </w:rPr>
        <w:t xml:space="preserve"> </w:t>
      </w:r>
      <w:r w:rsidRPr="00D33CAA">
        <w:rPr>
          <w:sz w:val="24"/>
        </w:rPr>
        <w:t>required</w:t>
      </w:r>
      <w:r w:rsidRPr="00D33CAA">
        <w:rPr>
          <w:spacing w:val="-9"/>
          <w:sz w:val="24"/>
        </w:rPr>
        <w:t xml:space="preserve"> </w:t>
      </w:r>
      <w:r w:rsidRPr="00D33CAA">
        <w:rPr>
          <w:sz w:val="24"/>
        </w:rPr>
        <w:t>for</w:t>
      </w:r>
      <w:r w:rsidRPr="00D33CAA">
        <w:rPr>
          <w:spacing w:val="-9"/>
          <w:sz w:val="24"/>
        </w:rPr>
        <w:t xml:space="preserve"> </w:t>
      </w:r>
      <w:r w:rsidRPr="00D33CAA">
        <w:rPr>
          <w:sz w:val="24"/>
        </w:rPr>
        <w:t>the</w:t>
      </w:r>
      <w:r w:rsidRPr="00D33CAA">
        <w:rPr>
          <w:spacing w:val="-9"/>
          <w:sz w:val="24"/>
        </w:rPr>
        <w:t xml:space="preserve"> </w:t>
      </w:r>
      <w:r w:rsidRPr="00D33CAA">
        <w:rPr>
          <w:sz w:val="24"/>
        </w:rPr>
        <w:t>performance</w:t>
      </w:r>
      <w:r w:rsidRPr="00D33CAA">
        <w:rPr>
          <w:spacing w:val="-10"/>
          <w:sz w:val="24"/>
        </w:rPr>
        <w:t xml:space="preserve"> </w:t>
      </w:r>
      <w:r w:rsidRPr="00D33CAA">
        <w:rPr>
          <w:sz w:val="24"/>
        </w:rPr>
        <w:t>of</w:t>
      </w:r>
      <w:r w:rsidRPr="00D33CAA">
        <w:rPr>
          <w:spacing w:val="-9"/>
          <w:sz w:val="24"/>
        </w:rPr>
        <w:t xml:space="preserve"> </w:t>
      </w:r>
      <w:r w:rsidRPr="00D33CAA">
        <w:rPr>
          <w:sz w:val="24"/>
        </w:rPr>
        <w:t>the</w:t>
      </w:r>
      <w:r w:rsidRPr="00D33CAA">
        <w:rPr>
          <w:spacing w:val="-9"/>
          <w:sz w:val="24"/>
        </w:rPr>
        <w:t xml:space="preserve"> </w:t>
      </w:r>
      <w:r w:rsidRPr="00D33CAA">
        <w:rPr>
          <w:sz w:val="24"/>
        </w:rPr>
        <w:t>selected</w:t>
      </w:r>
      <w:r w:rsidRPr="00D33CAA">
        <w:rPr>
          <w:spacing w:val="-9"/>
          <w:sz w:val="24"/>
        </w:rPr>
        <w:t xml:space="preserve"> </w:t>
      </w:r>
      <w:r w:rsidRPr="00D33CAA">
        <w:rPr>
          <w:sz w:val="24"/>
        </w:rPr>
        <w:t>bidder obligation under this Agreement. The selected bidder shall notify Punjab &amp; Sind Bank promptly of any unauthorized or improper use or disclosure of the Confidential Information.</w:t>
      </w:r>
    </w:p>
    <w:p w14:paraId="69813E77" w14:textId="77777777" w:rsidR="004F5F31" w:rsidRPr="00D33CAA" w:rsidRDefault="004F5F31">
      <w:pPr>
        <w:pStyle w:val="BodyText"/>
        <w:spacing w:before="16"/>
      </w:pPr>
    </w:p>
    <w:p w14:paraId="1E4649FA" w14:textId="77777777" w:rsidR="004F5F31" w:rsidRPr="00D33CAA" w:rsidRDefault="005E312E">
      <w:pPr>
        <w:pStyle w:val="ListParagraph"/>
        <w:numPr>
          <w:ilvl w:val="0"/>
          <w:numId w:val="12"/>
        </w:numPr>
        <w:tabs>
          <w:tab w:val="left" w:pos="682"/>
        </w:tabs>
        <w:spacing w:line="256" w:lineRule="auto"/>
        <w:ind w:right="751" w:firstLine="0"/>
        <w:rPr>
          <w:sz w:val="24"/>
        </w:rPr>
      </w:pPr>
      <w:r w:rsidRPr="00D33CAA">
        <w:rPr>
          <w:sz w:val="24"/>
        </w:rPr>
        <w:t>The</w:t>
      </w:r>
      <w:r w:rsidRPr="00D33CAA">
        <w:rPr>
          <w:spacing w:val="-2"/>
          <w:sz w:val="24"/>
        </w:rPr>
        <w:t xml:space="preserve"> </w:t>
      </w:r>
      <w:r w:rsidRPr="00D33CAA">
        <w:rPr>
          <w:sz w:val="24"/>
        </w:rPr>
        <w:t>selected</w:t>
      </w:r>
      <w:r w:rsidRPr="00D33CAA">
        <w:rPr>
          <w:spacing w:val="-1"/>
          <w:sz w:val="24"/>
        </w:rPr>
        <w:t xml:space="preserve"> </w:t>
      </w:r>
      <w:r w:rsidRPr="00D33CAA">
        <w:rPr>
          <w:sz w:val="24"/>
        </w:rPr>
        <w:t>bidder</w:t>
      </w:r>
      <w:r w:rsidRPr="00D33CAA">
        <w:rPr>
          <w:spacing w:val="-1"/>
          <w:sz w:val="24"/>
        </w:rPr>
        <w:t xml:space="preserve"> </w:t>
      </w:r>
      <w:r w:rsidRPr="00D33CAA">
        <w:rPr>
          <w:sz w:val="24"/>
        </w:rPr>
        <w:t>shall return all the</w:t>
      </w:r>
      <w:r w:rsidRPr="00D33CAA">
        <w:rPr>
          <w:spacing w:val="-1"/>
          <w:sz w:val="24"/>
        </w:rPr>
        <w:t xml:space="preserve"> </w:t>
      </w:r>
      <w:r w:rsidRPr="00D33CAA">
        <w:rPr>
          <w:sz w:val="24"/>
        </w:rPr>
        <w:t>Confidential Information that is in its custody, upon termination / expiry of this Agreement. Also, so far as it is practicable, the selected bidder shall immediately expunge any Confidential Information relating to the projects from any computer, word processor or other device in possession or in the custody and control by selected bidder or its affiliates.</w:t>
      </w:r>
    </w:p>
    <w:p w14:paraId="0990C122" w14:textId="77777777" w:rsidR="004F5F31" w:rsidRPr="00D33CAA" w:rsidRDefault="004F5F31">
      <w:pPr>
        <w:pStyle w:val="BodyText"/>
        <w:spacing w:before="14"/>
      </w:pPr>
    </w:p>
    <w:p w14:paraId="114DE981" w14:textId="77777777" w:rsidR="004F5F31" w:rsidRPr="00D33CAA" w:rsidRDefault="005E312E">
      <w:pPr>
        <w:pStyle w:val="ListParagraph"/>
        <w:numPr>
          <w:ilvl w:val="0"/>
          <w:numId w:val="12"/>
        </w:numPr>
        <w:tabs>
          <w:tab w:val="left" w:pos="682"/>
        </w:tabs>
        <w:spacing w:line="256" w:lineRule="auto"/>
        <w:ind w:right="753" w:firstLine="0"/>
        <w:rPr>
          <w:sz w:val="24"/>
        </w:rPr>
      </w:pPr>
      <w:r w:rsidRPr="00D33CAA">
        <w:rPr>
          <w:sz w:val="24"/>
        </w:rPr>
        <w:t>The selected bidder shall extent practicable, immediately furnish a certificate signed by its director or other responsible representative confirming that to the best of his/her knowledge, information and belief, having made all proper enquiries and these requirements have been fully complied with.</w:t>
      </w:r>
    </w:p>
    <w:p w14:paraId="7503BD85" w14:textId="77777777" w:rsidR="004F5F31" w:rsidRPr="00D33CAA" w:rsidRDefault="004F5F31">
      <w:pPr>
        <w:pStyle w:val="BodyText"/>
        <w:spacing w:before="17"/>
      </w:pPr>
    </w:p>
    <w:p w14:paraId="2B8A9858" w14:textId="77777777" w:rsidR="004F5F31" w:rsidRPr="00D33CAA" w:rsidRDefault="005E312E">
      <w:pPr>
        <w:pStyle w:val="ListParagraph"/>
        <w:numPr>
          <w:ilvl w:val="0"/>
          <w:numId w:val="12"/>
        </w:numPr>
        <w:tabs>
          <w:tab w:val="left" w:pos="682"/>
        </w:tabs>
        <w:spacing w:line="254" w:lineRule="auto"/>
        <w:ind w:right="752" w:firstLine="0"/>
        <w:rPr>
          <w:sz w:val="24"/>
        </w:rPr>
      </w:pPr>
      <w:r w:rsidRPr="00D33CAA">
        <w:rPr>
          <w:sz w:val="24"/>
        </w:rPr>
        <w:t>The selected bidder hereby unconditionally agrees and undertakes that it and its employees shall not disclose the terms and conditions of this Agreement or disclose the information submitted by Punjab &amp; Sind Bank under this Agreement to any third party unless such disclosure is required by law or for the purpose of performing any of its obligations under this Agreement.</w:t>
      </w:r>
    </w:p>
    <w:p w14:paraId="7F033990" w14:textId="77777777" w:rsidR="004F5F31" w:rsidRPr="00D33CAA" w:rsidRDefault="004F5F31">
      <w:pPr>
        <w:pStyle w:val="BodyText"/>
        <w:spacing w:before="25"/>
      </w:pPr>
    </w:p>
    <w:p w14:paraId="39C44219" w14:textId="77777777" w:rsidR="004F5F31" w:rsidRPr="00D33CAA" w:rsidRDefault="005E312E">
      <w:pPr>
        <w:pStyle w:val="ListParagraph"/>
        <w:numPr>
          <w:ilvl w:val="0"/>
          <w:numId w:val="12"/>
        </w:numPr>
        <w:tabs>
          <w:tab w:val="left" w:pos="685"/>
        </w:tabs>
        <w:spacing w:line="256" w:lineRule="auto"/>
        <w:ind w:right="752" w:firstLine="0"/>
        <w:rPr>
          <w:sz w:val="24"/>
        </w:rPr>
      </w:pPr>
      <w:r w:rsidRPr="00D33CAA">
        <w:rPr>
          <w:sz w:val="24"/>
        </w:rPr>
        <w:t>It shall be the incumbent duty of the selected bidder to undertake not to disclose any business related information of Punjab &amp; Sind Bank to any third person and the selected bidder shall keep all knowledge of the business activities and affairs of Punjab &amp; Sind Bank strictly confidential and also to ensure that neither the selected bidder nor any of its officers, employees directly or indirectly assist any third person with the</w:t>
      </w:r>
      <w:r w:rsidRPr="00D33CAA">
        <w:rPr>
          <w:spacing w:val="-1"/>
          <w:sz w:val="24"/>
        </w:rPr>
        <w:t xml:space="preserve"> </w:t>
      </w:r>
      <w:r w:rsidRPr="00D33CAA">
        <w:rPr>
          <w:sz w:val="24"/>
        </w:rPr>
        <w:t>promotion of</w:t>
      </w:r>
      <w:r w:rsidRPr="00D33CAA">
        <w:rPr>
          <w:spacing w:val="-1"/>
          <w:sz w:val="24"/>
        </w:rPr>
        <w:t xml:space="preserve"> </w:t>
      </w:r>
      <w:r w:rsidRPr="00D33CAA">
        <w:rPr>
          <w:sz w:val="24"/>
        </w:rPr>
        <w:t>activities which may</w:t>
      </w:r>
      <w:r w:rsidRPr="00D33CAA">
        <w:rPr>
          <w:spacing w:val="-8"/>
          <w:sz w:val="24"/>
        </w:rPr>
        <w:t xml:space="preserve"> </w:t>
      </w:r>
      <w:r w:rsidRPr="00D33CAA">
        <w:rPr>
          <w:sz w:val="24"/>
        </w:rPr>
        <w:t>be</w:t>
      </w:r>
      <w:r w:rsidRPr="00D33CAA">
        <w:rPr>
          <w:spacing w:val="-1"/>
          <w:sz w:val="24"/>
        </w:rPr>
        <w:t xml:space="preserve"> </w:t>
      </w:r>
      <w:r w:rsidRPr="00D33CAA">
        <w:rPr>
          <w:sz w:val="24"/>
        </w:rPr>
        <w:t>prejudicial to the</w:t>
      </w:r>
      <w:r w:rsidRPr="00D33CAA">
        <w:rPr>
          <w:spacing w:val="-1"/>
          <w:sz w:val="24"/>
        </w:rPr>
        <w:t xml:space="preserve"> </w:t>
      </w:r>
      <w:r w:rsidRPr="00D33CAA">
        <w:rPr>
          <w:sz w:val="24"/>
        </w:rPr>
        <w:t>interest or</w:t>
      </w:r>
      <w:r w:rsidRPr="00D33CAA">
        <w:rPr>
          <w:spacing w:val="-1"/>
          <w:sz w:val="24"/>
        </w:rPr>
        <w:t xml:space="preserve"> </w:t>
      </w:r>
      <w:r w:rsidRPr="00D33CAA">
        <w:rPr>
          <w:sz w:val="24"/>
        </w:rPr>
        <w:t>in competition to</w:t>
      </w:r>
      <w:r w:rsidRPr="00D33CAA">
        <w:rPr>
          <w:spacing w:val="-2"/>
          <w:sz w:val="24"/>
        </w:rPr>
        <w:t xml:space="preserve"> </w:t>
      </w:r>
      <w:r w:rsidRPr="00D33CAA">
        <w:rPr>
          <w:sz w:val="24"/>
        </w:rPr>
        <w:t>the</w:t>
      </w:r>
      <w:r w:rsidRPr="00D33CAA">
        <w:rPr>
          <w:spacing w:val="-1"/>
          <w:sz w:val="24"/>
        </w:rPr>
        <w:t xml:space="preserve"> </w:t>
      </w:r>
      <w:r w:rsidRPr="00D33CAA">
        <w:rPr>
          <w:sz w:val="24"/>
        </w:rPr>
        <w:t>activities of Punjab &amp; Sind Bank.</w:t>
      </w:r>
    </w:p>
    <w:p w14:paraId="39288B6E" w14:textId="77777777" w:rsidR="004F5F31" w:rsidRPr="00D33CAA" w:rsidRDefault="004F5F31">
      <w:pPr>
        <w:pStyle w:val="BodyText"/>
        <w:spacing w:before="12"/>
      </w:pPr>
    </w:p>
    <w:p w14:paraId="6379C656" w14:textId="77777777" w:rsidR="004F5F31" w:rsidRPr="00D33CAA" w:rsidRDefault="005E312E">
      <w:pPr>
        <w:pStyle w:val="ListParagraph"/>
        <w:numPr>
          <w:ilvl w:val="0"/>
          <w:numId w:val="12"/>
        </w:numPr>
        <w:tabs>
          <w:tab w:val="left" w:pos="682"/>
        </w:tabs>
        <w:spacing w:line="256" w:lineRule="auto"/>
        <w:ind w:right="749" w:firstLine="0"/>
        <w:rPr>
          <w:sz w:val="24"/>
        </w:rPr>
      </w:pPr>
      <w:r w:rsidRPr="00D33CAA">
        <w:rPr>
          <w:sz w:val="24"/>
        </w:rPr>
        <w:t>However, the confidential information will not be limited to the information mentioned above but not include the following as confidential information:</w:t>
      </w:r>
    </w:p>
    <w:p w14:paraId="51BAC71B" w14:textId="3857C1D9" w:rsidR="004F5F31" w:rsidRPr="00D33CAA" w:rsidRDefault="005E312E">
      <w:pPr>
        <w:pStyle w:val="ListParagraph"/>
        <w:numPr>
          <w:ilvl w:val="1"/>
          <w:numId w:val="12"/>
        </w:numPr>
        <w:tabs>
          <w:tab w:val="left" w:pos="1095"/>
        </w:tabs>
        <w:spacing w:line="254" w:lineRule="auto"/>
        <w:ind w:right="747" w:firstLine="0"/>
        <w:rPr>
          <w:sz w:val="24"/>
        </w:rPr>
      </w:pPr>
      <w:r w:rsidRPr="00D33CAA">
        <w:rPr>
          <w:sz w:val="24"/>
        </w:rPr>
        <w:t>Without</w:t>
      </w:r>
      <w:r w:rsidRPr="00D33CAA">
        <w:rPr>
          <w:spacing w:val="-13"/>
          <w:sz w:val="24"/>
        </w:rPr>
        <w:t xml:space="preserve"> </w:t>
      </w:r>
      <w:r w:rsidRPr="00D33CAA">
        <w:rPr>
          <w:sz w:val="24"/>
        </w:rPr>
        <w:t>breach</w:t>
      </w:r>
      <w:r w:rsidRPr="00D33CAA">
        <w:rPr>
          <w:spacing w:val="-11"/>
          <w:sz w:val="24"/>
        </w:rPr>
        <w:t xml:space="preserve"> </w:t>
      </w:r>
      <w:r w:rsidRPr="00D33CAA">
        <w:rPr>
          <w:sz w:val="24"/>
        </w:rPr>
        <w:t>of</w:t>
      </w:r>
      <w:r w:rsidRPr="00D33CAA">
        <w:rPr>
          <w:spacing w:val="-11"/>
          <w:sz w:val="24"/>
        </w:rPr>
        <w:t xml:space="preserve"> </w:t>
      </w:r>
      <w:r w:rsidRPr="00D33CAA">
        <w:rPr>
          <w:sz w:val="24"/>
        </w:rPr>
        <w:t>these</w:t>
      </w:r>
      <w:r w:rsidRPr="00D33CAA">
        <w:rPr>
          <w:spacing w:val="-10"/>
          <w:sz w:val="24"/>
        </w:rPr>
        <w:t xml:space="preserve"> </w:t>
      </w:r>
      <w:r w:rsidRPr="00D33CAA">
        <w:rPr>
          <w:sz w:val="24"/>
        </w:rPr>
        <w:t>presents,</w:t>
      </w:r>
      <w:r w:rsidRPr="00D33CAA">
        <w:rPr>
          <w:spacing w:val="-10"/>
          <w:sz w:val="24"/>
        </w:rPr>
        <w:t xml:space="preserve"> </w:t>
      </w:r>
      <w:r w:rsidRPr="00D33CAA">
        <w:rPr>
          <w:sz w:val="24"/>
        </w:rPr>
        <w:t>has</w:t>
      </w:r>
      <w:r w:rsidRPr="00D33CAA">
        <w:rPr>
          <w:spacing w:val="-10"/>
          <w:sz w:val="24"/>
        </w:rPr>
        <w:t xml:space="preserve"> </w:t>
      </w:r>
      <w:r w:rsidRPr="00D33CAA">
        <w:rPr>
          <w:sz w:val="24"/>
        </w:rPr>
        <w:t>already</w:t>
      </w:r>
      <w:r w:rsidRPr="00D33CAA">
        <w:rPr>
          <w:spacing w:val="-15"/>
          <w:sz w:val="24"/>
        </w:rPr>
        <w:t xml:space="preserve"> </w:t>
      </w:r>
      <w:r w:rsidRPr="00D33CAA">
        <w:rPr>
          <w:sz w:val="24"/>
        </w:rPr>
        <w:t>become</w:t>
      </w:r>
      <w:r w:rsidRPr="00D33CAA">
        <w:rPr>
          <w:spacing w:val="-11"/>
          <w:sz w:val="24"/>
        </w:rPr>
        <w:t xml:space="preserve"> </w:t>
      </w:r>
      <w:r w:rsidRPr="00D33CAA">
        <w:rPr>
          <w:sz w:val="24"/>
        </w:rPr>
        <w:t>or</w:t>
      </w:r>
      <w:r w:rsidRPr="00D33CAA">
        <w:rPr>
          <w:spacing w:val="-11"/>
          <w:sz w:val="24"/>
        </w:rPr>
        <w:t xml:space="preserve"> </w:t>
      </w:r>
      <w:r w:rsidRPr="00D33CAA">
        <w:rPr>
          <w:sz w:val="24"/>
        </w:rPr>
        <w:t>becomes</w:t>
      </w:r>
      <w:r w:rsidRPr="00D33CAA">
        <w:rPr>
          <w:spacing w:val="-11"/>
          <w:sz w:val="24"/>
        </w:rPr>
        <w:t xml:space="preserve"> </w:t>
      </w:r>
      <w:r w:rsidRPr="00D33CAA">
        <w:rPr>
          <w:sz w:val="24"/>
        </w:rPr>
        <w:t>and/or</w:t>
      </w:r>
      <w:r w:rsidRPr="00D33CAA">
        <w:rPr>
          <w:spacing w:val="-11"/>
          <w:sz w:val="24"/>
        </w:rPr>
        <w:t xml:space="preserve"> </w:t>
      </w:r>
      <w:r w:rsidRPr="00D33CAA">
        <w:rPr>
          <w:sz w:val="24"/>
        </w:rPr>
        <w:t>hereinafter</w:t>
      </w:r>
      <w:r w:rsidRPr="00D33CAA">
        <w:rPr>
          <w:spacing w:val="-10"/>
          <w:sz w:val="24"/>
        </w:rPr>
        <w:t xml:space="preserve"> </w:t>
      </w:r>
      <w:r w:rsidRPr="00D33CAA">
        <w:rPr>
          <w:sz w:val="24"/>
        </w:rPr>
        <w:t>will</w:t>
      </w:r>
      <w:r w:rsidRPr="00D33CAA">
        <w:rPr>
          <w:spacing w:val="-10"/>
          <w:sz w:val="24"/>
        </w:rPr>
        <w:t xml:space="preserve"> </w:t>
      </w:r>
      <w:r w:rsidRPr="00D33CAA">
        <w:rPr>
          <w:sz w:val="24"/>
        </w:rPr>
        <w:t>become</w:t>
      </w:r>
      <w:r w:rsidRPr="00D33CAA">
        <w:rPr>
          <w:spacing w:val="-11"/>
          <w:sz w:val="24"/>
        </w:rPr>
        <w:t xml:space="preserve"> </w:t>
      </w:r>
      <w:r w:rsidRPr="00D33CAA">
        <w:rPr>
          <w:sz w:val="24"/>
        </w:rPr>
        <w:t xml:space="preserve">part of the public </w:t>
      </w:r>
      <w:r w:rsidR="0036782A" w:rsidRPr="00D33CAA">
        <w:rPr>
          <w:sz w:val="24"/>
        </w:rPr>
        <w:t>domain.</w:t>
      </w:r>
    </w:p>
    <w:p w14:paraId="057525F0" w14:textId="3AD1347A" w:rsidR="004F5F31" w:rsidRPr="00D33CAA" w:rsidRDefault="005E312E">
      <w:pPr>
        <w:pStyle w:val="ListParagraph"/>
        <w:numPr>
          <w:ilvl w:val="1"/>
          <w:numId w:val="12"/>
        </w:numPr>
        <w:tabs>
          <w:tab w:val="left" w:pos="1124"/>
        </w:tabs>
        <w:spacing w:before="3" w:line="256" w:lineRule="auto"/>
        <w:ind w:right="745" w:firstLine="0"/>
        <w:rPr>
          <w:sz w:val="24"/>
        </w:rPr>
      </w:pPr>
      <w:r w:rsidRPr="00D33CAA">
        <w:rPr>
          <w:sz w:val="24"/>
        </w:rPr>
        <w:t xml:space="preserve">Prior to the disclosure by Punjab &amp; Sind Bank was known to or in the possession of the selected bidder at the time of </w:t>
      </w:r>
      <w:r w:rsidR="0036782A" w:rsidRPr="00D33CAA">
        <w:rPr>
          <w:sz w:val="24"/>
        </w:rPr>
        <w:t>disclosure.</w:t>
      </w:r>
    </w:p>
    <w:p w14:paraId="7A3D1478" w14:textId="0261C114" w:rsidR="004F5F31" w:rsidRPr="00D33CAA" w:rsidRDefault="005E312E">
      <w:pPr>
        <w:pStyle w:val="ListParagraph"/>
        <w:numPr>
          <w:ilvl w:val="1"/>
          <w:numId w:val="12"/>
        </w:numPr>
        <w:tabs>
          <w:tab w:val="left" w:pos="1102"/>
        </w:tabs>
        <w:spacing w:line="273" w:lineRule="exact"/>
        <w:ind w:left="1102" w:hanging="143"/>
        <w:rPr>
          <w:sz w:val="24"/>
        </w:rPr>
      </w:pPr>
      <w:r w:rsidRPr="00D33CAA">
        <w:rPr>
          <w:sz w:val="24"/>
        </w:rPr>
        <w:t>Was</w:t>
      </w:r>
      <w:r w:rsidRPr="00D33CAA">
        <w:rPr>
          <w:spacing w:val="-4"/>
          <w:sz w:val="24"/>
        </w:rPr>
        <w:t xml:space="preserve"> </w:t>
      </w:r>
      <w:r w:rsidRPr="00D33CAA">
        <w:rPr>
          <w:sz w:val="24"/>
        </w:rPr>
        <w:t>disclosed or</w:t>
      </w:r>
      <w:r w:rsidRPr="00D33CAA">
        <w:rPr>
          <w:spacing w:val="-2"/>
          <w:sz w:val="24"/>
        </w:rPr>
        <w:t xml:space="preserve"> </w:t>
      </w:r>
      <w:r w:rsidRPr="00D33CAA">
        <w:rPr>
          <w:sz w:val="24"/>
        </w:rPr>
        <w:t>parted</w:t>
      </w:r>
      <w:r w:rsidRPr="00D33CAA">
        <w:rPr>
          <w:spacing w:val="1"/>
          <w:sz w:val="24"/>
        </w:rPr>
        <w:t xml:space="preserve"> </w:t>
      </w:r>
      <w:r w:rsidRPr="00D33CAA">
        <w:rPr>
          <w:sz w:val="24"/>
        </w:rPr>
        <w:t>with the</w:t>
      </w:r>
      <w:r w:rsidRPr="00D33CAA">
        <w:rPr>
          <w:spacing w:val="-1"/>
          <w:sz w:val="24"/>
        </w:rPr>
        <w:t xml:space="preserve"> </w:t>
      </w:r>
      <w:r w:rsidRPr="00D33CAA">
        <w:rPr>
          <w:sz w:val="24"/>
        </w:rPr>
        <w:t>prior</w:t>
      </w:r>
      <w:r w:rsidRPr="00D33CAA">
        <w:rPr>
          <w:spacing w:val="-2"/>
          <w:sz w:val="24"/>
        </w:rPr>
        <w:t xml:space="preserve"> </w:t>
      </w:r>
      <w:r w:rsidRPr="00D33CAA">
        <w:rPr>
          <w:sz w:val="24"/>
        </w:rPr>
        <w:t>consent of Punjab</w:t>
      </w:r>
      <w:r w:rsidRPr="00D33CAA">
        <w:rPr>
          <w:spacing w:val="-1"/>
          <w:sz w:val="24"/>
        </w:rPr>
        <w:t xml:space="preserve"> </w:t>
      </w:r>
      <w:r w:rsidRPr="00D33CAA">
        <w:rPr>
          <w:sz w:val="24"/>
        </w:rPr>
        <w:t>&amp;</w:t>
      </w:r>
      <w:r w:rsidRPr="00D33CAA">
        <w:rPr>
          <w:spacing w:val="-3"/>
          <w:sz w:val="24"/>
        </w:rPr>
        <w:t xml:space="preserve"> </w:t>
      </w:r>
      <w:r w:rsidRPr="00D33CAA">
        <w:rPr>
          <w:sz w:val="24"/>
        </w:rPr>
        <w:t xml:space="preserve">Sind </w:t>
      </w:r>
      <w:r w:rsidR="0036782A" w:rsidRPr="00D33CAA">
        <w:rPr>
          <w:spacing w:val="-2"/>
          <w:sz w:val="24"/>
        </w:rPr>
        <w:t>Bank.</w:t>
      </w:r>
    </w:p>
    <w:p w14:paraId="144726D9" w14:textId="77777777" w:rsidR="004F5F31" w:rsidRPr="00D33CAA" w:rsidRDefault="005E312E">
      <w:pPr>
        <w:pStyle w:val="ListParagraph"/>
        <w:numPr>
          <w:ilvl w:val="1"/>
          <w:numId w:val="12"/>
        </w:numPr>
        <w:tabs>
          <w:tab w:val="left" w:pos="1112"/>
        </w:tabs>
        <w:spacing w:before="19" w:line="256" w:lineRule="auto"/>
        <w:ind w:right="746" w:firstLine="0"/>
        <w:rPr>
          <w:sz w:val="24"/>
        </w:rPr>
      </w:pPr>
      <w:r w:rsidRPr="00D33CAA">
        <w:rPr>
          <w:sz w:val="24"/>
        </w:rPr>
        <w:t>Was acquired by the selected bidder from any third party under the conditions such that it does not know or have reason to know that such third party</w:t>
      </w:r>
      <w:r w:rsidRPr="00D33CAA">
        <w:rPr>
          <w:spacing w:val="-2"/>
          <w:sz w:val="24"/>
        </w:rPr>
        <w:t xml:space="preserve"> </w:t>
      </w:r>
      <w:r w:rsidRPr="00D33CAA">
        <w:rPr>
          <w:sz w:val="24"/>
        </w:rPr>
        <w:t>acquired directly or indirectly</w:t>
      </w:r>
      <w:r w:rsidRPr="00D33CAA">
        <w:rPr>
          <w:spacing w:val="-4"/>
          <w:sz w:val="24"/>
        </w:rPr>
        <w:t xml:space="preserve"> </w:t>
      </w:r>
      <w:r w:rsidRPr="00D33CAA">
        <w:rPr>
          <w:sz w:val="24"/>
        </w:rPr>
        <w:t>from Punjab &amp;</w:t>
      </w:r>
      <w:r w:rsidRPr="00D33CAA">
        <w:rPr>
          <w:spacing w:val="-1"/>
          <w:sz w:val="24"/>
        </w:rPr>
        <w:t xml:space="preserve"> </w:t>
      </w:r>
      <w:r w:rsidRPr="00D33CAA">
        <w:rPr>
          <w:sz w:val="24"/>
        </w:rPr>
        <w:t xml:space="preserve">Sind </w:t>
      </w:r>
      <w:r w:rsidRPr="00D33CAA">
        <w:rPr>
          <w:spacing w:val="-2"/>
          <w:sz w:val="24"/>
        </w:rPr>
        <w:t>Bank.</w:t>
      </w:r>
    </w:p>
    <w:p w14:paraId="08AA11DA" w14:textId="77777777" w:rsidR="004F5F31" w:rsidRPr="00D33CAA" w:rsidRDefault="004F5F31">
      <w:pPr>
        <w:pStyle w:val="BodyText"/>
        <w:spacing w:before="17"/>
      </w:pPr>
    </w:p>
    <w:p w14:paraId="7F7B8274" w14:textId="77777777" w:rsidR="004F5F31" w:rsidRPr="00D33CAA" w:rsidRDefault="005E312E">
      <w:pPr>
        <w:pStyle w:val="ListParagraph"/>
        <w:numPr>
          <w:ilvl w:val="0"/>
          <w:numId w:val="12"/>
        </w:numPr>
        <w:tabs>
          <w:tab w:val="left" w:pos="682"/>
        </w:tabs>
        <w:spacing w:line="256" w:lineRule="auto"/>
        <w:ind w:right="745" w:firstLine="0"/>
        <w:rPr>
          <w:sz w:val="24"/>
        </w:rPr>
      </w:pPr>
      <w:r w:rsidRPr="00D33CAA">
        <w:rPr>
          <w:sz w:val="24"/>
        </w:rPr>
        <w:t xml:space="preserve">The selected bidder agrees to take all necessary action to protect the Confidential Information against misuse, loss, destruction, deletion and/or alteration. It shall neither misuse or permit misuse directly or indirectly, nor commercially exploit the Confidential Information for economic or other benefit. </w:t>
      </w:r>
      <w:r w:rsidRPr="00D33CAA">
        <w:rPr>
          <w:sz w:val="24"/>
        </w:rPr>
        <w:lastRenderedPageBreak/>
        <w:t>Notwithstanding</w:t>
      </w:r>
      <w:r w:rsidRPr="00D33CAA">
        <w:rPr>
          <w:spacing w:val="-13"/>
          <w:sz w:val="24"/>
        </w:rPr>
        <w:t xml:space="preserve"> </w:t>
      </w:r>
      <w:r w:rsidRPr="00D33CAA">
        <w:rPr>
          <w:sz w:val="24"/>
        </w:rPr>
        <w:t>above</w:t>
      </w:r>
      <w:r w:rsidRPr="00D33CAA">
        <w:rPr>
          <w:spacing w:val="-12"/>
          <w:sz w:val="24"/>
        </w:rPr>
        <w:t xml:space="preserve"> </w:t>
      </w:r>
      <w:r w:rsidRPr="00D33CAA">
        <w:rPr>
          <w:sz w:val="24"/>
        </w:rPr>
        <w:t>Punjab</w:t>
      </w:r>
      <w:r w:rsidRPr="00D33CAA">
        <w:rPr>
          <w:spacing w:val="-11"/>
          <w:sz w:val="24"/>
        </w:rPr>
        <w:t xml:space="preserve"> </w:t>
      </w:r>
      <w:r w:rsidRPr="00D33CAA">
        <w:rPr>
          <w:sz w:val="24"/>
        </w:rPr>
        <w:t>&amp;</w:t>
      </w:r>
      <w:r w:rsidRPr="00D33CAA">
        <w:rPr>
          <w:spacing w:val="-13"/>
          <w:sz w:val="24"/>
        </w:rPr>
        <w:t xml:space="preserve"> </w:t>
      </w:r>
      <w:r w:rsidRPr="00D33CAA">
        <w:rPr>
          <w:sz w:val="24"/>
        </w:rPr>
        <w:t>Sind</w:t>
      </w:r>
      <w:r w:rsidRPr="00D33CAA">
        <w:rPr>
          <w:spacing w:val="-10"/>
          <w:sz w:val="24"/>
        </w:rPr>
        <w:t xml:space="preserve"> </w:t>
      </w:r>
      <w:r w:rsidRPr="00D33CAA">
        <w:rPr>
          <w:sz w:val="24"/>
        </w:rPr>
        <w:t>Bank</w:t>
      </w:r>
      <w:r w:rsidRPr="00D33CAA">
        <w:rPr>
          <w:spacing w:val="-11"/>
          <w:sz w:val="24"/>
        </w:rPr>
        <w:t xml:space="preserve"> </w:t>
      </w:r>
      <w:r w:rsidRPr="00D33CAA">
        <w:rPr>
          <w:sz w:val="24"/>
        </w:rPr>
        <w:t>shall</w:t>
      </w:r>
      <w:r w:rsidRPr="00D33CAA">
        <w:rPr>
          <w:spacing w:val="-10"/>
          <w:sz w:val="24"/>
        </w:rPr>
        <w:t xml:space="preserve"> </w:t>
      </w:r>
      <w:r w:rsidRPr="00D33CAA">
        <w:rPr>
          <w:sz w:val="24"/>
        </w:rPr>
        <w:t>take</w:t>
      </w:r>
      <w:r w:rsidRPr="00D33CAA">
        <w:rPr>
          <w:spacing w:val="-12"/>
          <w:sz w:val="24"/>
        </w:rPr>
        <w:t xml:space="preserve"> </w:t>
      </w:r>
      <w:r w:rsidRPr="00D33CAA">
        <w:rPr>
          <w:sz w:val="24"/>
        </w:rPr>
        <w:t>all</w:t>
      </w:r>
      <w:r w:rsidRPr="00D33CAA">
        <w:rPr>
          <w:spacing w:val="-10"/>
          <w:sz w:val="24"/>
        </w:rPr>
        <w:t xml:space="preserve"> </w:t>
      </w:r>
      <w:r w:rsidRPr="00D33CAA">
        <w:rPr>
          <w:sz w:val="24"/>
        </w:rPr>
        <w:t>the</w:t>
      </w:r>
      <w:r w:rsidRPr="00D33CAA">
        <w:rPr>
          <w:spacing w:val="-11"/>
          <w:sz w:val="24"/>
        </w:rPr>
        <w:t xml:space="preserve"> </w:t>
      </w:r>
      <w:r w:rsidRPr="00D33CAA">
        <w:rPr>
          <w:sz w:val="24"/>
        </w:rPr>
        <w:t>reasonable</w:t>
      </w:r>
      <w:r w:rsidRPr="00D33CAA">
        <w:rPr>
          <w:spacing w:val="-7"/>
          <w:sz w:val="24"/>
        </w:rPr>
        <w:t xml:space="preserve"> </w:t>
      </w:r>
      <w:r w:rsidRPr="00D33CAA">
        <w:rPr>
          <w:sz w:val="24"/>
        </w:rPr>
        <w:t>care</w:t>
      </w:r>
      <w:r w:rsidRPr="00D33CAA">
        <w:rPr>
          <w:spacing w:val="-12"/>
          <w:sz w:val="24"/>
        </w:rPr>
        <w:t xml:space="preserve"> </w:t>
      </w:r>
      <w:r w:rsidRPr="00D33CAA">
        <w:rPr>
          <w:sz w:val="24"/>
        </w:rPr>
        <w:t>to</w:t>
      </w:r>
      <w:r w:rsidRPr="00D33CAA">
        <w:rPr>
          <w:spacing w:val="-10"/>
          <w:sz w:val="24"/>
        </w:rPr>
        <w:t xml:space="preserve"> </w:t>
      </w:r>
      <w:r w:rsidRPr="00D33CAA">
        <w:rPr>
          <w:sz w:val="24"/>
        </w:rPr>
        <w:t>protect</w:t>
      </w:r>
      <w:r w:rsidRPr="00D33CAA">
        <w:rPr>
          <w:spacing w:val="-10"/>
          <w:sz w:val="24"/>
        </w:rPr>
        <w:t xml:space="preserve"> </w:t>
      </w:r>
      <w:r w:rsidRPr="00D33CAA">
        <w:rPr>
          <w:sz w:val="24"/>
        </w:rPr>
        <w:t>all</w:t>
      </w:r>
      <w:r w:rsidRPr="00D33CAA">
        <w:rPr>
          <w:spacing w:val="-10"/>
          <w:sz w:val="24"/>
        </w:rPr>
        <w:t xml:space="preserve"> </w:t>
      </w:r>
      <w:r w:rsidRPr="00D33CAA">
        <w:rPr>
          <w:sz w:val="24"/>
        </w:rPr>
        <w:t>the</w:t>
      </w:r>
      <w:r w:rsidRPr="00D33CAA">
        <w:rPr>
          <w:spacing w:val="-11"/>
          <w:sz w:val="24"/>
        </w:rPr>
        <w:t xml:space="preserve"> </w:t>
      </w:r>
      <w:r w:rsidRPr="00D33CAA">
        <w:rPr>
          <w:sz w:val="24"/>
        </w:rPr>
        <w:t>confidential information of consultant while performing of the services.</w:t>
      </w:r>
    </w:p>
    <w:p w14:paraId="40488710" w14:textId="77777777" w:rsidR="004F5F31" w:rsidRPr="00D33CAA" w:rsidRDefault="004F5F31">
      <w:pPr>
        <w:pStyle w:val="BodyText"/>
        <w:spacing w:before="14"/>
      </w:pPr>
    </w:p>
    <w:p w14:paraId="39725272" w14:textId="77777777" w:rsidR="004F5F31" w:rsidRPr="00D33CAA" w:rsidRDefault="005E312E">
      <w:pPr>
        <w:pStyle w:val="ListParagraph"/>
        <w:numPr>
          <w:ilvl w:val="0"/>
          <w:numId w:val="12"/>
        </w:numPr>
        <w:tabs>
          <w:tab w:val="left" w:pos="682"/>
        </w:tabs>
        <w:ind w:left="682" w:hanging="83"/>
        <w:rPr>
          <w:sz w:val="24"/>
        </w:rPr>
      </w:pPr>
      <w:r w:rsidRPr="00D33CAA">
        <w:rPr>
          <w:sz w:val="24"/>
        </w:rPr>
        <w:t>The</w:t>
      </w:r>
      <w:r w:rsidRPr="00D33CAA">
        <w:rPr>
          <w:spacing w:val="-5"/>
          <w:sz w:val="24"/>
        </w:rPr>
        <w:t xml:space="preserve"> </w:t>
      </w:r>
      <w:r w:rsidRPr="00D33CAA">
        <w:rPr>
          <w:sz w:val="24"/>
        </w:rPr>
        <w:t>provisions</w:t>
      </w:r>
      <w:r w:rsidRPr="00D33CAA">
        <w:rPr>
          <w:spacing w:val="-1"/>
          <w:sz w:val="24"/>
        </w:rPr>
        <w:t xml:space="preserve"> </w:t>
      </w:r>
      <w:r w:rsidRPr="00D33CAA">
        <w:rPr>
          <w:sz w:val="24"/>
        </w:rPr>
        <w:t>of this</w:t>
      </w:r>
      <w:r w:rsidRPr="00D33CAA">
        <w:rPr>
          <w:spacing w:val="-1"/>
          <w:sz w:val="24"/>
        </w:rPr>
        <w:t xml:space="preserve"> </w:t>
      </w:r>
      <w:r w:rsidRPr="00D33CAA">
        <w:rPr>
          <w:sz w:val="24"/>
        </w:rPr>
        <w:t>Clause</w:t>
      </w:r>
      <w:r w:rsidRPr="00D33CAA">
        <w:rPr>
          <w:spacing w:val="-2"/>
          <w:sz w:val="24"/>
        </w:rPr>
        <w:t xml:space="preserve"> </w:t>
      </w:r>
      <w:r w:rsidRPr="00D33CAA">
        <w:rPr>
          <w:sz w:val="24"/>
        </w:rPr>
        <w:t>shall</w:t>
      </w:r>
      <w:r w:rsidRPr="00D33CAA">
        <w:rPr>
          <w:spacing w:val="-1"/>
          <w:sz w:val="24"/>
        </w:rPr>
        <w:t xml:space="preserve"> </w:t>
      </w:r>
      <w:r w:rsidRPr="00D33CAA">
        <w:rPr>
          <w:sz w:val="24"/>
        </w:rPr>
        <w:t>survive</w:t>
      </w:r>
      <w:r w:rsidRPr="00D33CAA">
        <w:rPr>
          <w:spacing w:val="-1"/>
          <w:sz w:val="24"/>
        </w:rPr>
        <w:t xml:space="preserve"> </w:t>
      </w:r>
      <w:r w:rsidRPr="00D33CAA">
        <w:rPr>
          <w:sz w:val="24"/>
        </w:rPr>
        <w:t>the</w:t>
      </w:r>
      <w:r w:rsidRPr="00D33CAA">
        <w:rPr>
          <w:spacing w:val="-1"/>
          <w:sz w:val="24"/>
        </w:rPr>
        <w:t xml:space="preserve"> </w:t>
      </w:r>
      <w:r w:rsidRPr="00D33CAA">
        <w:rPr>
          <w:sz w:val="24"/>
        </w:rPr>
        <w:t>termination of</w:t>
      </w:r>
      <w:r w:rsidRPr="00D33CAA">
        <w:rPr>
          <w:spacing w:val="-2"/>
          <w:sz w:val="24"/>
        </w:rPr>
        <w:t xml:space="preserve"> </w:t>
      </w:r>
      <w:r w:rsidRPr="00D33CAA">
        <w:rPr>
          <w:sz w:val="24"/>
        </w:rPr>
        <w:t xml:space="preserve">contractual </w:t>
      </w:r>
      <w:r w:rsidRPr="00D33CAA">
        <w:rPr>
          <w:spacing w:val="-2"/>
          <w:sz w:val="24"/>
        </w:rPr>
        <w:t>agreement.</w:t>
      </w:r>
    </w:p>
    <w:p w14:paraId="6703C797" w14:textId="77777777" w:rsidR="00D44007" w:rsidRDefault="00D44007">
      <w:pPr>
        <w:pStyle w:val="BodyText"/>
        <w:spacing w:before="72" w:line="256" w:lineRule="auto"/>
        <w:ind w:left="599" w:right="742"/>
        <w:jc w:val="both"/>
        <w:rPr>
          <w:b/>
        </w:rPr>
      </w:pPr>
    </w:p>
    <w:p w14:paraId="13E279A0" w14:textId="671D383F" w:rsidR="004F5F31" w:rsidRPr="00D33CAA" w:rsidRDefault="005E312E">
      <w:pPr>
        <w:pStyle w:val="BodyText"/>
        <w:spacing w:before="72" w:line="256" w:lineRule="auto"/>
        <w:ind w:left="599" w:right="742"/>
        <w:jc w:val="both"/>
      </w:pPr>
      <w:r w:rsidRPr="00D33CAA">
        <w:rPr>
          <w:b/>
        </w:rPr>
        <w:t>Non-Disclosure</w:t>
      </w:r>
      <w:r w:rsidRPr="00D33CAA">
        <w:rPr>
          <w:b/>
          <w:spacing w:val="-1"/>
        </w:rPr>
        <w:t xml:space="preserve"> </w:t>
      </w:r>
      <w:r w:rsidRPr="00D33CAA">
        <w:rPr>
          <w:b/>
        </w:rPr>
        <w:t>Agreement</w:t>
      </w:r>
      <w:r w:rsidRPr="00D33CAA">
        <w:rPr>
          <w:b/>
          <w:spacing w:val="-1"/>
        </w:rPr>
        <w:t xml:space="preserve"> </w:t>
      </w:r>
      <w:r w:rsidRPr="00D33CAA">
        <w:rPr>
          <w:b/>
        </w:rPr>
        <w:t>(NDA) -</w:t>
      </w:r>
      <w:r w:rsidRPr="00D33CAA">
        <w:rPr>
          <w:b/>
          <w:spacing w:val="-1"/>
        </w:rPr>
        <w:t xml:space="preserve"> </w:t>
      </w:r>
      <w:r w:rsidRPr="00D33CAA">
        <w:t>The selected bidder</w:t>
      </w:r>
      <w:r w:rsidRPr="00D33CAA">
        <w:rPr>
          <w:spacing w:val="-2"/>
        </w:rPr>
        <w:t xml:space="preserve"> </w:t>
      </w:r>
      <w:r w:rsidRPr="00D33CAA">
        <w:t>shall execute</w:t>
      </w:r>
      <w:r w:rsidRPr="00D33CAA">
        <w:rPr>
          <w:spacing w:val="-1"/>
        </w:rPr>
        <w:t xml:space="preserve"> </w:t>
      </w:r>
      <w:r w:rsidR="0036782A" w:rsidRPr="00D33CAA">
        <w:t>non-disclosure</w:t>
      </w:r>
      <w:r w:rsidRPr="00D33CAA">
        <w:t xml:space="preserve"> agreement in the format provided by the Bank within one month from the date of acceptance of letter of empanelment or signing of work order/SLA the NDA shall be executed by the authorized signatory of the successful Applicant.</w:t>
      </w:r>
      <w:r w:rsidRPr="00D33CAA">
        <w:rPr>
          <w:spacing w:val="-4"/>
        </w:rPr>
        <w:t xml:space="preserve"> </w:t>
      </w:r>
      <w:r w:rsidRPr="00D33CAA">
        <w:t>The</w:t>
      </w:r>
      <w:r w:rsidRPr="00D33CAA">
        <w:rPr>
          <w:spacing w:val="-6"/>
        </w:rPr>
        <w:t xml:space="preserve"> </w:t>
      </w:r>
      <w:r w:rsidRPr="00D33CAA">
        <w:t>date</w:t>
      </w:r>
      <w:r w:rsidRPr="00D33CAA">
        <w:rPr>
          <w:spacing w:val="-5"/>
        </w:rPr>
        <w:t xml:space="preserve"> </w:t>
      </w:r>
      <w:r w:rsidRPr="00D33CAA">
        <w:t>of</w:t>
      </w:r>
      <w:r w:rsidRPr="00D33CAA">
        <w:rPr>
          <w:spacing w:val="-6"/>
        </w:rPr>
        <w:t xml:space="preserve"> </w:t>
      </w:r>
      <w:r w:rsidRPr="00D33CAA">
        <w:t>letter</w:t>
      </w:r>
      <w:r w:rsidRPr="00D33CAA">
        <w:rPr>
          <w:spacing w:val="-6"/>
        </w:rPr>
        <w:t xml:space="preserve"> </w:t>
      </w:r>
      <w:r w:rsidRPr="00D33CAA">
        <w:t>of</w:t>
      </w:r>
      <w:r w:rsidRPr="00D33CAA">
        <w:rPr>
          <w:spacing w:val="-6"/>
        </w:rPr>
        <w:t xml:space="preserve"> </w:t>
      </w:r>
      <w:r w:rsidRPr="00D33CAA">
        <w:t>empanelment</w:t>
      </w:r>
      <w:r w:rsidRPr="00D33CAA">
        <w:rPr>
          <w:spacing w:val="-4"/>
        </w:rPr>
        <w:t xml:space="preserve"> </w:t>
      </w:r>
      <w:r w:rsidRPr="00D33CAA">
        <w:t>shall</w:t>
      </w:r>
      <w:r w:rsidRPr="00D33CAA">
        <w:rPr>
          <w:spacing w:val="-4"/>
        </w:rPr>
        <w:t xml:space="preserve"> </w:t>
      </w:r>
      <w:r w:rsidRPr="00D33CAA">
        <w:t>be</w:t>
      </w:r>
      <w:r w:rsidRPr="00D33CAA">
        <w:rPr>
          <w:spacing w:val="-6"/>
        </w:rPr>
        <w:t xml:space="preserve"> </w:t>
      </w:r>
      <w:r w:rsidRPr="00D33CAA">
        <w:t>treated</w:t>
      </w:r>
      <w:r w:rsidRPr="00D33CAA">
        <w:rPr>
          <w:spacing w:val="-2"/>
        </w:rPr>
        <w:t xml:space="preserve"> </w:t>
      </w:r>
      <w:r w:rsidRPr="00D33CAA">
        <w:t>as</w:t>
      </w:r>
      <w:r w:rsidRPr="00D33CAA">
        <w:rPr>
          <w:spacing w:val="-5"/>
        </w:rPr>
        <w:t xml:space="preserve"> </w:t>
      </w:r>
      <w:r w:rsidRPr="00D33CAA">
        <w:t>date</w:t>
      </w:r>
      <w:r w:rsidRPr="00D33CAA">
        <w:rPr>
          <w:spacing w:val="-5"/>
        </w:rPr>
        <w:t xml:space="preserve"> </w:t>
      </w:r>
      <w:r w:rsidRPr="00D33CAA">
        <w:t>of</w:t>
      </w:r>
      <w:r w:rsidRPr="00D33CAA">
        <w:rPr>
          <w:spacing w:val="-2"/>
        </w:rPr>
        <w:t xml:space="preserve"> </w:t>
      </w:r>
      <w:r w:rsidRPr="00D33CAA">
        <w:t>empanelment</w:t>
      </w:r>
      <w:r w:rsidRPr="00D33CAA">
        <w:rPr>
          <w:spacing w:val="-4"/>
        </w:rPr>
        <w:t xml:space="preserve"> </w:t>
      </w:r>
      <w:r w:rsidRPr="00D33CAA">
        <w:t>and</w:t>
      </w:r>
      <w:r w:rsidRPr="00D33CAA">
        <w:rPr>
          <w:spacing w:val="-5"/>
        </w:rPr>
        <w:t xml:space="preserve"> </w:t>
      </w:r>
      <w:r w:rsidRPr="00D33CAA">
        <w:t>the</w:t>
      </w:r>
      <w:r w:rsidRPr="00D33CAA">
        <w:rPr>
          <w:spacing w:val="-5"/>
        </w:rPr>
        <w:t xml:space="preserve"> </w:t>
      </w:r>
      <w:r w:rsidR="0036782A" w:rsidRPr="00D33CAA">
        <w:t>timeline</w:t>
      </w:r>
      <w:r w:rsidRPr="00D33CAA">
        <w:rPr>
          <w:spacing w:val="-6"/>
        </w:rPr>
        <w:t xml:space="preserve"> </w:t>
      </w:r>
      <w:r w:rsidRPr="00D33CAA">
        <w:t>for empanelment shall be worked out with reference to this date.</w:t>
      </w:r>
    </w:p>
    <w:p w14:paraId="7260BE06" w14:textId="77777777" w:rsidR="004F5F31" w:rsidRPr="00D33CAA" w:rsidRDefault="004F5F31">
      <w:pPr>
        <w:spacing w:line="256" w:lineRule="auto"/>
        <w:jc w:val="both"/>
        <w:sectPr w:rsidR="004F5F31" w:rsidRPr="00D33CAA" w:rsidSect="001106FB">
          <w:pgSz w:w="12240" w:h="15840"/>
          <w:pgMar w:top="1280" w:right="360" w:bottom="1140" w:left="380" w:header="0" w:footer="912" w:gutter="0"/>
          <w:cols w:space="720"/>
        </w:sectPr>
      </w:pPr>
    </w:p>
    <w:p w14:paraId="0466D04A" w14:textId="77777777" w:rsidR="004F5F31" w:rsidRPr="00D33CAA" w:rsidRDefault="005E312E">
      <w:pPr>
        <w:pStyle w:val="Heading2"/>
        <w:spacing w:before="77"/>
        <w:ind w:left="0" w:right="579" w:firstLine="0"/>
        <w:jc w:val="center"/>
      </w:pPr>
      <w:r w:rsidRPr="00D33CAA">
        <w:lastRenderedPageBreak/>
        <w:t>TENDER</w:t>
      </w:r>
      <w:r w:rsidRPr="00D33CAA">
        <w:rPr>
          <w:spacing w:val="-3"/>
        </w:rPr>
        <w:t xml:space="preserve"> </w:t>
      </w:r>
      <w:r w:rsidRPr="00D33CAA">
        <w:rPr>
          <w:spacing w:val="-4"/>
        </w:rPr>
        <w:t>FORM</w:t>
      </w:r>
    </w:p>
    <w:p w14:paraId="77514DC4" w14:textId="77777777" w:rsidR="004F5F31" w:rsidRPr="00D33CAA" w:rsidRDefault="004F5F31">
      <w:pPr>
        <w:pStyle w:val="BodyText"/>
        <w:spacing w:before="149"/>
        <w:rPr>
          <w:b/>
        </w:rPr>
      </w:pPr>
    </w:p>
    <w:p w14:paraId="052162D3" w14:textId="77777777" w:rsidR="00C54161" w:rsidRPr="00D33CAA" w:rsidRDefault="00C54161">
      <w:pPr>
        <w:spacing w:line="290" w:lineRule="auto"/>
        <w:ind w:left="740" w:right="7851"/>
        <w:rPr>
          <w:b/>
          <w:sz w:val="24"/>
        </w:rPr>
      </w:pPr>
      <w:r w:rsidRPr="00D33CAA">
        <w:rPr>
          <w:b/>
          <w:sz w:val="24"/>
        </w:rPr>
        <w:t xml:space="preserve">The </w:t>
      </w:r>
      <w:r w:rsidR="0015564E" w:rsidRPr="00D33CAA">
        <w:rPr>
          <w:b/>
          <w:sz w:val="24"/>
        </w:rPr>
        <w:t>Zonal Manager</w:t>
      </w:r>
    </w:p>
    <w:p w14:paraId="6CD8ED79" w14:textId="77777777" w:rsidR="00C54161" w:rsidRPr="00D33CAA" w:rsidRDefault="005E312E">
      <w:pPr>
        <w:spacing w:line="290" w:lineRule="auto"/>
        <w:ind w:left="740" w:right="7851"/>
        <w:rPr>
          <w:sz w:val="24"/>
        </w:rPr>
      </w:pPr>
      <w:r w:rsidRPr="00D33CAA">
        <w:rPr>
          <w:sz w:val="24"/>
        </w:rPr>
        <w:t>Punjab &amp; Sind</w:t>
      </w:r>
      <w:r w:rsidRPr="00D33CAA">
        <w:rPr>
          <w:spacing w:val="-13"/>
          <w:sz w:val="24"/>
        </w:rPr>
        <w:t xml:space="preserve"> </w:t>
      </w:r>
      <w:r w:rsidRPr="00D33CAA">
        <w:rPr>
          <w:sz w:val="24"/>
        </w:rPr>
        <w:t>Bank,</w:t>
      </w:r>
      <w:r w:rsidRPr="00D33CAA">
        <w:rPr>
          <w:spacing w:val="-14"/>
          <w:sz w:val="24"/>
        </w:rPr>
        <w:t xml:space="preserve"> </w:t>
      </w:r>
    </w:p>
    <w:p w14:paraId="591B3D55" w14:textId="4F187BCF" w:rsidR="004F5F31" w:rsidRPr="00D33CAA" w:rsidRDefault="00C54161">
      <w:pPr>
        <w:spacing w:line="290" w:lineRule="auto"/>
        <w:ind w:left="740" w:right="7851"/>
        <w:rPr>
          <w:sz w:val="24"/>
        </w:rPr>
      </w:pPr>
      <w:r w:rsidRPr="00D33CAA">
        <w:rPr>
          <w:sz w:val="24"/>
        </w:rPr>
        <w:t xml:space="preserve">Zonal </w:t>
      </w:r>
      <w:r w:rsidR="0036782A" w:rsidRPr="00D33CAA">
        <w:rPr>
          <w:sz w:val="24"/>
        </w:rPr>
        <w:t>Office,</w:t>
      </w:r>
    </w:p>
    <w:p w14:paraId="050CC1D2" w14:textId="1F440713" w:rsidR="004F5F31" w:rsidRPr="00D33CAA" w:rsidRDefault="00CE4D7A">
      <w:pPr>
        <w:pStyle w:val="BodyText"/>
        <w:spacing w:before="9" w:line="292" w:lineRule="auto"/>
        <w:ind w:left="740" w:right="8824"/>
      </w:pPr>
      <w:r>
        <w:t>Dehr</w:t>
      </w:r>
      <w:r w:rsidR="005A095B">
        <w:t>a</w:t>
      </w:r>
      <w:r>
        <w:t>dun</w:t>
      </w:r>
      <w:r w:rsidR="0036782A" w:rsidRPr="00D33CAA">
        <w:t>,</w:t>
      </w:r>
    </w:p>
    <w:p w14:paraId="557443E5" w14:textId="77777777" w:rsidR="004F5F31" w:rsidRPr="00D33CAA" w:rsidRDefault="005E312E">
      <w:pPr>
        <w:pStyle w:val="BodyText"/>
        <w:spacing w:before="198"/>
        <w:ind w:left="740"/>
      </w:pPr>
      <w:r w:rsidRPr="00D33CAA">
        <w:t>Dear</w:t>
      </w:r>
      <w:r w:rsidRPr="00D33CAA">
        <w:rPr>
          <w:spacing w:val="-3"/>
        </w:rPr>
        <w:t xml:space="preserve"> </w:t>
      </w:r>
      <w:r w:rsidRPr="00D33CAA">
        <w:rPr>
          <w:spacing w:val="-4"/>
        </w:rPr>
        <w:t>Sir,</w:t>
      </w:r>
    </w:p>
    <w:p w14:paraId="685D8147" w14:textId="77777777" w:rsidR="004F5F31" w:rsidRPr="00D33CAA" w:rsidRDefault="004F5F31">
      <w:pPr>
        <w:pStyle w:val="BodyText"/>
        <w:spacing w:before="40"/>
      </w:pPr>
    </w:p>
    <w:p w14:paraId="66357FDF" w14:textId="77777777" w:rsidR="004F5F31" w:rsidRPr="00D33CAA" w:rsidRDefault="005E312E" w:rsidP="007D5394">
      <w:pPr>
        <w:pStyle w:val="BodyText"/>
        <w:spacing w:line="256" w:lineRule="auto"/>
        <w:ind w:left="700" w:right="790"/>
        <w:jc w:val="both"/>
      </w:pPr>
      <w:r w:rsidRPr="00D33CAA">
        <w:t>Having</w:t>
      </w:r>
      <w:r w:rsidRPr="00D33CAA">
        <w:rPr>
          <w:spacing w:val="-15"/>
        </w:rPr>
        <w:t xml:space="preserve"> </w:t>
      </w:r>
      <w:r w:rsidRPr="00D33CAA">
        <w:t>visited</w:t>
      </w:r>
      <w:r w:rsidRPr="00D33CAA">
        <w:rPr>
          <w:spacing w:val="-12"/>
        </w:rPr>
        <w:t xml:space="preserve"> </w:t>
      </w:r>
      <w:r w:rsidRPr="00D33CAA">
        <w:t>the</w:t>
      </w:r>
      <w:r w:rsidRPr="00D33CAA">
        <w:rPr>
          <w:spacing w:val="-12"/>
        </w:rPr>
        <w:t xml:space="preserve"> </w:t>
      </w:r>
      <w:r w:rsidRPr="00D33CAA">
        <w:t>site</w:t>
      </w:r>
      <w:r w:rsidRPr="00D33CAA">
        <w:rPr>
          <w:spacing w:val="-13"/>
        </w:rPr>
        <w:t xml:space="preserve"> </w:t>
      </w:r>
      <w:r w:rsidRPr="00D33CAA">
        <w:t>and</w:t>
      </w:r>
      <w:r w:rsidRPr="00D33CAA">
        <w:rPr>
          <w:spacing w:val="-12"/>
        </w:rPr>
        <w:t xml:space="preserve"> </w:t>
      </w:r>
      <w:r w:rsidRPr="00D33CAA">
        <w:t>examined</w:t>
      </w:r>
      <w:r w:rsidRPr="00D33CAA">
        <w:rPr>
          <w:spacing w:val="-14"/>
        </w:rPr>
        <w:t xml:space="preserve"> </w:t>
      </w:r>
      <w:r w:rsidRPr="00D33CAA">
        <w:t>the</w:t>
      </w:r>
      <w:r w:rsidRPr="00D33CAA">
        <w:rPr>
          <w:spacing w:val="-15"/>
        </w:rPr>
        <w:t xml:space="preserve"> </w:t>
      </w:r>
      <w:r w:rsidRPr="00D33CAA">
        <w:t>conditions</w:t>
      </w:r>
      <w:r w:rsidRPr="00D33CAA">
        <w:rPr>
          <w:spacing w:val="-12"/>
        </w:rPr>
        <w:t xml:space="preserve"> </w:t>
      </w:r>
      <w:r w:rsidRPr="00D33CAA">
        <w:t>of</w:t>
      </w:r>
      <w:r w:rsidRPr="00D33CAA">
        <w:rPr>
          <w:spacing w:val="-15"/>
        </w:rPr>
        <w:t xml:space="preserve"> </w:t>
      </w:r>
      <w:r w:rsidRPr="00D33CAA">
        <w:t>contract,</w:t>
      </w:r>
      <w:r w:rsidRPr="00D33CAA">
        <w:rPr>
          <w:spacing w:val="-12"/>
        </w:rPr>
        <w:t xml:space="preserve"> </w:t>
      </w:r>
      <w:r w:rsidRPr="00D33CAA">
        <w:t>Specifications</w:t>
      </w:r>
      <w:r w:rsidRPr="00D33CAA">
        <w:rPr>
          <w:spacing w:val="-12"/>
        </w:rPr>
        <w:t xml:space="preserve"> </w:t>
      </w:r>
      <w:r w:rsidRPr="00D33CAA">
        <w:t>and</w:t>
      </w:r>
      <w:r w:rsidRPr="00D33CAA">
        <w:rPr>
          <w:spacing w:val="-12"/>
        </w:rPr>
        <w:t xml:space="preserve"> </w:t>
      </w:r>
      <w:r w:rsidRPr="00D33CAA">
        <w:t>Schedule</w:t>
      </w:r>
      <w:r w:rsidRPr="00D33CAA">
        <w:rPr>
          <w:spacing w:val="-15"/>
        </w:rPr>
        <w:t xml:space="preserve"> </w:t>
      </w:r>
      <w:r w:rsidRPr="00D33CAA">
        <w:t>of</w:t>
      </w:r>
      <w:r w:rsidRPr="00D33CAA">
        <w:rPr>
          <w:spacing w:val="-15"/>
        </w:rPr>
        <w:t xml:space="preserve"> </w:t>
      </w:r>
      <w:r w:rsidRPr="00D33CAA">
        <w:t>Quantities for the above named works, I/We offer to undertake and complete the whole of the subject work in conformity with the said conditions of Contract, Specifications and Schedule of Quantities for the sum stated in Schedule of Quantities of this Tender Document or such other sum as may be ascertained in accordance with the said conditions of contract.</w:t>
      </w:r>
    </w:p>
    <w:p w14:paraId="5933E3BA" w14:textId="74417B8C" w:rsidR="004F5F31" w:rsidRPr="00D33CAA" w:rsidRDefault="005E312E" w:rsidP="007D5394">
      <w:pPr>
        <w:pStyle w:val="BodyText"/>
        <w:spacing w:line="274" w:lineRule="exact"/>
        <w:ind w:left="740" w:right="790"/>
        <w:jc w:val="both"/>
      </w:pPr>
      <w:r w:rsidRPr="00D33CAA">
        <w:t>I/We</w:t>
      </w:r>
      <w:r w:rsidRPr="00D33CAA">
        <w:rPr>
          <w:spacing w:val="-4"/>
        </w:rPr>
        <w:t xml:space="preserve"> </w:t>
      </w:r>
      <w:r w:rsidRPr="00D33CAA">
        <w:t>undertake</w:t>
      </w:r>
      <w:r w:rsidRPr="00D33CAA">
        <w:rPr>
          <w:spacing w:val="1"/>
        </w:rPr>
        <w:t xml:space="preserve"> </w:t>
      </w:r>
      <w:r w:rsidRPr="00D33CAA">
        <w:t>to</w:t>
      </w:r>
      <w:r w:rsidRPr="00D33CAA">
        <w:rPr>
          <w:spacing w:val="2"/>
        </w:rPr>
        <w:t xml:space="preserve"> </w:t>
      </w:r>
      <w:r w:rsidRPr="00D33CAA">
        <w:t>complete</w:t>
      </w:r>
      <w:r w:rsidRPr="00D33CAA">
        <w:rPr>
          <w:spacing w:val="-1"/>
        </w:rPr>
        <w:t xml:space="preserve"> </w:t>
      </w:r>
      <w:r w:rsidRPr="00D33CAA">
        <w:t>and deliver</w:t>
      </w:r>
      <w:r w:rsidRPr="00D33CAA">
        <w:rPr>
          <w:spacing w:val="-1"/>
        </w:rPr>
        <w:t xml:space="preserve"> </w:t>
      </w:r>
      <w:r w:rsidRPr="00D33CAA">
        <w:t>the</w:t>
      </w:r>
      <w:r w:rsidRPr="00D33CAA">
        <w:rPr>
          <w:spacing w:val="3"/>
        </w:rPr>
        <w:t xml:space="preserve"> </w:t>
      </w:r>
      <w:r w:rsidRPr="00D33CAA">
        <w:t>whole</w:t>
      </w:r>
      <w:r w:rsidRPr="00D33CAA">
        <w:rPr>
          <w:spacing w:val="1"/>
        </w:rPr>
        <w:t xml:space="preserve"> </w:t>
      </w:r>
      <w:r w:rsidRPr="00D33CAA">
        <w:t>of the</w:t>
      </w:r>
      <w:r w:rsidRPr="00D33CAA">
        <w:rPr>
          <w:spacing w:val="1"/>
        </w:rPr>
        <w:t xml:space="preserve"> </w:t>
      </w:r>
      <w:r w:rsidRPr="00D33CAA">
        <w:t>work</w:t>
      </w:r>
      <w:r w:rsidRPr="00D33CAA">
        <w:rPr>
          <w:spacing w:val="3"/>
        </w:rPr>
        <w:t xml:space="preserve"> </w:t>
      </w:r>
      <w:r w:rsidRPr="00D33CAA">
        <w:t>comprised</w:t>
      </w:r>
      <w:r w:rsidRPr="00D33CAA">
        <w:rPr>
          <w:spacing w:val="2"/>
        </w:rPr>
        <w:t xml:space="preserve"> </w:t>
      </w:r>
      <w:r w:rsidRPr="00D33CAA">
        <w:t>in</w:t>
      </w:r>
      <w:r w:rsidRPr="00D33CAA">
        <w:rPr>
          <w:spacing w:val="2"/>
        </w:rPr>
        <w:t xml:space="preserve"> </w:t>
      </w:r>
      <w:r w:rsidRPr="00D33CAA">
        <w:t>the</w:t>
      </w:r>
      <w:r w:rsidRPr="00D33CAA">
        <w:rPr>
          <w:spacing w:val="-1"/>
        </w:rPr>
        <w:t xml:space="preserve"> </w:t>
      </w:r>
      <w:r w:rsidRPr="00D33CAA">
        <w:t>contract</w:t>
      </w:r>
      <w:r w:rsidRPr="00D33CAA">
        <w:rPr>
          <w:spacing w:val="2"/>
        </w:rPr>
        <w:t xml:space="preserve"> </w:t>
      </w:r>
      <w:r w:rsidRPr="00D33CAA">
        <w:rPr>
          <w:spacing w:val="-2"/>
        </w:rPr>
        <w:t>within</w:t>
      </w:r>
      <w:r w:rsidR="007D5394">
        <w:rPr>
          <w:spacing w:val="-2"/>
        </w:rPr>
        <w:t xml:space="preserve"> </w:t>
      </w:r>
      <w:r w:rsidR="007A3DA8" w:rsidRPr="004D3854">
        <w:rPr>
          <w:spacing w:val="-2"/>
        </w:rPr>
        <w:t>14</w:t>
      </w:r>
      <w:r w:rsidRPr="004D3854">
        <w:rPr>
          <w:b/>
        </w:rPr>
        <w:t xml:space="preserve"> days</w:t>
      </w:r>
      <w:r w:rsidRPr="004D3854">
        <w:t>.</w:t>
      </w:r>
      <w:r w:rsidRPr="00D33CAA">
        <w:t xml:space="preserve"> We have independently considered the amount of liquidated damages, Contractors All Risk (CAR) insurance policy and Fire Insurance. The Contractors All Risk (CAR) and Fire insurance policy shall</w:t>
      </w:r>
      <w:r w:rsidRPr="00D33CAA">
        <w:rPr>
          <w:spacing w:val="24"/>
        </w:rPr>
        <w:t xml:space="preserve"> </w:t>
      </w:r>
      <w:r w:rsidRPr="00D33CAA">
        <w:t>be</w:t>
      </w:r>
      <w:r w:rsidRPr="00D33CAA">
        <w:rPr>
          <w:spacing w:val="21"/>
        </w:rPr>
        <w:t xml:space="preserve"> </w:t>
      </w:r>
      <w:r w:rsidRPr="00D33CAA">
        <w:t>obtained</w:t>
      </w:r>
      <w:r w:rsidRPr="00D33CAA">
        <w:rPr>
          <w:spacing w:val="22"/>
        </w:rPr>
        <w:t xml:space="preserve"> </w:t>
      </w:r>
      <w:r w:rsidRPr="00D33CAA">
        <w:t>for</w:t>
      </w:r>
      <w:r w:rsidRPr="00D33CAA">
        <w:rPr>
          <w:spacing w:val="18"/>
        </w:rPr>
        <w:t xml:space="preserve"> </w:t>
      </w:r>
      <w:r w:rsidRPr="00D33CAA">
        <w:t>the</w:t>
      </w:r>
      <w:r w:rsidRPr="00D33CAA">
        <w:rPr>
          <w:spacing w:val="24"/>
        </w:rPr>
        <w:t xml:space="preserve"> </w:t>
      </w:r>
      <w:r w:rsidRPr="00D33CAA">
        <w:t>tender</w:t>
      </w:r>
      <w:r w:rsidRPr="00D33CAA">
        <w:rPr>
          <w:spacing w:val="21"/>
        </w:rPr>
        <w:t xml:space="preserve"> </w:t>
      </w:r>
      <w:r w:rsidRPr="00D33CAA">
        <w:t>value</w:t>
      </w:r>
      <w:r w:rsidRPr="00D33CAA">
        <w:rPr>
          <w:spacing w:val="21"/>
        </w:rPr>
        <w:t xml:space="preserve"> </w:t>
      </w:r>
      <w:r w:rsidRPr="00D33CAA">
        <w:t>in</w:t>
      </w:r>
      <w:r w:rsidRPr="00D33CAA">
        <w:rPr>
          <w:spacing w:val="22"/>
        </w:rPr>
        <w:t xml:space="preserve"> </w:t>
      </w:r>
      <w:r w:rsidRPr="00D33CAA">
        <w:t>the</w:t>
      </w:r>
      <w:r w:rsidRPr="00D33CAA">
        <w:rPr>
          <w:spacing w:val="21"/>
        </w:rPr>
        <w:t xml:space="preserve"> </w:t>
      </w:r>
      <w:r w:rsidRPr="00D33CAA">
        <w:t>joint</w:t>
      </w:r>
      <w:r w:rsidRPr="00D33CAA">
        <w:rPr>
          <w:spacing w:val="22"/>
        </w:rPr>
        <w:t xml:space="preserve"> </w:t>
      </w:r>
      <w:r w:rsidRPr="00D33CAA">
        <w:t>names</w:t>
      </w:r>
      <w:r w:rsidRPr="00D33CAA">
        <w:rPr>
          <w:spacing w:val="22"/>
        </w:rPr>
        <w:t xml:space="preserve"> </w:t>
      </w:r>
      <w:r w:rsidRPr="00D33CAA">
        <w:t>of</w:t>
      </w:r>
      <w:r w:rsidRPr="00D33CAA">
        <w:rPr>
          <w:spacing w:val="21"/>
        </w:rPr>
        <w:t xml:space="preserve"> </w:t>
      </w:r>
      <w:r w:rsidRPr="00D33CAA">
        <w:t>Punjab</w:t>
      </w:r>
      <w:r w:rsidRPr="00D33CAA">
        <w:rPr>
          <w:spacing w:val="21"/>
        </w:rPr>
        <w:t xml:space="preserve"> </w:t>
      </w:r>
      <w:r w:rsidRPr="00D33CAA">
        <w:t>&amp;</w:t>
      </w:r>
      <w:r w:rsidRPr="00D33CAA">
        <w:rPr>
          <w:spacing w:val="17"/>
        </w:rPr>
        <w:t xml:space="preserve"> </w:t>
      </w:r>
      <w:r w:rsidRPr="00D33CAA">
        <w:t>Sind</w:t>
      </w:r>
      <w:r w:rsidRPr="00D33CAA">
        <w:rPr>
          <w:spacing w:val="22"/>
        </w:rPr>
        <w:t xml:space="preserve"> </w:t>
      </w:r>
      <w:r w:rsidRPr="00D33CAA">
        <w:t>Bank</w:t>
      </w:r>
      <w:r w:rsidRPr="00D33CAA">
        <w:rPr>
          <w:spacing w:val="-2"/>
        </w:rPr>
        <w:t xml:space="preserve"> </w:t>
      </w:r>
      <w:r w:rsidRPr="00D33CAA">
        <w:t>and Contractor from an approved Insurance</w:t>
      </w:r>
      <w:r w:rsidRPr="00D33CAA">
        <w:rPr>
          <w:spacing w:val="-5"/>
        </w:rPr>
        <w:t xml:space="preserve"> </w:t>
      </w:r>
      <w:r w:rsidRPr="00D33CAA">
        <w:t>Company</w:t>
      </w:r>
      <w:r w:rsidRPr="00D33CAA">
        <w:rPr>
          <w:spacing w:val="-9"/>
        </w:rPr>
        <w:t xml:space="preserve"> </w:t>
      </w:r>
      <w:r w:rsidRPr="00D33CAA">
        <w:t>for</w:t>
      </w:r>
      <w:r w:rsidRPr="00D33CAA">
        <w:rPr>
          <w:spacing w:val="-2"/>
        </w:rPr>
        <w:t xml:space="preserve"> </w:t>
      </w:r>
      <w:r w:rsidRPr="00D33CAA">
        <w:t>a</w:t>
      </w:r>
      <w:r w:rsidRPr="00D33CAA">
        <w:rPr>
          <w:spacing w:val="-5"/>
        </w:rPr>
        <w:t xml:space="preserve"> </w:t>
      </w:r>
      <w:r w:rsidRPr="00D33CAA">
        <w:t>Suitable</w:t>
      </w:r>
      <w:r w:rsidRPr="00D33CAA">
        <w:rPr>
          <w:spacing w:val="-2"/>
        </w:rPr>
        <w:t xml:space="preserve"> </w:t>
      </w:r>
      <w:r w:rsidRPr="00D33CAA">
        <w:t>period</w:t>
      </w:r>
      <w:r w:rsidRPr="00D33CAA">
        <w:rPr>
          <w:spacing w:val="-1"/>
        </w:rPr>
        <w:t xml:space="preserve"> </w:t>
      </w:r>
      <w:r w:rsidRPr="00D33CAA">
        <w:t>and</w:t>
      </w:r>
      <w:r w:rsidRPr="00D33CAA">
        <w:rPr>
          <w:spacing w:val="-1"/>
        </w:rPr>
        <w:t xml:space="preserve"> </w:t>
      </w:r>
      <w:r w:rsidRPr="00D33CAA">
        <w:t>the</w:t>
      </w:r>
      <w:r w:rsidRPr="00D33CAA">
        <w:rPr>
          <w:spacing w:val="-2"/>
        </w:rPr>
        <w:t xml:space="preserve"> </w:t>
      </w:r>
      <w:r w:rsidRPr="00D33CAA">
        <w:t>policy</w:t>
      </w:r>
      <w:r w:rsidRPr="00D33CAA">
        <w:rPr>
          <w:spacing w:val="-11"/>
        </w:rPr>
        <w:t xml:space="preserve"> </w:t>
      </w:r>
      <w:r w:rsidRPr="00D33CAA">
        <w:t>will be</w:t>
      </w:r>
      <w:r w:rsidRPr="00D33CAA">
        <w:rPr>
          <w:spacing w:val="-7"/>
        </w:rPr>
        <w:t xml:space="preserve"> </w:t>
      </w:r>
      <w:r w:rsidRPr="00D33CAA">
        <w:t>deposited</w:t>
      </w:r>
      <w:r w:rsidRPr="00D33CAA">
        <w:rPr>
          <w:spacing w:val="-6"/>
        </w:rPr>
        <w:t xml:space="preserve"> </w:t>
      </w:r>
      <w:r w:rsidRPr="00D33CAA">
        <w:t>with</w:t>
      </w:r>
      <w:r w:rsidRPr="00D33CAA">
        <w:rPr>
          <w:spacing w:val="-6"/>
        </w:rPr>
        <w:t xml:space="preserve"> </w:t>
      </w:r>
      <w:r w:rsidRPr="00D33CAA">
        <w:t>of</w:t>
      </w:r>
      <w:r w:rsidRPr="00D33CAA">
        <w:rPr>
          <w:spacing w:val="-5"/>
        </w:rPr>
        <w:t xml:space="preserve"> </w:t>
      </w:r>
      <w:r w:rsidRPr="00D33CAA">
        <w:t>Punjab</w:t>
      </w:r>
      <w:r w:rsidRPr="00D33CAA">
        <w:rPr>
          <w:spacing w:val="-4"/>
        </w:rPr>
        <w:t xml:space="preserve"> </w:t>
      </w:r>
      <w:r w:rsidRPr="00D33CAA">
        <w:t>&amp; Sind Bank. Should this tender be accepted, I/We hereby agree to abide by and fulfil the terms and conditions</w:t>
      </w:r>
      <w:r w:rsidRPr="00D33CAA">
        <w:rPr>
          <w:spacing w:val="-2"/>
        </w:rPr>
        <w:t xml:space="preserve"> </w:t>
      </w:r>
      <w:r w:rsidRPr="00D33CAA">
        <w:t>of the said contract annexed here to so far as they are applicable or in case of default will</w:t>
      </w:r>
      <w:r w:rsidRPr="00D33CAA">
        <w:rPr>
          <w:spacing w:val="80"/>
        </w:rPr>
        <w:t xml:space="preserve"> </w:t>
      </w:r>
      <w:r w:rsidRPr="00D33CAA">
        <w:t>pay to bank the amount mentioned in the said conditions. I/We agree to abide by this Tender till the Period of completion from the date fixed for receiving the same or agreed extended period and it shall re- main binding upon us and may be accepted at any time before the expiry of the period. Unless and until a formal Agreement is prepared and executed, this tender together with your written acceptance thereof shall constitute a binding contract between us. I/We understand that if our tender is accepted, I/We are to be jointly</w:t>
      </w:r>
      <w:r w:rsidRPr="00D33CAA">
        <w:rPr>
          <w:spacing w:val="-3"/>
        </w:rPr>
        <w:t xml:space="preserve"> </w:t>
      </w:r>
      <w:r w:rsidRPr="00D33CAA">
        <w:t>and severally</w:t>
      </w:r>
      <w:r w:rsidRPr="00D33CAA">
        <w:rPr>
          <w:spacing w:val="-1"/>
        </w:rPr>
        <w:t xml:space="preserve"> </w:t>
      </w:r>
      <w:r w:rsidRPr="00D33CAA">
        <w:t>responsible for the due performance of the Contract.</w:t>
      </w:r>
    </w:p>
    <w:p w14:paraId="36B4458A" w14:textId="491A2CE8" w:rsidR="004F5F31" w:rsidRPr="00D33CAA" w:rsidRDefault="005E312E" w:rsidP="007D5394">
      <w:pPr>
        <w:pStyle w:val="ListParagraph"/>
        <w:numPr>
          <w:ilvl w:val="0"/>
          <w:numId w:val="11"/>
        </w:numPr>
        <w:tabs>
          <w:tab w:val="left" w:pos="700"/>
          <w:tab w:val="left" w:pos="954"/>
          <w:tab w:val="left" w:pos="7208"/>
          <w:tab w:val="left" w:pos="9855"/>
          <w:tab w:val="left" w:pos="9939"/>
        </w:tabs>
        <w:spacing w:before="11" w:line="259" w:lineRule="auto"/>
        <w:ind w:right="790" w:hanging="32"/>
        <w:rPr>
          <w:sz w:val="24"/>
        </w:rPr>
      </w:pPr>
      <w:r w:rsidRPr="00D33CAA">
        <w:rPr>
          <w:sz w:val="24"/>
        </w:rPr>
        <w:t>I/We</w:t>
      </w:r>
      <w:r w:rsidRPr="00D33CAA">
        <w:rPr>
          <w:spacing w:val="40"/>
          <w:sz w:val="24"/>
        </w:rPr>
        <w:t xml:space="preserve"> </w:t>
      </w:r>
      <w:r w:rsidRPr="00D33CAA">
        <w:rPr>
          <w:sz w:val="24"/>
        </w:rPr>
        <w:t>deposited</w:t>
      </w:r>
      <w:r w:rsidRPr="00D33CAA">
        <w:rPr>
          <w:spacing w:val="40"/>
          <w:sz w:val="24"/>
        </w:rPr>
        <w:t xml:space="preserve"> </w:t>
      </w:r>
      <w:r w:rsidRPr="00D33CAA">
        <w:rPr>
          <w:sz w:val="24"/>
        </w:rPr>
        <w:t>a</w:t>
      </w:r>
      <w:r w:rsidRPr="00D33CAA">
        <w:rPr>
          <w:spacing w:val="40"/>
          <w:sz w:val="24"/>
        </w:rPr>
        <w:t xml:space="preserve"> </w:t>
      </w:r>
      <w:r w:rsidRPr="00D33CAA">
        <w:rPr>
          <w:sz w:val="24"/>
        </w:rPr>
        <w:t>sum</w:t>
      </w:r>
      <w:r w:rsidRPr="00D33CAA">
        <w:rPr>
          <w:spacing w:val="40"/>
          <w:sz w:val="24"/>
        </w:rPr>
        <w:t xml:space="preserve"> </w:t>
      </w:r>
      <w:r w:rsidRPr="00D33CAA">
        <w:rPr>
          <w:sz w:val="24"/>
        </w:rPr>
        <w:t>of</w:t>
      </w:r>
      <w:r w:rsidRPr="00D33CAA">
        <w:rPr>
          <w:spacing w:val="59"/>
          <w:sz w:val="24"/>
        </w:rPr>
        <w:t xml:space="preserve"> </w:t>
      </w:r>
      <w:r w:rsidRPr="00D33CAA">
        <w:rPr>
          <w:sz w:val="24"/>
          <w:u w:val="single"/>
        </w:rPr>
        <w:tab/>
      </w:r>
      <w:r w:rsidRPr="00D33CAA">
        <w:rPr>
          <w:sz w:val="24"/>
          <w:u w:val="single"/>
        </w:rPr>
        <w:tab/>
      </w:r>
      <w:r w:rsidRPr="00D33CAA">
        <w:rPr>
          <w:sz w:val="24"/>
          <w:u w:val="single"/>
        </w:rPr>
        <w:tab/>
      </w:r>
      <w:r w:rsidRPr="00D33CAA">
        <w:rPr>
          <w:sz w:val="24"/>
        </w:rPr>
        <w:t>. As earnest money</w:t>
      </w:r>
      <w:r w:rsidRPr="00D33CAA">
        <w:rPr>
          <w:spacing w:val="-5"/>
          <w:sz w:val="24"/>
        </w:rPr>
        <w:t xml:space="preserve"> </w:t>
      </w:r>
      <w:r w:rsidRPr="00D33CAA">
        <w:rPr>
          <w:sz w:val="24"/>
        </w:rPr>
        <w:t>in the</w:t>
      </w:r>
      <w:r w:rsidRPr="00D33CAA">
        <w:rPr>
          <w:spacing w:val="2"/>
          <w:sz w:val="24"/>
        </w:rPr>
        <w:t xml:space="preserve"> </w:t>
      </w:r>
      <w:r w:rsidRPr="00D33CAA">
        <w:rPr>
          <w:sz w:val="24"/>
        </w:rPr>
        <w:t xml:space="preserve">form </w:t>
      </w:r>
      <w:r w:rsidRPr="00D33CAA">
        <w:rPr>
          <w:spacing w:val="27"/>
          <w:sz w:val="24"/>
        </w:rPr>
        <w:t>of</w:t>
      </w:r>
      <w:r w:rsidRPr="00D33CAA">
        <w:rPr>
          <w:spacing w:val="55"/>
          <w:sz w:val="24"/>
        </w:rPr>
        <w:t xml:space="preserve"> </w:t>
      </w:r>
      <w:r w:rsidRPr="00D33CAA">
        <w:rPr>
          <w:sz w:val="24"/>
        </w:rPr>
        <w:t>Demand</w:t>
      </w:r>
      <w:r w:rsidRPr="00D33CAA">
        <w:rPr>
          <w:spacing w:val="-1"/>
          <w:sz w:val="24"/>
        </w:rPr>
        <w:t xml:space="preserve"> </w:t>
      </w:r>
      <w:r w:rsidR="0036782A" w:rsidRPr="00D33CAA">
        <w:rPr>
          <w:sz w:val="24"/>
        </w:rPr>
        <w:t>draft</w:t>
      </w:r>
      <w:r w:rsidR="0036782A" w:rsidRPr="00D33CAA">
        <w:rPr>
          <w:spacing w:val="27"/>
          <w:sz w:val="24"/>
        </w:rPr>
        <w:t xml:space="preserve"> bearing</w:t>
      </w:r>
      <w:r w:rsidRPr="00D33CAA">
        <w:rPr>
          <w:spacing w:val="25"/>
          <w:sz w:val="24"/>
        </w:rPr>
        <w:t xml:space="preserve"> </w:t>
      </w:r>
      <w:r w:rsidRPr="00D33CAA">
        <w:rPr>
          <w:spacing w:val="-5"/>
          <w:sz w:val="24"/>
        </w:rPr>
        <w:t>no.</w:t>
      </w:r>
      <w:r w:rsidRPr="00D33CAA">
        <w:rPr>
          <w:sz w:val="24"/>
          <w:u w:val="single"/>
        </w:rPr>
        <w:tab/>
      </w:r>
      <w:r w:rsidRPr="00D33CAA">
        <w:rPr>
          <w:spacing w:val="-2"/>
          <w:sz w:val="24"/>
        </w:rPr>
        <w:t>dated</w:t>
      </w:r>
    </w:p>
    <w:p w14:paraId="3CDC9959" w14:textId="7E64CEC7" w:rsidR="004F5F31" w:rsidRPr="00D33CAA" w:rsidRDefault="005E312E" w:rsidP="007D5394">
      <w:pPr>
        <w:tabs>
          <w:tab w:val="left" w:pos="2860"/>
          <w:tab w:val="left" w:pos="6888"/>
        </w:tabs>
        <w:spacing w:before="256" w:line="256" w:lineRule="auto"/>
        <w:ind w:left="700" w:right="790"/>
        <w:jc w:val="both"/>
        <w:rPr>
          <w:sz w:val="24"/>
        </w:rPr>
      </w:pPr>
      <w:r w:rsidRPr="00D33CAA">
        <w:rPr>
          <w:sz w:val="24"/>
          <w:u w:val="single"/>
        </w:rPr>
        <w:tab/>
      </w:r>
      <w:r w:rsidRPr="00D33CAA">
        <w:rPr>
          <w:sz w:val="24"/>
        </w:rPr>
        <w:t xml:space="preserve">of </w:t>
      </w:r>
      <w:r w:rsidRPr="00D33CAA">
        <w:rPr>
          <w:sz w:val="24"/>
          <w:u w:val="single"/>
        </w:rPr>
        <w:tab/>
      </w:r>
      <w:r w:rsidRPr="00D33CAA">
        <w:rPr>
          <w:spacing w:val="-9"/>
          <w:sz w:val="24"/>
        </w:rPr>
        <w:t xml:space="preserve"> </w:t>
      </w:r>
      <w:r w:rsidRPr="00D33CAA">
        <w:rPr>
          <w:sz w:val="24"/>
        </w:rPr>
        <w:t xml:space="preserve">drawn in favour of </w:t>
      </w:r>
      <w:r w:rsidRPr="00D33CAA">
        <w:rPr>
          <w:b/>
          <w:sz w:val="24"/>
        </w:rPr>
        <w:t>Punjab</w:t>
      </w:r>
      <w:r w:rsidRPr="00D33CAA">
        <w:rPr>
          <w:b/>
          <w:spacing w:val="-5"/>
          <w:sz w:val="24"/>
        </w:rPr>
        <w:t xml:space="preserve"> </w:t>
      </w:r>
      <w:r w:rsidRPr="00D33CAA">
        <w:rPr>
          <w:b/>
          <w:sz w:val="24"/>
        </w:rPr>
        <w:t>&amp;</w:t>
      </w:r>
      <w:r w:rsidRPr="00D33CAA">
        <w:rPr>
          <w:b/>
          <w:spacing w:val="-5"/>
          <w:sz w:val="24"/>
        </w:rPr>
        <w:t xml:space="preserve"> </w:t>
      </w:r>
      <w:r w:rsidRPr="00D33CAA">
        <w:rPr>
          <w:b/>
          <w:sz w:val="24"/>
        </w:rPr>
        <w:t xml:space="preserve">Sind Bank, </w:t>
      </w:r>
      <w:r w:rsidR="004C0C2F">
        <w:rPr>
          <w:b/>
          <w:sz w:val="24"/>
        </w:rPr>
        <w:t>Zonal Office,</w:t>
      </w:r>
      <w:r w:rsidR="003562E9">
        <w:rPr>
          <w:b/>
          <w:sz w:val="24"/>
        </w:rPr>
        <w:t xml:space="preserve"> Dehradun</w:t>
      </w:r>
      <w:r w:rsidR="00C54161" w:rsidRPr="00D33CAA">
        <w:rPr>
          <w:b/>
          <w:sz w:val="24"/>
        </w:rPr>
        <w:t>.</w:t>
      </w:r>
      <w:r w:rsidR="00A30BDA" w:rsidRPr="00D33CAA">
        <w:rPr>
          <w:b/>
          <w:sz w:val="24"/>
        </w:rPr>
        <w:t xml:space="preserve"> </w:t>
      </w:r>
      <w:r w:rsidRPr="00D33CAA">
        <w:rPr>
          <w:sz w:val="24"/>
        </w:rPr>
        <w:t xml:space="preserve">which is not to bear any interest. Should I/We fail to execute the contract (as per banks Performa in non – judicial stamp paper) when called upon to do so, the EMD may be forfeited by of </w:t>
      </w:r>
      <w:r w:rsidRPr="00D33CAA">
        <w:rPr>
          <w:b/>
          <w:sz w:val="24"/>
        </w:rPr>
        <w:t xml:space="preserve">Punjab &amp; Sind Bank. </w:t>
      </w:r>
      <w:r w:rsidRPr="00D33CAA">
        <w:rPr>
          <w:sz w:val="24"/>
        </w:rPr>
        <w:t>I/We understand that you are not bound to accept the lowest or any</w:t>
      </w:r>
      <w:r w:rsidRPr="00D33CAA">
        <w:rPr>
          <w:spacing w:val="-3"/>
          <w:sz w:val="24"/>
        </w:rPr>
        <w:t xml:space="preserve"> </w:t>
      </w:r>
      <w:r w:rsidRPr="00D33CAA">
        <w:rPr>
          <w:sz w:val="24"/>
        </w:rPr>
        <w:t>Tender you receive.</w:t>
      </w:r>
    </w:p>
    <w:p w14:paraId="75F3B97B" w14:textId="77777777" w:rsidR="004F5F31" w:rsidRPr="00D33CAA" w:rsidRDefault="00C54161" w:rsidP="00C54161">
      <w:pPr>
        <w:pStyle w:val="TableParagraph"/>
        <w:spacing w:line="268" w:lineRule="exact"/>
        <w:rPr>
          <w:sz w:val="24"/>
        </w:rPr>
      </w:pPr>
      <w:r w:rsidRPr="00D33CAA">
        <w:rPr>
          <w:sz w:val="24"/>
        </w:rPr>
        <w:t xml:space="preserve">           </w:t>
      </w:r>
      <w:r w:rsidR="005E312E" w:rsidRPr="00D33CAA">
        <w:rPr>
          <w:sz w:val="24"/>
        </w:rPr>
        <w:t>Our</w:t>
      </w:r>
      <w:r w:rsidR="005E312E" w:rsidRPr="00D33CAA">
        <w:rPr>
          <w:spacing w:val="-6"/>
          <w:sz w:val="24"/>
        </w:rPr>
        <w:t xml:space="preserve"> </w:t>
      </w:r>
      <w:r w:rsidR="005E312E" w:rsidRPr="00D33CAA">
        <w:rPr>
          <w:sz w:val="24"/>
        </w:rPr>
        <w:t xml:space="preserve">Bankers </w:t>
      </w:r>
      <w:r w:rsidR="005E312E" w:rsidRPr="00D33CAA">
        <w:rPr>
          <w:spacing w:val="-4"/>
          <w:sz w:val="24"/>
        </w:rPr>
        <w:t>are:-</w:t>
      </w:r>
      <w:r w:rsidR="00A30BDA" w:rsidRPr="00D33CAA">
        <w:rPr>
          <w:sz w:val="24"/>
        </w:rPr>
        <w:t xml:space="preserve"> </w:t>
      </w:r>
    </w:p>
    <w:p w14:paraId="221F8ED5" w14:textId="77777777" w:rsidR="004F5F31" w:rsidRPr="00D33CAA" w:rsidRDefault="005E312E">
      <w:pPr>
        <w:pStyle w:val="BodyText"/>
        <w:spacing w:before="30"/>
        <w:rPr>
          <w:sz w:val="20"/>
        </w:rPr>
      </w:pPr>
      <w:r w:rsidRPr="00D33CAA">
        <w:rPr>
          <w:noProof/>
          <w:lang w:val="en-IN" w:eastAsia="en-IN" w:bidi="hi-IN"/>
        </w:rPr>
        <mc:AlternateContent>
          <mc:Choice Requires="wps">
            <w:drawing>
              <wp:anchor distT="0" distB="0" distL="0" distR="0" simplePos="0" relativeHeight="487589376" behindDoc="1" locked="0" layoutInCell="1" allowOverlap="1" wp14:anchorId="4E10AB51" wp14:editId="70893031">
                <wp:simplePos x="0" y="0"/>
                <wp:positionH relativeFrom="page">
                  <wp:posOffset>685800</wp:posOffset>
                </wp:positionH>
                <wp:positionV relativeFrom="paragraph">
                  <wp:posOffset>180789</wp:posOffset>
                </wp:positionV>
                <wp:extent cx="434340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3400" cy="1270"/>
                        </a:xfrm>
                        <a:custGeom>
                          <a:avLst/>
                          <a:gdLst/>
                          <a:ahLst/>
                          <a:cxnLst/>
                          <a:rect l="l" t="t" r="r" b="b"/>
                          <a:pathLst>
                            <a:path w="4343400">
                              <a:moveTo>
                                <a:pt x="0" y="0"/>
                              </a:moveTo>
                              <a:lnTo>
                                <a:pt x="43434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D9167C" id="Graphic 8" o:spid="_x0000_s1026" style="position:absolute;margin-left:54pt;margin-top:14.25pt;width:342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4343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" path="m,l4343400,e" filled="f" strokeweight=".48pt">
                <v:path arrowok="t"/>
                <w10:wrap type="topAndBottom" anchorx="page"/>
              </v:shape>
            </w:pict>
          </mc:Fallback>
        </mc:AlternateContent>
      </w:r>
    </w:p>
    <w:p w14:paraId="2FB7517B" w14:textId="77777777" w:rsidR="004F5F31" w:rsidRPr="00D33CAA" w:rsidRDefault="005E312E">
      <w:pPr>
        <w:pStyle w:val="ListParagraph"/>
        <w:numPr>
          <w:ilvl w:val="0"/>
          <w:numId w:val="11"/>
        </w:numPr>
        <w:tabs>
          <w:tab w:val="left" w:pos="940"/>
        </w:tabs>
        <w:spacing w:before="15"/>
        <w:ind w:left="940" w:hanging="240"/>
        <w:rPr>
          <w:sz w:val="24"/>
        </w:rPr>
      </w:pPr>
      <w:r w:rsidRPr="00D33CAA">
        <w:rPr>
          <w:sz w:val="24"/>
        </w:rPr>
        <w:t>The</w:t>
      </w:r>
      <w:r w:rsidRPr="00D33CAA">
        <w:rPr>
          <w:spacing w:val="-4"/>
          <w:sz w:val="24"/>
        </w:rPr>
        <w:t xml:space="preserve"> </w:t>
      </w:r>
      <w:r w:rsidRPr="00D33CAA">
        <w:rPr>
          <w:sz w:val="24"/>
        </w:rPr>
        <w:t>name</w:t>
      </w:r>
      <w:r w:rsidRPr="00D33CAA">
        <w:rPr>
          <w:spacing w:val="-1"/>
          <w:sz w:val="24"/>
        </w:rPr>
        <w:t xml:space="preserve"> </w:t>
      </w:r>
      <w:r w:rsidRPr="00D33CAA">
        <w:rPr>
          <w:sz w:val="24"/>
        </w:rPr>
        <w:t>of</w:t>
      </w:r>
      <w:r w:rsidRPr="00D33CAA">
        <w:rPr>
          <w:spacing w:val="-3"/>
          <w:sz w:val="24"/>
        </w:rPr>
        <w:t xml:space="preserve"> </w:t>
      </w:r>
      <w:r w:rsidRPr="00D33CAA">
        <w:rPr>
          <w:sz w:val="24"/>
        </w:rPr>
        <w:t>our</w:t>
      </w:r>
      <w:r w:rsidRPr="00D33CAA">
        <w:rPr>
          <w:spacing w:val="-2"/>
          <w:sz w:val="24"/>
        </w:rPr>
        <w:t xml:space="preserve"> </w:t>
      </w:r>
      <w:r w:rsidRPr="00D33CAA">
        <w:rPr>
          <w:sz w:val="24"/>
        </w:rPr>
        <w:t>firm partners</w:t>
      </w:r>
      <w:r w:rsidRPr="00D33CAA">
        <w:rPr>
          <w:spacing w:val="-2"/>
          <w:sz w:val="24"/>
        </w:rPr>
        <w:t xml:space="preserve"> </w:t>
      </w:r>
      <w:r w:rsidRPr="00D33CAA">
        <w:rPr>
          <w:sz w:val="24"/>
        </w:rPr>
        <w:t>are:</w:t>
      </w:r>
      <w:r w:rsidRPr="00D33CAA">
        <w:rPr>
          <w:spacing w:val="-2"/>
          <w:sz w:val="24"/>
        </w:rPr>
        <w:t xml:space="preserve"> </w:t>
      </w:r>
      <w:r w:rsidRPr="00D33CAA">
        <w:rPr>
          <w:spacing w:val="-10"/>
          <w:sz w:val="24"/>
        </w:rPr>
        <w:t>-</w:t>
      </w:r>
    </w:p>
    <w:p w14:paraId="26BD95D4" w14:textId="77777777" w:rsidR="004F5F31" w:rsidRPr="00D33CAA" w:rsidRDefault="004F5F31">
      <w:pPr>
        <w:pStyle w:val="BodyText"/>
        <w:spacing w:before="34"/>
      </w:pPr>
    </w:p>
    <w:p w14:paraId="5229BE0E" w14:textId="77777777" w:rsidR="004F5F31" w:rsidRPr="00D33CAA" w:rsidRDefault="005E312E">
      <w:pPr>
        <w:pStyle w:val="BodyText"/>
        <w:tabs>
          <w:tab w:val="left" w:pos="5796"/>
        </w:tabs>
        <w:ind w:left="700"/>
      </w:pPr>
      <w:r w:rsidRPr="00D33CAA">
        <w:t>BIDDER:</w:t>
      </w:r>
      <w:r w:rsidRPr="00D33CAA">
        <w:rPr>
          <w:spacing w:val="-4"/>
        </w:rPr>
        <w:t xml:space="preserve"> </w:t>
      </w:r>
      <w:r w:rsidRPr="00D33CAA">
        <w:rPr>
          <w:spacing w:val="-10"/>
        </w:rPr>
        <w:t>-</w:t>
      </w:r>
      <w:r w:rsidRPr="00D33CAA">
        <w:tab/>
      </w:r>
      <w:r w:rsidRPr="00D33CAA">
        <w:rPr>
          <w:spacing w:val="-2"/>
        </w:rPr>
        <w:t>WITNESS:</w:t>
      </w:r>
    </w:p>
    <w:p w14:paraId="266D0956" w14:textId="77777777" w:rsidR="004F5F31" w:rsidRPr="00D33CAA" w:rsidRDefault="005E312E">
      <w:pPr>
        <w:pStyle w:val="BodyText"/>
        <w:tabs>
          <w:tab w:val="left" w:pos="5918"/>
        </w:tabs>
        <w:spacing w:before="19"/>
        <w:ind w:left="700"/>
      </w:pPr>
      <w:r w:rsidRPr="00D33CAA">
        <w:t>Seal</w:t>
      </w:r>
      <w:r w:rsidRPr="00D33CAA">
        <w:rPr>
          <w:spacing w:val="2"/>
        </w:rPr>
        <w:t xml:space="preserve"> </w:t>
      </w:r>
      <w:r w:rsidRPr="00D33CAA">
        <w:t>&amp; Signature:</w:t>
      </w:r>
      <w:r w:rsidRPr="00D33CAA">
        <w:rPr>
          <w:spacing w:val="5"/>
        </w:rPr>
        <w:t xml:space="preserve"> </w:t>
      </w:r>
      <w:r w:rsidRPr="00D33CAA">
        <w:rPr>
          <w:spacing w:val="-10"/>
        </w:rPr>
        <w:t>-</w:t>
      </w:r>
      <w:r w:rsidRPr="00D33CAA">
        <w:tab/>
      </w:r>
      <w:r w:rsidRPr="00D33CAA">
        <w:rPr>
          <w:spacing w:val="-2"/>
        </w:rPr>
        <w:t>Signature:</w:t>
      </w:r>
    </w:p>
    <w:p w14:paraId="400BF173" w14:textId="77777777" w:rsidR="004F5F31" w:rsidRPr="00D33CAA" w:rsidRDefault="005E312E">
      <w:pPr>
        <w:pStyle w:val="BodyText"/>
        <w:tabs>
          <w:tab w:val="left" w:pos="5920"/>
        </w:tabs>
        <w:spacing w:before="19"/>
        <w:ind w:left="700"/>
      </w:pPr>
      <w:r w:rsidRPr="00D33CAA">
        <w:t>Name:</w:t>
      </w:r>
      <w:r w:rsidRPr="00D33CAA">
        <w:rPr>
          <w:spacing w:val="-2"/>
        </w:rPr>
        <w:t xml:space="preserve"> </w:t>
      </w:r>
      <w:r w:rsidRPr="00D33CAA">
        <w:rPr>
          <w:spacing w:val="-10"/>
        </w:rPr>
        <w:t>-</w:t>
      </w:r>
      <w:r w:rsidRPr="00D33CAA">
        <w:tab/>
        <w:t>Name:</w:t>
      </w:r>
      <w:r w:rsidRPr="00D33CAA">
        <w:rPr>
          <w:spacing w:val="-4"/>
        </w:rPr>
        <w:t xml:space="preserve"> </w:t>
      </w:r>
      <w:r w:rsidRPr="00D33CAA">
        <w:rPr>
          <w:spacing w:val="-10"/>
        </w:rPr>
        <w:t>-</w:t>
      </w:r>
    </w:p>
    <w:p w14:paraId="253A8E03" w14:textId="77777777" w:rsidR="004F5F31" w:rsidRPr="00D33CAA" w:rsidRDefault="004F5F31">
      <w:pPr>
        <w:sectPr w:rsidR="004F5F31" w:rsidRPr="00D33CAA" w:rsidSect="001106FB">
          <w:pgSz w:w="12240" w:h="15840"/>
          <w:pgMar w:top="1280" w:right="360" w:bottom="1140" w:left="380" w:header="0" w:footer="912" w:gutter="0"/>
          <w:cols w:space="720"/>
        </w:sectPr>
      </w:pPr>
    </w:p>
    <w:p w14:paraId="5266DCA2" w14:textId="77777777" w:rsidR="004F5F31" w:rsidRPr="00D33CAA" w:rsidRDefault="005E312E">
      <w:pPr>
        <w:pStyle w:val="Heading2"/>
        <w:spacing w:before="63"/>
        <w:ind w:left="0" w:right="36" w:firstLine="0"/>
        <w:jc w:val="center"/>
      </w:pPr>
      <w:r w:rsidRPr="00D33CAA">
        <w:lastRenderedPageBreak/>
        <w:t>DEED</w:t>
      </w:r>
      <w:r w:rsidRPr="00D33CAA">
        <w:rPr>
          <w:spacing w:val="-1"/>
        </w:rPr>
        <w:t xml:space="preserve"> </w:t>
      </w:r>
      <w:r w:rsidRPr="00D33CAA">
        <w:t>OF</w:t>
      </w:r>
      <w:r w:rsidRPr="00D33CAA">
        <w:rPr>
          <w:spacing w:val="-5"/>
        </w:rPr>
        <w:t xml:space="preserve"> </w:t>
      </w:r>
      <w:r w:rsidRPr="00D33CAA">
        <w:rPr>
          <w:spacing w:val="-2"/>
        </w:rPr>
        <w:t>INDEMNITY</w:t>
      </w:r>
    </w:p>
    <w:p w14:paraId="4F2B20FF" w14:textId="77777777" w:rsidR="004F5F31" w:rsidRPr="00D33CAA" w:rsidRDefault="005E312E">
      <w:pPr>
        <w:pStyle w:val="Heading3"/>
        <w:spacing w:before="58"/>
        <w:ind w:left="0" w:right="41"/>
        <w:jc w:val="center"/>
      </w:pPr>
      <w:r w:rsidRPr="00D33CAA">
        <w:t>(to</w:t>
      </w:r>
      <w:r w:rsidRPr="00D33CAA">
        <w:rPr>
          <w:spacing w:val="-1"/>
        </w:rPr>
        <w:t xml:space="preserve"> </w:t>
      </w:r>
      <w:r w:rsidRPr="00D33CAA">
        <w:t>be</w:t>
      </w:r>
      <w:r w:rsidRPr="00D33CAA">
        <w:rPr>
          <w:spacing w:val="-2"/>
        </w:rPr>
        <w:t xml:space="preserve"> </w:t>
      </w:r>
      <w:r w:rsidRPr="00D33CAA">
        <w:t>executed</w:t>
      </w:r>
      <w:r w:rsidRPr="00D33CAA">
        <w:rPr>
          <w:spacing w:val="-1"/>
        </w:rPr>
        <w:t xml:space="preserve"> </w:t>
      </w:r>
      <w:r w:rsidRPr="00D33CAA">
        <w:t>on</w:t>
      </w:r>
      <w:r w:rsidRPr="00D33CAA">
        <w:rPr>
          <w:spacing w:val="-1"/>
        </w:rPr>
        <w:t xml:space="preserve"> </w:t>
      </w:r>
      <w:r w:rsidRPr="00D33CAA">
        <w:t>stamp</w:t>
      </w:r>
      <w:r w:rsidRPr="00D33CAA">
        <w:rPr>
          <w:spacing w:val="-1"/>
        </w:rPr>
        <w:t xml:space="preserve"> </w:t>
      </w:r>
      <w:r w:rsidRPr="00D33CAA">
        <w:rPr>
          <w:spacing w:val="-2"/>
        </w:rPr>
        <w:t>paper)</w:t>
      </w:r>
    </w:p>
    <w:p w14:paraId="449DB0ED" w14:textId="77777777" w:rsidR="004F5F31" w:rsidRPr="00D33CAA" w:rsidRDefault="004F5F31">
      <w:pPr>
        <w:pStyle w:val="BodyText"/>
        <w:spacing w:before="88"/>
        <w:rPr>
          <w:b/>
        </w:rPr>
      </w:pPr>
    </w:p>
    <w:p w14:paraId="70994937" w14:textId="4D7DF311" w:rsidR="004F5F31" w:rsidRPr="00D33CAA" w:rsidRDefault="005E312E">
      <w:pPr>
        <w:pStyle w:val="BodyText"/>
        <w:tabs>
          <w:tab w:val="left" w:pos="7740"/>
          <w:tab w:val="left" w:pos="10340"/>
        </w:tabs>
        <w:spacing w:line="230" w:lineRule="auto"/>
        <w:ind w:left="599" w:right="574"/>
        <w:jc w:val="both"/>
      </w:pPr>
      <w:r w:rsidRPr="00D33CAA">
        <w:t>This</w:t>
      </w:r>
      <w:r w:rsidRPr="00D33CAA">
        <w:rPr>
          <w:spacing w:val="80"/>
          <w:w w:val="150"/>
        </w:rPr>
        <w:t xml:space="preserve"> </w:t>
      </w:r>
      <w:r w:rsidRPr="00D33CAA">
        <w:t>Deed</w:t>
      </w:r>
      <w:r w:rsidRPr="00D33CAA">
        <w:rPr>
          <w:spacing w:val="80"/>
          <w:w w:val="150"/>
        </w:rPr>
        <w:t xml:space="preserve"> </w:t>
      </w:r>
      <w:r w:rsidRPr="00D33CAA">
        <w:t>of</w:t>
      </w:r>
      <w:r w:rsidRPr="00D33CAA">
        <w:rPr>
          <w:spacing w:val="80"/>
          <w:w w:val="150"/>
        </w:rPr>
        <w:t xml:space="preserve"> </w:t>
      </w:r>
      <w:r w:rsidRPr="00D33CAA">
        <w:t>Indemnity</w:t>
      </w:r>
      <w:r w:rsidRPr="00D33CAA">
        <w:rPr>
          <w:spacing w:val="80"/>
          <w:w w:val="150"/>
        </w:rPr>
        <w:t xml:space="preserve"> </w:t>
      </w:r>
      <w:r w:rsidRPr="00D33CAA">
        <w:t>executed</w:t>
      </w:r>
      <w:r w:rsidRPr="00D33CAA">
        <w:rPr>
          <w:spacing w:val="80"/>
          <w:w w:val="150"/>
        </w:rPr>
        <w:t xml:space="preserve"> </w:t>
      </w:r>
      <w:r w:rsidRPr="00D33CAA">
        <w:t>at</w:t>
      </w:r>
      <w:r w:rsidRPr="00D33CAA">
        <w:rPr>
          <w:spacing w:val="80"/>
          <w:w w:val="150"/>
        </w:rPr>
        <w:t xml:space="preserve"> </w:t>
      </w:r>
      <w:r w:rsidR="00CE4D7A">
        <w:rPr>
          <w:b/>
        </w:rPr>
        <w:t xml:space="preserve">Dehradun </w:t>
      </w:r>
      <w:r w:rsidRPr="00D33CAA">
        <w:t xml:space="preserve"> on the</w:t>
      </w:r>
      <w:r w:rsidRPr="00D33CAA">
        <w:rPr>
          <w:spacing w:val="189"/>
        </w:rPr>
        <w:t xml:space="preserve"> </w:t>
      </w:r>
      <w:r w:rsidRPr="00D33CAA">
        <w:rPr>
          <w:u w:val="single"/>
        </w:rPr>
        <w:tab/>
      </w:r>
      <w:r w:rsidR="0036782A" w:rsidRPr="00D33CAA">
        <w:t>day</w:t>
      </w:r>
      <w:r w:rsidR="0036782A" w:rsidRPr="00D33CAA">
        <w:rPr>
          <w:spacing w:val="80"/>
        </w:rPr>
        <w:t xml:space="preserve"> </w:t>
      </w:r>
      <w:r w:rsidR="00141DEA" w:rsidRPr="00141DEA">
        <w:t>o</w:t>
      </w:r>
      <w:r w:rsidR="0036782A" w:rsidRPr="00141DEA">
        <w:t>f</w:t>
      </w:r>
      <w:r w:rsidRPr="00D33CAA">
        <w:rPr>
          <w:spacing w:val="304"/>
        </w:rPr>
        <w:t xml:space="preserve"> </w:t>
      </w:r>
      <w:r w:rsidRPr="00D33CAA">
        <w:rPr>
          <w:u w:val="single"/>
        </w:rPr>
        <w:tab/>
      </w:r>
      <w:r w:rsidRPr="00D33CAA">
        <w:t xml:space="preserve"> by (hereinafter</w:t>
      </w:r>
      <w:r w:rsidRPr="00D33CAA">
        <w:rPr>
          <w:spacing w:val="-15"/>
        </w:rPr>
        <w:t xml:space="preserve"> </w:t>
      </w:r>
      <w:r w:rsidRPr="00D33CAA">
        <w:t>referred</w:t>
      </w:r>
      <w:r w:rsidRPr="00D33CAA">
        <w:rPr>
          <w:spacing w:val="-15"/>
        </w:rPr>
        <w:t xml:space="preserve"> </w:t>
      </w:r>
      <w:r w:rsidRPr="00D33CAA">
        <w:t>to</w:t>
      </w:r>
      <w:r w:rsidRPr="00D33CAA">
        <w:rPr>
          <w:spacing w:val="-3"/>
        </w:rPr>
        <w:t xml:space="preserve"> </w:t>
      </w:r>
      <w:r w:rsidRPr="00D33CAA">
        <w:t>as</w:t>
      </w:r>
      <w:r w:rsidRPr="00D33CAA">
        <w:rPr>
          <w:spacing w:val="9"/>
        </w:rPr>
        <w:t xml:space="preserve"> </w:t>
      </w:r>
      <w:r w:rsidRPr="00D33CAA">
        <w:t>“</w:t>
      </w:r>
      <w:r w:rsidRPr="00D33CAA">
        <w:rPr>
          <w:b/>
        </w:rPr>
        <w:t>the</w:t>
      </w:r>
      <w:r w:rsidRPr="00D33CAA">
        <w:rPr>
          <w:b/>
          <w:spacing w:val="5"/>
        </w:rPr>
        <w:t xml:space="preserve"> </w:t>
      </w:r>
      <w:r w:rsidRPr="00D33CAA">
        <w:rPr>
          <w:b/>
        </w:rPr>
        <w:t>Obligor</w:t>
      </w:r>
      <w:r w:rsidRPr="00D33CAA">
        <w:t>”</w:t>
      </w:r>
      <w:r w:rsidRPr="00D33CAA">
        <w:rPr>
          <w:spacing w:val="-15"/>
        </w:rPr>
        <w:t xml:space="preserve"> </w:t>
      </w:r>
      <w:r w:rsidRPr="00D33CAA">
        <w:t>which</w:t>
      </w:r>
      <w:r w:rsidRPr="00D33CAA">
        <w:rPr>
          <w:spacing w:val="-15"/>
        </w:rPr>
        <w:t xml:space="preserve"> </w:t>
      </w:r>
      <w:r w:rsidRPr="00D33CAA">
        <w:t>expression</w:t>
      </w:r>
      <w:r w:rsidRPr="00D33CAA">
        <w:rPr>
          <w:spacing w:val="-15"/>
        </w:rPr>
        <w:t xml:space="preserve"> </w:t>
      </w:r>
      <w:r w:rsidRPr="00D33CAA">
        <w:t>shall</w:t>
      </w:r>
      <w:r w:rsidRPr="00D33CAA">
        <w:rPr>
          <w:spacing w:val="-15"/>
        </w:rPr>
        <w:t xml:space="preserve"> </w:t>
      </w:r>
      <w:r w:rsidRPr="00D33CAA">
        <w:t>unless</w:t>
      </w:r>
      <w:r w:rsidRPr="00D33CAA">
        <w:rPr>
          <w:spacing w:val="-15"/>
        </w:rPr>
        <w:t xml:space="preserve"> </w:t>
      </w:r>
      <w:r w:rsidRPr="00D33CAA">
        <w:t>it</w:t>
      </w:r>
      <w:r w:rsidRPr="00D33CAA">
        <w:rPr>
          <w:spacing w:val="-15"/>
        </w:rPr>
        <w:t xml:space="preserve"> </w:t>
      </w:r>
      <w:r w:rsidRPr="00D33CAA">
        <w:t>be</w:t>
      </w:r>
      <w:r w:rsidRPr="00D33CAA">
        <w:rPr>
          <w:spacing w:val="-15"/>
        </w:rPr>
        <w:t xml:space="preserve"> </w:t>
      </w:r>
      <w:r w:rsidRPr="00D33CAA">
        <w:t>repugnant</w:t>
      </w:r>
      <w:r w:rsidRPr="00D33CAA">
        <w:rPr>
          <w:spacing w:val="-15"/>
        </w:rPr>
        <w:t xml:space="preserve"> </w:t>
      </w:r>
      <w:r w:rsidRPr="00D33CAA">
        <w:t>to</w:t>
      </w:r>
      <w:r w:rsidRPr="00D33CAA">
        <w:rPr>
          <w:spacing w:val="-15"/>
        </w:rPr>
        <w:t xml:space="preserve"> </w:t>
      </w:r>
      <w:r w:rsidRPr="00D33CAA">
        <w:t>the</w:t>
      </w:r>
      <w:r w:rsidRPr="00D33CAA">
        <w:rPr>
          <w:spacing w:val="-15"/>
        </w:rPr>
        <w:t xml:space="preserve"> </w:t>
      </w:r>
      <w:r w:rsidRPr="00D33CAA">
        <w:t>context,</w:t>
      </w:r>
      <w:r w:rsidRPr="00D33CAA">
        <w:rPr>
          <w:spacing w:val="-15"/>
        </w:rPr>
        <w:t xml:space="preserve"> </w:t>
      </w:r>
      <w:r w:rsidRPr="00D33CAA">
        <w:t>subject or meaning thereof, shall be deemed to mean and include successors and permitted assigns);</w:t>
      </w:r>
    </w:p>
    <w:p w14:paraId="439AAA02" w14:textId="1151DE20" w:rsidR="004F5F31" w:rsidRPr="00D33CAA" w:rsidRDefault="005E312E">
      <w:pPr>
        <w:pStyle w:val="BodyText"/>
        <w:spacing w:line="256" w:lineRule="auto"/>
        <w:ind w:left="599" w:right="741" w:firstLine="69"/>
        <w:jc w:val="both"/>
      </w:pPr>
      <w:r w:rsidRPr="00D33CAA">
        <w:rPr>
          <w:b/>
        </w:rPr>
        <w:t>IN FAVOUR OF PUNJAB &amp; SIND BANK</w:t>
      </w:r>
      <w:r w:rsidRPr="00D33CAA">
        <w:t>, a body Corporate constituted under the Banking Companies (Acquisition and Transfer</w:t>
      </w:r>
      <w:r w:rsidRPr="00D33CAA">
        <w:rPr>
          <w:spacing w:val="-1"/>
        </w:rPr>
        <w:t xml:space="preserve"> </w:t>
      </w:r>
      <w:r w:rsidRPr="00D33CAA">
        <w:t>of Undertaking) Act of 1980 having</w:t>
      </w:r>
      <w:r w:rsidRPr="00D33CAA">
        <w:rPr>
          <w:spacing w:val="-2"/>
        </w:rPr>
        <w:t xml:space="preserve"> </w:t>
      </w:r>
      <w:r w:rsidR="008E3271" w:rsidRPr="00D33CAA">
        <w:t>Corporate</w:t>
      </w:r>
      <w:r w:rsidR="008E3271" w:rsidRPr="00D33CAA">
        <w:rPr>
          <w:spacing w:val="5"/>
        </w:rPr>
        <w:t xml:space="preserve"> </w:t>
      </w:r>
      <w:r w:rsidR="008E3271" w:rsidRPr="00D33CAA">
        <w:t>O</w:t>
      </w:r>
      <w:r w:rsidR="008E3271" w:rsidRPr="00D33CAA">
        <w:rPr>
          <w:spacing w:val="1"/>
        </w:rPr>
        <w:t>f</w:t>
      </w:r>
      <w:r w:rsidR="008E3271" w:rsidRPr="00D33CAA">
        <w:t>fi</w:t>
      </w:r>
      <w:r w:rsidR="008E3271" w:rsidRPr="00D33CAA">
        <w:rPr>
          <w:spacing w:val="-1"/>
        </w:rPr>
        <w:t>c</w:t>
      </w:r>
      <w:r w:rsidR="008E3271" w:rsidRPr="00D33CAA">
        <w:t>e</w:t>
      </w:r>
      <w:r w:rsidR="008E3271" w:rsidRPr="00D33CAA">
        <w:rPr>
          <w:spacing w:val="13"/>
        </w:rPr>
        <w:t xml:space="preserve"> </w:t>
      </w:r>
      <w:r w:rsidR="008E3271" w:rsidRPr="00D33CAA">
        <w:rPr>
          <w:spacing w:val="-1"/>
        </w:rPr>
        <w:t>a</w:t>
      </w:r>
      <w:r w:rsidR="008E3271" w:rsidRPr="00D33CAA">
        <w:t>t</w:t>
      </w:r>
      <w:r w:rsidR="008E3271" w:rsidRPr="00D33CAA">
        <w:rPr>
          <w:spacing w:val="3"/>
        </w:rPr>
        <w:t xml:space="preserve"> </w:t>
      </w:r>
      <w:r w:rsidR="008E3271" w:rsidRPr="00D33CAA">
        <w:t>Punjab &amp; Sind Bank, Plate-B, Block-3, NBCC Tower, East Kidwai Nagar, New Delhi</w:t>
      </w:r>
      <w:r w:rsidR="00914212" w:rsidRPr="00D33CAA">
        <w:t xml:space="preserve"> and Zonal Office at  </w:t>
      </w:r>
      <w:r w:rsidR="00CE4D7A">
        <w:t xml:space="preserve">Rajpur Road, Dehradun </w:t>
      </w:r>
      <w:r w:rsidRPr="00D33CAA">
        <w:t xml:space="preserve"> (hereinafter referred to as “Punjab &amp; Sind Bank” which expression</w:t>
      </w:r>
      <w:r w:rsidRPr="00D33CAA">
        <w:rPr>
          <w:spacing w:val="40"/>
        </w:rPr>
        <w:t xml:space="preserve"> </w:t>
      </w:r>
      <w:r w:rsidRPr="00D33CAA">
        <w:t>shall,</w:t>
      </w:r>
      <w:r w:rsidRPr="00D33CAA">
        <w:rPr>
          <w:spacing w:val="40"/>
        </w:rPr>
        <w:t xml:space="preserve"> </w:t>
      </w:r>
      <w:r w:rsidRPr="00D33CAA">
        <w:t>unless</w:t>
      </w:r>
      <w:r w:rsidRPr="00D33CAA">
        <w:rPr>
          <w:spacing w:val="40"/>
        </w:rPr>
        <w:t xml:space="preserve"> </w:t>
      </w:r>
      <w:r w:rsidRPr="00D33CAA">
        <w:t>it</w:t>
      </w:r>
      <w:r w:rsidRPr="00D33CAA">
        <w:rPr>
          <w:spacing w:val="40"/>
        </w:rPr>
        <w:t xml:space="preserve"> </w:t>
      </w:r>
      <w:r w:rsidRPr="00D33CAA">
        <w:t>be</w:t>
      </w:r>
      <w:r w:rsidRPr="00D33CAA">
        <w:rPr>
          <w:spacing w:val="40"/>
        </w:rPr>
        <w:t xml:space="preserve"> </w:t>
      </w:r>
      <w:r w:rsidRPr="00D33CAA">
        <w:t>repugnant</w:t>
      </w:r>
      <w:r w:rsidRPr="00D33CAA">
        <w:rPr>
          <w:spacing w:val="40"/>
        </w:rPr>
        <w:t xml:space="preserve"> </w:t>
      </w:r>
      <w:r w:rsidRPr="00D33CAA">
        <w:t>to</w:t>
      </w:r>
      <w:r w:rsidRPr="00D33CAA">
        <w:rPr>
          <w:spacing w:val="40"/>
        </w:rPr>
        <w:t xml:space="preserve"> </w:t>
      </w:r>
      <w:r w:rsidRPr="00D33CAA">
        <w:t>the</w:t>
      </w:r>
      <w:r w:rsidRPr="00D33CAA">
        <w:rPr>
          <w:spacing w:val="40"/>
        </w:rPr>
        <w:t xml:space="preserve"> </w:t>
      </w:r>
      <w:r w:rsidRPr="00D33CAA">
        <w:t>subject</w:t>
      </w:r>
      <w:r w:rsidRPr="00D33CAA">
        <w:rPr>
          <w:spacing w:val="40"/>
        </w:rPr>
        <w:t xml:space="preserve"> </w:t>
      </w:r>
      <w:r w:rsidRPr="00D33CAA">
        <w:t>or context</w:t>
      </w:r>
      <w:r w:rsidRPr="00D33CAA">
        <w:rPr>
          <w:spacing w:val="40"/>
        </w:rPr>
        <w:t xml:space="preserve"> </w:t>
      </w:r>
      <w:r w:rsidRPr="00D33CAA">
        <w:t>or meaning</w:t>
      </w:r>
      <w:r w:rsidRPr="00D33CAA">
        <w:rPr>
          <w:spacing w:val="40"/>
        </w:rPr>
        <w:t xml:space="preserve"> </w:t>
      </w:r>
      <w:r w:rsidRPr="00D33CAA">
        <w:t>thereof,</w:t>
      </w:r>
      <w:r w:rsidRPr="00D33CAA">
        <w:rPr>
          <w:spacing w:val="40"/>
        </w:rPr>
        <w:t xml:space="preserve"> </w:t>
      </w:r>
      <w:r w:rsidRPr="00D33CAA">
        <w:t>be</w:t>
      </w:r>
      <w:r w:rsidRPr="00D33CAA">
        <w:rPr>
          <w:spacing w:val="40"/>
        </w:rPr>
        <w:t xml:space="preserve"> </w:t>
      </w:r>
      <w:r w:rsidRPr="00D33CAA">
        <w:t>deemed</w:t>
      </w:r>
      <w:r w:rsidRPr="00D33CAA">
        <w:rPr>
          <w:spacing w:val="40"/>
        </w:rPr>
        <w:t xml:space="preserve"> </w:t>
      </w:r>
      <w:r w:rsidRPr="00D33CAA">
        <w:t>to mean and include its successors and assigns)</w:t>
      </w:r>
    </w:p>
    <w:p w14:paraId="1F78DF47" w14:textId="77777777" w:rsidR="004F5F31" w:rsidRPr="00D33CAA" w:rsidRDefault="005E312E">
      <w:pPr>
        <w:pStyle w:val="BodyText"/>
        <w:spacing w:line="276" w:lineRule="exact"/>
        <w:ind w:left="599"/>
        <w:jc w:val="both"/>
      </w:pPr>
      <w:r w:rsidRPr="00D33CAA">
        <w:rPr>
          <w:b/>
        </w:rPr>
        <w:t>WHEREAS</w:t>
      </w:r>
      <w:r w:rsidRPr="00D33CAA">
        <w:rPr>
          <w:b/>
          <w:spacing w:val="13"/>
        </w:rPr>
        <w:t xml:space="preserve"> </w:t>
      </w:r>
      <w:r w:rsidRPr="00D33CAA">
        <w:t>Punjab</w:t>
      </w:r>
      <w:r w:rsidRPr="00D33CAA">
        <w:rPr>
          <w:spacing w:val="10"/>
        </w:rPr>
        <w:t xml:space="preserve"> </w:t>
      </w:r>
      <w:r w:rsidRPr="00D33CAA">
        <w:t>&amp;</w:t>
      </w:r>
      <w:r w:rsidRPr="00D33CAA">
        <w:rPr>
          <w:spacing w:val="6"/>
        </w:rPr>
        <w:t xml:space="preserve"> </w:t>
      </w:r>
      <w:r w:rsidRPr="00D33CAA">
        <w:t>Sind</w:t>
      </w:r>
      <w:r w:rsidRPr="00D33CAA">
        <w:rPr>
          <w:spacing w:val="12"/>
        </w:rPr>
        <w:t xml:space="preserve"> </w:t>
      </w:r>
      <w:r w:rsidRPr="00D33CAA">
        <w:t>Bank</w:t>
      </w:r>
      <w:r w:rsidRPr="00D33CAA">
        <w:rPr>
          <w:spacing w:val="11"/>
        </w:rPr>
        <w:t xml:space="preserve"> </w:t>
      </w:r>
      <w:r w:rsidRPr="00D33CAA">
        <w:t>vide</w:t>
      </w:r>
      <w:r w:rsidRPr="00D33CAA">
        <w:rPr>
          <w:spacing w:val="10"/>
        </w:rPr>
        <w:t xml:space="preserve"> </w:t>
      </w:r>
      <w:r w:rsidRPr="00D33CAA">
        <w:t>its</w:t>
      </w:r>
      <w:r w:rsidRPr="00D33CAA">
        <w:rPr>
          <w:spacing w:val="12"/>
        </w:rPr>
        <w:t xml:space="preserve"> </w:t>
      </w:r>
      <w:r w:rsidRPr="00D33CAA">
        <w:t>Tender</w:t>
      </w:r>
      <w:r w:rsidRPr="00D33CAA">
        <w:rPr>
          <w:spacing w:val="15"/>
        </w:rPr>
        <w:t xml:space="preserve"> </w:t>
      </w:r>
      <w:r w:rsidRPr="00D33CAA">
        <w:t>No</w:t>
      </w:r>
      <w:r w:rsidRPr="00D33CAA">
        <w:rPr>
          <w:spacing w:val="10"/>
        </w:rPr>
        <w:t xml:space="preserve"> </w:t>
      </w:r>
      <w:r w:rsidRPr="00D33CAA">
        <w:t>[------]</w:t>
      </w:r>
      <w:r w:rsidRPr="00D33CAA">
        <w:rPr>
          <w:spacing w:val="15"/>
        </w:rPr>
        <w:t xml:space="preserve"> </w:t>
      </w:r>
      <w:r w:rsidRPr="00D33CAA">
        <w:t>dated</w:t>
      </w:r>
      <w:r w:rsidRPr="00D33CAA">
        <w:rPr>
          <w:spacing w:val="11"/>
        </w:rPr>
        <w:t xml:space="preserve"> </w:t>
      </w:r>
      <w:r w:rsidRPr="00D33CAA">
        <w:t>[</w:t>
      </w:r>
      <w:r w:rsidRPr="00D33CAA">
        <w:rPr>
          <w:spacing w:val="78"/>
        </w:rPr>
        <w:t xml:space="preserve">    </w:t>
      </w:r>
      <w:r w:rsidRPr="00D33CAA">
        <w:t>]</w:t>
      </w:r>
      <w:r w:rsidRPr="00D33CAA">
        <w:rPr>
          <w:spacing w:val="17"/>
        </w:rPr>
        <w:t xml:space="preserve"> </w:t>
      </w:r>
      <w:r w:rsidRPr="00D33CAA">
        <w:t>(Tender)</w:t>
      </w:r>
      <w:r w:rsidRPr="00D33CAA">
        <w:rPr>
          <w:spacing w:val="8"/>
        </w:rPr>
        <w:t xml:space="preserve"> </w:t>
      </w:r>
      <w:r w:rsidRPr="00D33CAA">
        <w:t>had</w:t>
      </w:r>
      <w:r w:rsidRPr="00D33CAA">
        <w:rPr>
          <w:spacing w:val="11"/>
        </w:rPr>
        <w:t xml:space="preserve"> </w:t>
      </w:r>
      <w:r w:rsidRPr="00D33CAA">
        <w:t>invited</w:t>
      </w:r>
      <w:r w:rsidRPr="00D33CAA">
        <w:rPr>
          <w:spacing w:val="-1"/>
        </w:rPr>
        <w:t xml:space="preserve"> </w:t>
      </w:r>
      <w:r w:rsidRPr="00D33CAA">
        <w:rPr>
          <w:spacing w:val="-4"/>
        </w:rPr>
        <w:t>Bids</w:t>
      </w:r>
    </w:p>
    <w:p w14:paraId="7B1A6461" w14:textId="7231C644" w:rsidR="004F5F31" w:rsidRPr="00D33CAA" w:rsidRDefault="005E312E">
      <w:pPr>
        <w:pStyle w:val="BodyText"/>
        <w:ind w:left="599" w:right="1008"/>
        <w:jc w:val="both"/>
      </w:pPr>
      <w:r w:rsidRPr="00D33CAA">
        <w:t>from</w:t>
      </w:r>
      <w:r w:rsidRPr="00D33CAA">
        <w:rPr>
          <w:spacing w:val="-5"/>
        </w:rPr>
        <w:t xml:space="preserve"> </w:t>
      </w:r>
      <w:r w:rsidRPr="00D33CAA">
        <w:t>the</w:t>
      </w:r>
      <w:r w:rsidRPr="00D33CAA">
        <w:rPr>
          <w:spacing w:val="-5"/>
        </w:rPr>
        <w:t xml:space="preserve"> </w:t>
      </w:r>
      <w:r w:rsidRPr="00D33CAA">
        <w:t>eligible</w:t>
      </w:r>
      <w:r w:rsidRPr="00D33CAA">
        <w:rPr>
          <w:spacing w:val="-4"/>
        </w:rPr>
        <w:t xml:space="preserve"> </w:t>
      </w:r>
      <w:r w:rsidRPr="00D33CAA">
        <w:t>Bidders</w:t>
      </w:r>
      <w:r w:rsidRPr="00D33CAA">
        <w:rPr>
          <w:spacing w:val="-4"/>
        </w:rPr>
        <w:t xml:space="preserve"> </w:t>
      </w:r>
      <w:r w:rsidRPr="00D33CAA">
        <w:t>for</w:t>
      </w:r>
      <w:r w:rsidRPr="00D33CAA">
        <w:rPr>
          <w:spacing w:val="-2"/>
        </w:rPr>
        <w:t xml:space="preserve"> </w:t>
      </w:r>
      <w:r w:rsidR="003562E9">
        <w:t xml:space="preserve">Furnishing, Electrical and A.C. works </w:t>
      </w:r>
      <w:r w:rsidR="00D15008">
        <w:t>for Punjab &amp; Sind Bank,</w:t>
      </w:r>
      <w:r w:rsidR="003562E9">
        <w:t xml:space="preserve"> Roorkee </w:t>
      </w:r>
      <w:r w:rsidR="00D15008">
        <w:t xml:space="preserve">branch </w:t>
      </w:r>
      <w:r w:rsidR="003562E9">
        <w:t xml:space="preserve">under Zonal Office Dehradun </w:t>
      </w:r>
    </w:p>
    <w:p w14:paraId="3E89E948" w14:textId="77777777" w:rsidR="004F5F31" w:rsidRPr="00D33CAA" w:rsidRDefault="005E312E">
      <w:pPr>
        <w:pStyle w:val="Heading2"/>
        <w:spacing w:before="25"/>
        <w:ind w:left="599" w:firstLine="0"/>
      </w:pPr>
      <w:r w:rsidRPr="00D33CAA">
        <w:rPr>
          <w:spacing w:val="-2"/>
        </w:rPr>
        <w:t>WHEREAS</w:t>
      </w:r>
    </w:p>
    <w:p w14:paraId="4BC7355D" w14:textId="77777777" w:rsidR="004F5F31" w:rsidRPr="00D33CAA" w:rsidRDefault="005E312E">
      <w:pPr>
        <w:pStyle w:val="ListParagraph"/>
        <w:numPr>
          <w:ilvl w:val="0"/>
          <w:numId w:val="10"/>
        </w:numPr>
        <w:tabs>
          <w:tab w:val="left" w:pos="959"/>
        </w:tabs>
        <w:spacing w:before="10"/>
        <w:ind w:hanging="259"/>
        <w:rPr>
          <w:sz w:val="24"/>
        </w:rPr>
      </w:pPr>
      <w:r w:rsidRPr="00D33CAA">
        <w:rPr>
          <w:sz w:val="24"/>
        </w:rPr>
        <w:t>The</w:t>
      </w:r>
      <w:r w:rsidRPr="00D33CAA">
        <w:rPr>
          <w:spacing w:val="-3"/>
          <w:sz w:val="24"/>
        </w:rPr>
        <w:t xml:space="preserve"> </w:t>
      </w:r>
      <w:r w:rsidRPr="00D33CAA">
        <w:rPr>
          <w:sz w:val="24"/>
        </w:rPr>
        <w:t>Obligor</w:t>
      </w:r>
      <w:r w:rsidRPr="00D33CAA">
        <w:rPr>
          <w:spacing w:val="-2"/>
          <w:sz w:val="24"/>
        </w:rPr>
        <w:t xml:space="preserve"> </w:t>
      </w:r>
      <w:r w:rsidRPr="00D33CAA">
        <w:rPr>
          <w:spacing w:val="-5"/>
          <w:sz w:val="24"/>
        </w:rPr>
        <w:t>has</w:t>
      </w:r>
    </w:p>
    <w:p w14:paraId="34571231" w14:textId="7BE98B2D" w:rsidR="004F5F31" w:rsidRPr="00D33CAA" w:rsidRDefault="005E312E">
      <w:pPr>
        <w:pStyle w:val="ListParagraph"/>
        <w:numPr>
          <w:ilvl w:val="1"/>
          <w:numId w:val="10"/>
        </w:numPr>
        <w:tabs>
          <w:tab w:val="left" w:pos="1599"/>
        </w:tabs>
        <w:spacing w:before="19"/>
        <w:ind w:left="1599" w:hanging="359"/>
        <w:jc w:val="both"/>
        <w:rPr>
          <w:sz w:val="24"/>
        </w:rPr>
      </w:pPr>
      <w:r w:rsidRPr="00D33CAA">
        <w:rPr>
          <w:sz w:val="24"/>
        </w:rPr>
        <w:t>offered</w:t>
      </w:r>
      <w:r w:rsidRPr="00D33CAA">
        <w:rPr>
          <w:spacing w:val="-3"/>
          <w:sz w:val="24"/>
        </w:rPr>
        <w:t xml:space="preserve"> </w:t>
      </w:r>
      <w:r w:rsidRPr="00D33CAA">
        <w:rPr>
          <w:sz w:val="24"/>
        </w:rPr>
        <w:t>to</w:t>
      </w:r>
      <w:r w:rsidRPr="00D33CAA">
        <w:rPr>
          <w:spacing w:val="-1"/>
          <w:sz w:val="24"/>
        </w:rPr>
        <w:t xml:space="preserve"> </w:t>
      </w:r>
      <w:r w:rsidRPr="00D33CAA">
        <w:rPr>
          <w:sz w:val="24"/>
        </w:rPr>
        <w:t>Punjab</w:t>
      </w:r>
      <w:r w:rsidRPr="00D33CAA">
        <w:rPr>
          <w:spacing w:val="-1"/>
          <w:sz w:val="24"/>
        </w:rPr>
        <w:t xml:space="preserve"> </w:t>
      </w:r>
      <w:r w:rsidRPr="00D33CAA">
        <w:rPr>
          <w:sz w:val="24"/>
        </w:rPr>
        <w:t>&amp; Sind</w:t>
      </w:r>
      <w:r w:rsidRPr="00D33CAA">
        <w:rPr>
          <w:spacing w:val="-1"/>
          <w:sz w:val="24"/>
        </w:rPr>
        <w:t xml:space="preserve"> </w:t>
      </w:r>
      <w:r w:rsidRPr="00D33CAA">
        <w:rPr>
          <w:sz w:val="24"/>
        </w:rPr>
        <w:t>Bank</w:t>
      </w:r>
      <w:r w:rsidRPr="00D33CAA">
        <w:rPr>
          <w:spacing w:val="-1"/>
          <w:sz w:val="24"/>
        </w:rPr>
        <w:t xml:space="preserve"> </w:t>
      </w:r>
      <w:r w:rsidRPr="00D33CAA">
        <w:rPr>
          <w:sz w:val="24"/>
        </w:rPr>
        <w:t>the</w:t>
      </w:r>
      <w:r w:rsidRPr="00D33CAA">
        <w:rPr>
          <w:spacing w:val="-2"/>
          <w:sz w:val="24"/>
        </w:rPr>
        <w:t xml:space="preserve"> </w:t>
      </w:r>
      <w:r w:rsidRPr="00D33CAA">
        <w:rPr>
          <w:sz w:val="24"/>
        </w:rPr>
        <w:t>service(s)</w:t>
      </w:r>
      <w:r w:rsidRPr="00D33CAA">
        <w:rPr>
          <w:spacing w:val="1"/>
          <w:sz w:val="24"/>
        </w:rPr>
        <w:t xml:space="preserve"> </w:t>
      </w:r>
      <w:r w:rsidRPr="00D33CAA">
        <w:rPr>
          <w:sz w:val="24"/>
        </w:rPr>
        <w:t>as</w:t>
      </w:r>
      <w:r w:rsidRPr="00D33CAA">
        <w:rPr>
          <w:spacing w:val="1"/>
          <w:sz w:val="24"/>
        </w:rPr>
        <w:t xml:space="preserve"> </w:t>
      </w:r>
      <w:r w:rsidRPr="00D33CAA">
        <w:rPr>
          <w:sz w:val="24"/>
        </w:rPr>
        <w:t>stated</w:t>
      </w:r>
      <w:r w:rsidRPr="00D33CAA">
        <w:rPr>
          <w:spacing w:val="-1"/>
          <w:sz w:val="24"/>
        </w:rPr>
        <w:t xml:space="preserve"> </w:t>
      </w:r>
      <w:r w:rsidRPr="00D33CAA">
        <w:rPr>
          <w:sz w:val="24"/>
        </w:rPr>
        <w:t>under</w:t>
      </w:r>
      <w:r w:rsidRPr="00D33CAA">
        <w:rPr>
          <w:spacing w:val="-1"/>
          <w:sz w:val="24"/>
        </w:rPr>
        <w:t xml:space="preserve"> </w:t>
      </w:r>
      <w:r w:rsidRPr="00D33CAA">
        <w:rPr>
          <w:sz w:val="24"/>
        </w:rPr>
        <w:t>Scope</w:t>
      </w:r>
      <w:r w:rsidRPr="00D33CAA">
        <w:rPr>
          <w:spacing w:val="-1"/>
          <w:sz w:val="24"/>
        </w:rPr>
        <w:t xml:space="preserve"> </w:t>
      </w:r>
      <w:r w:rsidRPr="00D33CAA">
        <w:rPr>
          <w:sz w:val="24"/>
        </w:rPr>
        <w:t>of</w:t>
      </w:r>
      <w:r w:rsidRPr="00D33CAA">
        <w:rPr>
          <w:spacing w:val="-1"/>
          <w:sz w:val="24"/>
        </w:rPr>
        <w:t xml:space="preserve"> </w:t>
      </w:r>
      <w:r w:rsidRPr="00D33CAA">
        <w:rPr>
          <w:sz w:val="24"/>
        </w:rPr>
        <w:t>Work</w:t>
      </w:r>
      <w:r w:rsidRPr="00D33CAA">
        <w:rPr>
          <w:spacing w:val="-1"/>
          <w:sz w:val="24"/>
        </w:rPr>
        <w:t xml:space="preserve"> </w:t>
      </w:r>
      <w:r w:rsidRPr="00D33CAA">
        <w:rPr>
          <w:sz w:val="24"/>
        </w:rPr>
        <w:t>of</w:t>
      </w:r>
      <w:r w:rsidRPr="00D33CAA">
        <w:rPr>
          <w:spacing w:val="-1"/>
          <w:sz w:val="24"/>
        </w:rPr>
        <w:t xml:space="preserve"> </w:t>
      </w:r>
      <w:r w:rsidR="0036782A" w:rsidRPr="00D33CAA">
        <w:rPr>
          <w:spacing w:val="-2"/>
          <w:sz w:val="24"/>
        </w:rPr>
        <w:t>Tender.</w:t>
      </w:r>
    </w:p>
    <w:p w14:paraId="0B61C0BD" w14:textId="64721153" w:rsidR="004F5F31" w:rsidRPr="00D33CAA" w:rsidRDefault="005E312E">
      <w:pPr>
        <w:pStyle w:val="ListParagraph"/>
        <w:numPr>
          <w:ilvl w:val="1"/>
          <w:numId w:val="10"/>
        </w:numPr>
        <w:tabs>
          <w:tab w:val="left" w:pos="1420"/>
          <w:tab w:val="left" w:pos="1431"/>
        </w:tabs>
        <w:spacing w:before="19" w:line="256" w:lineRule="auto"/>
        <w:ind w:left="1420" w:right="747"/>
        <w:jc w:val="both"/>
        <w:rPr>
          <w:sz w:val="24"/>
        </w:rPr>
      </w:pPr>
      <w:r w:rsidRPr="00D33CAA">
        <w:rPr>
          <w:sz w:val="24"/>
        </w:rPr>
        <w:tab/>
        <w:t>represented and warranted that it has all permissions, consents, approvals and license from all authorities, both regulatory</w:t>
      </w:r>
      <w:r w:rsidRPr="00D33CAA">
        <w:rPr>
          <w:spacing w:val="-4"/>
          <w:sz w:val="24"/>
        </w:rPr>
        <w:t xml:space="preserve"> </w:t>
      </w:r>
      <w:r w:rsidRPr="00D33CAA">
        <w:rPr>
          <w:sz w:val="24"/>
        </w:rPr>
        <w:t>/ statutory</w:t>
      </w:r>
      <w:r w:rsidRPr="00D33CAA">
        <w:rPr>
          <w:spacing w:val="-1"/>
          <w:sz w:val="24"/>
        </w:rPr>
        <w:t xml:space="preserve"> </w:t>
      </w:r>
      <w:r w:rsidRPr="00D33CAA">
        <w:rPr>
          <w:sz w:val="24"/>
        </w:rPr>
        <w:t>and non-regulatory, for executing the services as stated in the Contract dated…</w:t>
      </w:r>
      <w:r w:rsidRPr="00D33CAA">
        <w:rPr>
          <w:spacing w:val="80"/>
          <w:w w:val="150"/>
          <w:sz w:val="24"/>
        </w:rPr>
        <w:t xml:space="preserve">  </w:t>
      </w:r>
      <w:r w:rsidRPr="00D33CAA">
        <w:rPr>
          <w:sz w:val="24"/>
        </w:rPr>
        <w:t>/</w:t>
      </w:r>
      <w:r w:rsidR="0036782A" w:rsidRPr="00D33CAA">
        <w:rPr>
          <w:sz w:val="24"/>
        </w:rPr>
        <w:t>Tender.</w:t>
      </w:r>
    </w:p>
    <w:p w14:paraId="402BCB75" w14:textId="1A2BB963" w:rsidR="004F5F31" w:rsidRPr="00D33CAA" w:rsidRDefault="005E312E">
      <w:pPr>
        <w:pStyle w:val="ListParagraph"/>
        <w:numPr>
          <w:ilvl w:val="1"/>
          <w:numId w:val="10"/>
        </w:numPr>
        <w:tabs>
          <w:tab w:val="left" w:pos="1383"/>
          <w:tab w:val="left" w:pos="1420"/>
        </w:tabs>
        <w:spacing w:line="256" w:lineRule="auto"/>
        <w:ind w:left="1420" w:right="746"/>
        <w:jc w:val="both"/>
        <w:rPr>
          <w:sz w:val="24"/>
        </w:rPr>
      </w:pPr>
      <w:r w:rsidRPr="00D33CAA">
        <w:rPr>
          <w:sz w:val="24"/>
        </w:rPr>
        <w:t>represented</w:t>
      </w:r>
      <w:r w:rsidRPr="00D33CAA">
        <w:rPr>
          <w:spacing w:val="-13"/>
          <w:sz w:val="24"/>
        </w:rPr>
        <w:t xml:space="preserve"> </w:t>
      </w:r>
      <w:r w:rsidRPr="00D33CAA">
        <w:rPr>
          <w:sz w:val="24"/>
        </w:rPr>
        <w:t>and</w:t>
      </w:r>
      <w:r w:rsidRPr="00D33CAA">
        <w:rPr>
          <w:spacing w:val="-11"/>
          <w:sz w:val="24"/>
        </w:rPr>
        <w:t xml:space="preserve"> </w:t>
      </w:r>
      <w:r w:rsidRPr="00D33CAA">
        <w:rPr>
          <w:sz w:val="24"/>
        </w:rPr>
        <w:t>warranted</w:t>
      </w:r>
      <w:r w:rsidRPr="00D33CAA">
        <w:rPr>
          <w:spacing w:val="-13"/>
          <w:sz w:val="24"/>
        </w:rPr>
        <w:t xml:space="preserve"> </w:t>
      </w:r>
      <w:r w:rsidRPr="00D33CAA">
        <w:rPr>
          <w:sz w:val="24"/>
        </w:rPr>
        <w:t>that</w:t>
      </w:r>
      <w:r w:rsidRPr="00D33CAA">
        <w:rPr>
          <w:spacing w:val="-13"/>
          <w:sz w:val="24"/>
        </w:rPr>
        <w:t xml:space="preserve"> </w:t>
      </w:r>
      <w:r w:rsidRPr="00D33CAA">
        <w:rPr>
          <w:sz w:val="24"/>
        </w:rPr>
        <w:t>the</w:t>
      </w:r>
      <w:r w:rsidRPr="00D33CAA">
        <w:rPr>
          <w:spacing w:val="-11"/>
          <w:sz w:val="24"/>
        </w:rPr>
        <w:t xml:space="preserve"> </w:t>
      </w:r>
      <w:r w:rsidRPr="00D33CAA">
        <w:rPr>
          <w:sz w:val="24"/>
        </w:rPr>
        <w:t>aforesaid</w:t>
      </w:r>
      <w:r w:rsidRPr="00D33CAA">
        <w:rPr>
          <w:spacing w:val="-13"/>
          <w:sz w:val="24"/>
        </w:rPr>
        <w:t xml:space="preserve"> </w:t>
      </w:r>
      <w:r w:rsidRPr="00D33CAA">
        <w:rPr>
          <w:sz w:val="24"/>
        </w:rPr>
        <w:t>services</w:t>
      </w:r>
      <w:r w:rsidRPr="00D33CAA">
        <w:rPr>
          <w:spacing w:val="-13"/>
          <w:sz w:val="24"/>
        </w:rPr>
        <w:t xml:space="preserve"> </w:t>
      </w:r>
      <w:r w:rsidRPr="00D33CAA">
        <w:rPr>
          <w:sz w:val="24"/>
        </w:rPr>
        <w:t>offered</w:t>
      </w:r>
      <w:r w:rsidRPr="00D33CAA">
        <w:rPr>
          <w:spacing w:val="-11"/>
          <w:sz w:val="24"/>
        </w:rPr>
        <w:t xml:space="preserve"> </w:t>
      </w:r>
      <w:r w:rsidRPr="00D33CAA">
        <w:rPr>
          <w:sz w:val="24"/>
        </w:rPr>
        <w:t>to</w:t>
      </w:r>
      <w:r w:rsidRPr="00D33CAA">
        <w:rPr>
          <w:spacing w:val="-11"/>
          <w:sz w:val="24"/>
        </w:rPr>
        <w:t xml:space="preserve"> </w:t>
      </w:r>
      <w:r w:rsidRPr="00D33CAA">
        <w:rPr>
          <w:sz w:val="24"/>
        </w:rPr>
        <w:t>Punjab</w:t>
      </w:r>
      <w:r w:rsidRPr="00D33CAA">
        <w:rPr>
          <w:spacing w:val="-11"/>
          <w:sz w:val="24"/>
        </w:rPr>
        <w:t xml:space="preserve"> </w:t>
      </w:r>
      <w:r w:rsidRPr="00D33CAA">
        <w:rPr>
          <w:sz w:val="24"/>
        </w:rPr>
        <w:t>&amp;</w:t>
      </w:r>
      <w:r w:rsidRPr="00D33CAA">
        <w:rPr>
          <w:spacing w:val="-12"/>
          <w:sz w:val="24"/>
        </w:rPr>
        <w:t xml:space="preserve"> </w:t>
      </w:r>
      <w:r w:rsidRPr="00D33CAA">
        <w:rPr>
          <w:sz w:val="24"/>
        </w:rPr>
        <w:t>Sind</w:t>
      </w:r>
      <w:r w:rsidRPr="00D33CAA">
        <w:rPr>
          <w:spacing w:val="-10"/>
          <w:sz w:val="24"/>
        </w:rPr>
        <w:t xml:space="preserve"> </w:t>
      </w:r>
      <w:r w:rsidRPr="00D33CAA">
        <w:rPr>
          <w:sz w:val="24"/>
        </w:rPr>
        <w:t>Bank</w:t>
      </w:r>
      <w:r w:rsidRPr="00D33CAA">
        <w:rPr>
          <w:spacing w:val="-11"/>
          <w:sz w:val="24"/>
        </w:rPr>
        <w:t xml:space="preserve"> </w:t>
      </w:r>
      <w:r w:rsidRPr="00D33CAA">
        <w:rPr>
          <w:sz w:val="24"/>
        </w:rPr>
        <w:t>do</w:t>
      </w:r>
      <w:r w:rsidRPr="00D33CAA">
        <w:rPr>
          <w:spacing w:val="-13"/>
          <w:sz w:val="24"/>
        </w:rPr>
        <w:t xml:space="preserve"> </w:t>
      </w:r>
      <w:r w:rsidRPr="00D33CAA">
        <w:rPr>
          <w:sz w:val="24"/>
        </w:rPr>
        <w:t>not</w:t>
      </w:r>
      <w:r w:rsidRPr="00D33CAA">
        <w:rPr>
          <w:spacing w:val="-13"/>
          <w:sz w:val="24"/>
        </w:rPr>
        <w:t xml:space="preserve"> </w:t>
      </w:r>
      <w:r w:rsidRPr="00D33CAA">
        <w:rPr>
          <w:sz w:val="24"/>
        </w:rPr>
        <w:t>violate any</w:t>
      </w:r>
      <w:r w:rsidRPr="00D33CAA">
        <w:rPr>
          <w:spacing w:val="-4"/>
          <w:sz w:val="24"/>
        </w:rPr>
        <w:t xml:space="preserve"> </w:t>
      </w:r>
      <w:r w:rsidRPr="00D33CAA">
        <w:rPr>
          <w:sz w:val="24"/>
        </w:rPr>
        <w:t>provisions of the applicable laws, regulations or guidelines. In case there is any</w:t>
      </w:r>
      <w:r w:rsidRPr="00D33CAA">
        <w:rPr>
          <w:spacing w:val="-4"/>
          <w:sz w:val="24"/>
        </w:rPr>
        <w:t xml:space="preserve"> </w:t>
      </w:r>
      <w:r w:rsidRPr="00D33CAA">
        <w:rPr>
          <w:sz w:val="24"/>
        </w:rPr>
        <w:t>violation of any law, rules or regulation, which is capable of being remedied the same will</w:t>
      </w:r>
      <w:r w:rsidRPr="00D33CAA">
        <w:rPr>
          <w:spacing w:val="-2"/>
          <w:sz w:val="24"/>
        </w:rPr>
        <w:t xml:space="preserve"> </w:t>
      </w:r>
      <w:r w:rsidRPr="00D33CAA">
        <w:rPr>
          <w:sz w:val="24"/>
        </w:rPr>
        <w:t xml:space="preserve">be got remedied immediately during the implementation, maintenance and contract period to the satisfaction of Punjab &amp; Sind </w:t>
      </w:r>
      <w:r w:rsidR="0036782A" w:rsidRPr="00D33CAA">
        <w:rPr>
          <w:sz w:val="24"/>
        </w:rPr>
        <w:t>Bank.</w:t>
      </w:r>
    </w:p>
    <w:p w14:paraId="6B291534" w14:textId="196FAAB3" w:rsidR="004F5F31" w:rsidRPr="00D33CAA" w:rsidRDefault="005E312E">
      <w:pPr>
        <w:pStyle w:val="ListParagraph"/>
        <w:numPr>
          <w:ilvl w:val="1"/>
          <w:numId w:val="10"/>
        </w:numPr>
        <w:tabs>
          <w:tab w:val="left" w:pos="1414"/>
          <w:tab w:val="left" w:pos="1420"/>
        </w:tabs>
        <w:spacing w:line="256" w:lineRule="auto"/>
        <w:ind w:left="1420" w:right="745"/>
        <w:jc w:val="both"/>
        <w:rPr>
          <w:sz w:val="24"/>
        </w:rPr>
      </w:pPr>
      <w:r w:rsidRPr="00D33CAA">
        <w:rPr>
          <w:sz w:val="24"/>
        </w:rPr>
        <w:t>represented</w:t>
      </w:r>
      <w:r w:rsidRPr="00D33CAA">
        <w:rPr>
          <w:spacing w:val="-3"/>
          <w:sz w:val="24"/>
        </w:rPr>
        <w:t xml:space="preserve"> </w:t>
      </w:r>
      <w:r w:rsidRPr="00D33CAA">
        <w:rPr>
          <w:sz w:val="24"/>
        </w:rPr>
        <w:t>and</w:t>
      </w:r>
      <w:r w:rsidRPr="00D33CAA">
        <w:rPr>
          <w:spacing w:val="-2"/>
          <w:sz w:val="24"/>
        </w:rPr>
        <w:t xml:space="preserve"> </w:t>
      </w:r>
      <w:r w:rsidRPr="00D33CAA">
        <w:rPr>
          <w:sz w:val="24"/>
        </w:rPr>
        <w:t>warranted</w:t>
      </w:r>
      <w:r w:rsidRPr="00D33CAA">
        <w:rPr>
          <w:spacing w:val="-2"/>
          <w:sz w:val="24"/>
        </w:rPr>
        <w:t xml:space="preserve"> </w:t>
      </w:r>
      <w:r w:rsidRPr="00D33CAA">
        <w:rPr>
          <w:sz w:val="24"/>
        </w:rPr>
        <w:t>that</w:t>
      </w:r>
      <w:r w:rsidRPr="00D33CAA">
        <w:rPr>
          <w:spacing w:val="-2"/>
          <w:sz w:val="24"/>
        </w:rPr>
        <w:t xml:space="preserve"> </w:t>
      </w:r>
      <w:r w:rsidRPr="00D33CAA">
        <w:rPr>
          <w:sz w:val="24"/>
        </w:rPr>
        <w:t>they</w:t>
      </w:r>
      <w:r w:rsidRPr="00D33CAA">
        <w:rPr>
          <w:spacing w:val="-12"/>
          <w:sz w:val="24"/>
        </w:rPr>
        <w:t xml:space="preserve"> </w:t>
      </w:r>
      <w:r w:rsidRPr="00D33CAA">
        <w:rPr>
          <w:sz w:val="24"/>
        </w:rPr>
        <w:t>are</w:t>
      </w:r>
      <w:r w:rsidRPr="00D33CAA">
        <w:rPr>
          <w:spacing w:val="-3"/>
          <w:sz w:val="24"/>
        </w:rPr>
        <w:t xml:space="preserve"> </w:t>
      </w:r>
      <w:r w:rsidRPr="00D33CAA">
        <w:rPr>
          <w:sz w:val="24"/>
        </w:rPr>
        <w:t>authorized and</w:t>
      </w:r>
      <w:r w:rsidRPr="00D33CAA">
        <w:rPr>
          <w:spacing w:val="-2"/>
          <w:sz w:val="24"/>
        </w:rPr>
        <w:t xml:space="preserve"> </w:t>
      </w:r>
      <w:r w:rsidRPr="00D33CAA">
        <w:rPr>
          <w:sz w:val="24"/>
        </w:rPr>
        <w:t>legally</w:t>
      </w:r>
      <w:r w:rsidRPr="00D33CAA">
        <w:rPr>
          <w:spacing w:val="-7"/>
          <w:sz w:val="24"/>
        </w:rPr>
        <w:t xml:space="preserve"> </w:t>
      </w:r>
      <w:r w:rsidRPr="00D33CAA">
        <w:rPr>
          <w:sz w:val="24"/>
        </w:rPr>
        <w:t>eligible</w:t>
      </w:r>
      <w:r w:rsidRPr="00D33CAA">
        <w:rPr>
          <w:spacing w:val="-1"/>
          <w:sz w:val="24"/>
        </w:rPr>
        <w:t xml:space="preserve"> </w:t>
      </w:r>
      <w:r w:rsidRPr="00D33CAA">
        <w:rPr>
          <w:sz w:val="24"/>
        </w:rPr>
        <w:t>and otherwise</w:t>
      </w:r>
      <w:r w:rsidRPr="00D33CAA">
        <w:rPr>
          <w:spacing w:val="-6"/>
          <w:sz w:val="24"/>
        </w:rPr>
        <w:t xml:space="preserve"> </w:t>
      </w:r>
      <w:r w:rsidRPr="00D33CAA">
        <w:rPr>
          <w:sz w:val="24"/>
        </w:rPr>
        <w:t>entitled</w:t>
      </w:r>
      <w:r w:rsidRPr="00D33CAA">
        <w:rPr>
          <w:spacing w:val="-5"/>
          <w:sz w:val="24"/>
        </w:rPr>
        <w:t xml:space="preserve"> </w:t>
      </w:r>
      <w:r w:rsidRPr="00D33CAA">
        <w:rPr>
          <w:sz w:val="24"/>
        </w:rPr>
        <w:t xml:space="preserve">and competent to enter into such Contract with Punjab &amp; Sind </w:t>
      </w:r>
      <w:r w:rsidR="0036782A" w:rsidRPr="00D33CAA">
        <w:rPr>
          <w:sz w:val="24"/>
        </w:rPr>
        <w:t>Bank.</w:t>
      </w:r>
    </w:p>
    <w:p w14:paraId="221F5398" w14:textId="253D73AC" w:rsidR="004F5F31" w:rsidRPr="00D33CAA" w:rsidRDefault="005E312E">
      <w:pPr>
        <w:pStyle w:val="ListParagraph"/>
        <w:numPr>
          <w:ilvl w:val="0"/>
          <w:numId w:val="10"/>
        </w:numPr>
        <w:tabs>
          <w:tab w:val="left" w:pos="1060"/>
          <w:tab w:val="left" w:pos="1135"/>
          <w:tab w:val="left" w:pos="5212"/>
        </w:tabs>
        <w:spacing w:before="268" w:line="256" w:lineRule="auto"/>
        <w:ind w:left="1060" w:right="835" w:hanging="361"/>
      </w:pPr>
      <w:r w:rsidRPr="00D33CAA">
        <w:rPr>
          <w:sz w:val="24"/>
        </w:rPr>
        <w:tab/>
        <w:t xml:space="preserve">Punjab &amp; Sind Bank, relying and based on the aforesaid representations and warranties of the Obligor, has agreed to avail the services from the Obligor on the terms and conditions contained in its Contract dated </w:t>
      </w:r>
      <w:r w:rsidRPr="00D33CAA">
        <w:rPr>
          <w:sz w:val="24"/>
          <w:u w:val="single"/>
        </w:rPr>
        <w:tab/>
        <w:t>(</w:t>
      </w:r>
      <w:r w:rsidRPr="00D33CAA">
        <w:rPr>
          <w:b/>
          <w:sz w:val="24"/>
        </w:rPr>
        <w:t>the Contract</w:t>
      </w:r>
      <w:r w:rsidRPr="00D33CAA">
        <w:rPr>
          <w:sz w:val="24"/>
        </w:rPr>
        <w:t xml:space="preserve">) with the </w:t>
      </w:r>
      <w:r w:rsidR="0036782A" w:rsidRPr="00D33CAA">
        <w:rPr>
          <w:sz w:val="24"/>
        </w:rPr>
        <w:t>Obligor.</w:t>
      </w:r>
    </w:p>
    <w:p w14:paraId="26D6B0AF" w14:textId="77777777" w:rsidR="004F5F31" w:rsidRPr="00852F54" w:rsidRDefault="004F5F31">
      <w:pPr>
        <w:pStyle w:val="BodyText"/>
        <w:spacing w:before="19"/>
        <w:rPr>
          <w:sz w:val="16"/>
          <w:szCs w:val="16"/>
        </w:rPr>
      </w:pPr>
    </w:p>
    <w:p w14:paraId="1544E179" w14:textId="2087789B" w:rsidR="004F5F31" w:rsidRPr="00D33CAA" w:rsidRDefault="005E312E">
      <w:pPr>
        <w:pStyle w:val="ListParagraph"/>
        <w:numPr>
          <w:ilvl w:val="0"/>
          <w:numId w:val="10"/>
        </w:numPr>
        <w:tabs>
          <w:tab w:val="left" w:pos="1060"/>
          <w:tab w:val="left" w:pos="1080"/>
        </w:tabs>
        <w:spacing w:line="256" w:lineRule="auto"/>
        <w:ind w:left="1060" w:right="830" w:hanging="361"/>
        <w:rPr>
          <w:sz w:val="24"/>
        </w:rPr>
      </w:pPr>
      <w:r w:rsidRPr="00D33CAA">
        <w:rPr>
          <w:sz w:val="24"/>
        </w:rPr>
        <w:tab/>
        <w:t xml:space="preserve">One of the conditions of the aforesaid Contract/Tender is that the Obligor is required to furnish an indemnity in </w:t>
      </w:r>
      <w:r w:rsidR="00107A34" w:rsidRPr="00D33CAA">
        <w:rPr>
          <w:sz w:val="24"/>
        </w:rPr>
        <w:t>favor</w:t>
      </w:r>
      <w:r w:rsidRPr="00D33CAA">
        <w:rPr>
          <w:sz w:val="24"/>
        </w:rPr>
        <w:t xml:space="preserve"> of Punjab &amp; Sind Bank indemnifying the latter against any loss, damages or claims arising out of any violations of the applicable laws, regulations, guidelines during the execution</w:t>
      </w:r>
      <w:r w:rsidRPr="00D33CAA">
        <w:rPr>
          <w:spacing w:val="-2"/>
          <w:sz w:val="24"/>
        </w:rPr>
        <w:t xml:space="preserve"> </w:t>
      </w:r>
      <w:r w:rsidRPr="00D33CAA">
        <w:rPr>
          <w:sz w:val="24"/>
        </w:rPr>
        <w:t>and rendering/delivery</w:t>
      </w:r>
      <w:r w:rsidRPr="00D33CAA">
        <w:rPr>
          <w:spacing w:val="-10"/>
          <w:sz w:val="24"/>
        </w:rPr>
        <w:t xml:space="preserve"> </w:t>
      </w:r>
      <w:r w:rsidRPr="00D33CAA">
        <w:rPr>
          <w:sz w:val="24"/>
        </w:rPr>
        <w:t>of</w:t>
      </w:r>
      <w:r w:rsidRPr="00D33CAA">
        <w:rPr>
          <w:spacing w:val="-1"/>
          <w:sz w:val="24"/>
        </w:rPr>
        <w:t xml:space="preserve"> </w:t>
      </w:r>
      <w:r w:rsidRPr="00D33CAA">
        <w:rPr>
          <w:sz w:val="24"/>
        </w:rPr>
        <w:t>service(s)</w:t>
      </w:r>
      <w:r w:rsidRPr="00D33CAA">
        <w:rPr>
          <w:spacing w:val="-1"/>
          <w:sz w:val="24"/>
        </w:rPr>
        <w:t xml:space="preserve"> </w:t>
      </w:r>
      <w:r w:rsidRPr="00D33CAA">
        <w:rPr>
          <w:sz w:val="24"/>
        </w:rPr>
        <w:t>to Punjab &amp;</w:t>
      </w:r>
      <w:r w:rsidRPr="00D33CAA">
        <w:rPr>
          <w:spacing w:val="-4"/>
          <w:sz w:val="24"/>
        </w:rPr>
        <w:t xml:space="preserve"> </w:t>
      </w:r>
      <w:r w:rsidRPr="00D33CAA">
        <w:rPr>
          <w:sz w:val="24"/>
        </w:rPr>
        <w:t>Sind Bank and/or due</w:t>
      </w:r>
      <w:r w:rsidRPr="00D33CAA">
        <w:rPr>
          <w:spacing w:val="-3"/>
          <w:sz w:val="24"/>
        </w:rPr>
        <w:t xml:space="preserve"> </w:t>
      </w:r>
      <w:r w:rsidRPr="00D33CAA">
        <w:rPr>
          <w:sz w:val="24"/>
        </w:rPr>
        <w:t>to breach</w:t>
      </w:r>
      <w:r w:rsidRPr="00D33CAA">
        <w:rPr>
          <w:spacing w:val="-5"/>
          <w:sz w:val="24"/>
        </w:rPr>
        <w:t xml:space="preserve"> </w:t>
      </w:r>
      <w:r w:rsidRPr="00D33CAA">
        <w:rPr>
          <w:sz w:val="24"/>
        </w:rPr>
        <w:t>of</w:t>
      </w:r>
      <w:r w:rsidRPr="00D33CAA">
        <w:rPr>
          <w:spacing w:val="-1"/>
          <w:sz w:val="24"/>
        </w:rPr>
        <w:t xml:space="preserve"> </w:t>
      </w:r>
      <w:r w:rsidRPr="00D33CAA">
        <w:rPr>
          <w:sz w:val="24"/>
        </w:rPr>
        <w:t>terms and conditions of the Contract by the Obligor and/or on account of misconduct, omission or negligence or otherwise by the Obligor.</w:t>
      </w:r>
    </w:p>
    <w:p w14:paraId="0E8AA5C5" w14:textId="77777777" w:rsidR="004F5F31" w:rsidRPr="00852F54" w:rsidRDefault="004F5F31">
      <w:pPr>
        <w:pStyle w:val="BodyText"/>
        <w:spacing w:before="17"/>
        <w:rPr>
          <w:sz w:val="12"/>
          <w:szCs w:val="12"/>
        </w:rPr>
      </w:pPr>
    </w:p>
    <w:p w14:paraId="78061CA0" w14:textId="4B6AD15D" w:rsidR="004F5F31" w:rsidRPr="00D33CAA" w:rsidRDefault="005E312E">
      <w:pPr>
        <w:pStyle w:val="ListParagraph"/>
        <w:numPr>
          <w:ilvl w:val="0"/>
          <w:numId w:val="10"/>
        </w:numPr>
        <w:tabs>
          <w:tab w:val="left" w:pos="1056"/>
          <w:tab w:val="left" w:pos="1060"/>
        </w:tabs>
        <w:spacing w:line="256" w:lineRule="auto"/>
        <w:ind w:left="1060" w:right="840" w:hanging="361"/>
        <w:rPr>
          <w:sz w:val="24"/>
        </w:rPr>
      </w:pPr>
      <w:r w:rsidRPr="00D33CAA">
        <w:rPr>
          <w:sz w:val="24"/>
        </w:rPr>
        <w:t>In</w:t>
      </w:r>
      <w:r w:rsidRPr="00D33CAA">
        <w:rPr>
          <w:spacing w:val="19"/>
          <w:sz w:val="24"/>
        </w:rPr>
        <w:t xml:space="preserve"> </w:t>
      </w:r>
      <w:r w:rsidRPr="00D33CAA">
        <w:rPr>
          <w:sz w:val="24"/>
        </w:rPr>
        <w:t>pursuance thereof,</w:t>
      </w:r>
      <w:r w:rsidRPr="00D33CAA">
        <w:rPr>
          <w:spacing w:val="19"/>
          <w:sz w:val="24"/>
        </w:rPr>
        <w:t xml:space="preserve"> </w:t>
      </w:r>
      <w:r w:rsidRPr="00D33CAA">
        <w:rPr>
          <w:sz w:val="24"/>
        </w:rPr>
        <w:t>the</w:t>
      </w:r>
      <w:r w:rsidRPr="00D33CAA">
        <w:rPr>
          <w:spacing w:val="19"/>
          <w:sz w:val="24"/>
        </w:rPr>
        <w:t xml:space="preserve"> </w:t>
      </w:r>
      <w:r w:rsidRPr="00D33CAA">
        <w:rPr>
          <w:sz w:val="24"/>
        </w:rPr>
        <w:t>Obligor</w:t>
      </w:r>
      <w:r w:rsidRPr="00D33CAA">
        <w:rPr>
          <w:spacing w:val="18"/>
          <w:sz w:val="24"/>
        </w:rPr>
        <w:t xml:space="preserve"> </w:t>
      </w:r>
      <w:r w:rsidRPr="00D33CAA">
        <w:rPr>
          <w:sz w:val="24"/>
        </w:rPr>
        <w:t>has</w:t>
      </w:r>
      <w:r w:rsidRPr="00D33CAA">
        <w:rPr>
          <w:spacing w:val="22"/>
          <w:sz w:val="24"/>
        </w:rPr>
        <w:t xml:space="preserve"> </w:t>
      </w:r>
      <w:r w:rsidRPr="00D33CAA">
        <w:rPr>
          <w:sz w:val="24"/>
        </w:rPr>
        <w:t>agreed</w:t>
      </w:r>
      <w:r w:rsidRPr="00D33CAA">
        <w:rPr>
          <w:spacing w:val="19"/>
          <w:sz w:val="24"/>
        </w:rPr>
        <w:t xml:space="preserve"> </w:t>
      </w:r>
      <w:r w:rsidRPr="00D33CAA">
        <w:rPr>
          <w:sz w:val="24"/>
        </w:rPr>
        <w:t>to</w:t>
      </w:r>
      <w:r w:rsidRPr="00D33CAA">
        <w:rPr>
          <w:spacing w:val="19"/>
          <w:sz w:val="24"/>
        </w:rPr>
        <w:t xml:space="preserve"> </w:t>
      </w:r>
      <w:r w:rsidRPr="00D33CAA">
        <w:rPr>
          <w:sz w:val="24"/>
        </w:rPr>
        <w:t>furnish</w:t>
      </w:r>
      <w:r w:rsidRPr="00D33CAA">
        <w:rPr>
          <w:spacing w:val="17"/>
          <w:sz w:val="24"/>
        </w:rPr>
        <w:t xml:space="preserve"> </w:t>
      </w:r>
      <w:r w:rsidRPr="00D33CAA">
        <w:rPr>
          <w:sz w:val="24"/>
        </w:rPr>
        <w:t>an</w:t>
      </w:r>
      <w:r w:rsidRPr="00D33CAA">
        <w:rPr>
          <w:spacing w:val="17"/>
          <w:sz w:val="24"/>
        </w:rPr>
        <w:t xml:space="preserve"> </w:t>
      </w:r>
      <w:r w:rsidRPr="00D33CAA">
        <w:rPr>
          <w:sz w:val="24"/>
        </w:rPr>
        <w:t>indemnity in</w:t>
      </w:r>
      <w:r w:rsidRPr="00D33CAA">
        <w:rPr>
          <w:spacing w:val="17"/>
          <w:sz w:val="24"/>
        </w:rPr>
        <w:t xml:space="preserve"> </w:t>
      </w:r>
      <w:r w:rsidRPr="00D33CAA">
        <w:rPr>
          <w:sz w:val="24"/>
        </w:rPr>
        <w:t>the</w:t>
      </w:r>
      <w:r w:rsidRPr="00D33CAA">
        <w:rPr>
          <w:spacing w:val="16"/>
          <w:sz w:val="24"/>
        </w:rPr>
        <w:t xml:space="preserve"> </w:t>
      </w:r>
      <w:r w:rsidRPr="00D33CAA">
        <w:rPr>
          <w:sz w:val="24"/>
        </w:rPr>
        <w:t>form</w:t>
      </w:r>
      <w:r w:rsidRPr="00D33CAA">
        <w:rPr>
          <w:spacing w:val="20"/>
          <w:sz w:val="24"/>
        </w:rPr>
        <w:t xml:space="preserve"> </w:t>
      </w:r>
      <w:r w:rsidRPr="00D33CAA">
        <w:rPr>
          <w:sz w:val="24"/>
        </w:rPr>
        <w:t>and</w:t>
      </w:r>
      <w:r w:rsidRPr="00D33CAA">
        <w:rPr>
          <w:spacing w:val="17"/>
          <w:sz w:val="24"/>
        </w:rPr>
        <w:t xml:space="preserve"> </w:t>
      </w:r>
      <w:r w:rsidRPr="00D33CAA">
        <w:rPr>
          <w:sz w:val="24"/>
        </w:rPr>
        <w:t>manner</w:t>
      </w:r>
      <w:r w:rsidRPr="00D33CAA">
        <w:rPr>
          <w:spacing w:val="-2"/>
          <w:sz w:val="24"/>
        </w:rPr>
        <w:t xml:space="preserve"> </w:t>
      </w:r>
      <w:r w:rsidRPr="00D33CAA">
        <w:rPr>
          <w:sz w:val="24"/>
        </w:rPr>
        <w:t xml:space="preserve">and to the satisfaction of Punjab &amp; Sind Bank as hereinafter </w:t>
      </w:r>
      <w:r w:rsidR="0036782A" w:rsidRPr="00D33CAA">
        <w:rPr>
          <w:sz w:val="24"/>
        </w:rPr>
        <w:t>appearing.</w:t>
      </w:r>
    </w:p>
    <w:p w14:paraId="1D8530D2" w14:textId="77777777" w:rsidR="004F5F31" w:rsidRPr="00D33CAA" w:rsidRDefault="004F5F31">
      <w:pPr>
        <w:pStyle w:val="BodyText"/>
        <w:spacing w:before="45"/>
      </w:pPr>
    </w:p>
    <w:p w14:paraId="19AEA429" w14:textId="77777777" w:rsidR="004F5F31" w:rsidRPr="00D33CAA" w:rsidRDefault="005E312E" w:rsidP="00984F1E">
      <w:pPr>
        <w:pStyle w:val="BodyText"/>
        <w:ind w:left="939" w:firstLine="121"/>
      </w:pPr>
      <w:r w:rsidRPr="00D33CAA">
        <w:t>NOW</w:t>
      </w:r>
      <w:r w:rsidRPr="00D33CAA">
        <w:rPr>
          <w:spacing w:val="-3"/>
        </w:rPr>
        <w:t xml:space="preserve"> </w:t>
      </w:r>
      <w:r w:rsidRPr="00D33CAA">
        <w:t>THIS</w:t>
      </w:r>
      <w:r w:rsidRPr="00D33CAA">
        <w:rPr>
          <w:spacing w:val="-1"/>
        </w:rPr>
        <w:t xml:space="preserve"> </w:t>
      </w:r>
      <w:r w:rsidRPr="00D33CAA">
        <w:t>DEED</w:t>
      </w:r>
      <w:r w:rsidRPr="00D33CAA">
        <w:rPr>
          <w:spacing w:val="-5"/>
        </w:rPr>
        <w:t xml:space="preserve"> </w:t>
      </w:r>
      <w:r w:rsidRPr="00D33CAA">
        <w:t>WITNESSETH</w:t>
      </w:r>
      <w:r w:rsidRPr="00D33CAA">
        <w:rPr>
          <w:spacing w:val="-3"/>
        </w:rPr>
        <w:t xml:space="preserve"> </w:t>
      </w:r>
      <w:r w:rsidRPr="00D33CAA">
        <w:t>AS</w:t>
      </w:r>
      <w:r w:rsidRPr="00D33CAA">
        <w:rPr>
          <w:spacing w:val="-4"/>
        </w:rPr>
        <w:t xml:space="preserve"> </w:t>
      </w:r>
      <w:r w:rsidRPr="00D33CAA">
        <w:t>UNDER:</w:t>
      </w:r>
      <w:r w:rsidRPr="00D33CAA">
        <w:rPr>
          <w:spacing w:val="-3"/>
        </w:rPr>
        <w:t xml:space="preserve"> </w:t>
      </w:r>
      <w:r w:rsidRPr="00D33CAA">
        <w:rPr>
          <w:spacing w:val="-10"/>
        </w:rPr>
        <w:t>-</w:t>
      </w:r>
    </w:p>
    <w:p w14:paraId="5BDC7164" w14:textId="77777777" w:rsidR="004F5F31" w:rsidRPr="00D33CAA" w:rsidRDefault="005E312E" w:rsidP="00991D1E">
      <w:pPr>
        <w:pStyle w:val="BodyText"/>
        <w:spacing w:line="254" w:lineRule="auto"/>
        <w:ind w:left="939" w:right="701"/>
      </w:pPr>
      <w:r w:rsidRPr="00D33CAA">
        <w:t>The</w:t>
      </w:r>
      <w:r w:rsidRPr="00D33CAA">
        <w:rPr>
          <w:spacing w:val="30"/>
        </w:rPr>
        <w:t xml:space="preserve"> </w:t>
      </w:r>
      <w:r w:rsidRPr="00D33CAA">
        <w:t>words</w:t>
      </w:r>
      <w:r w:rsidRPr="00D33CAA">
        <w:rPr>
          <w:spacing w:val="36"/>
        </w:rPr>
        <w:t xml:space="preserve"> </w:t>
      </w:r>
      <w:r w:rsidRPr="00D33CAA">
        <w:t>and</w:t>
      </w:r>
      <w:r w:rsidRPr="00D33CAA">
        <w:rPr>
          <w:spacing w:val="36"/>
        </w:rPr>
        <w:t xml:space="preserve"> </w:t>
      </w:r>
      <w:r w:rsidRPr="00D33CAA">
        <w:t>expressions</w:t>
      </w:r>
      <w:r w:rsidRPr="00D33CAA">
        <w:rPr>
          <w:spacing w:val="31"/>
        </w:rPr>
        <w:t xml:space="preserve"> </w:t>
      </w:r>
      <w:r w:rsidRPr="00D33CAA">
        <w:t>not</w:t>
      </w:r>
      <w:r w:rsidRPr="00D33CAA">
        <w:rPr>
          <w:spacing w:val="31"/>
        </w:rPr>
        <w:t xml:space="preserve"> </w:t>
      </w:r>
      <w:r w:rsidRPr="00D33CAA">
        <w:t>specifically</w:t>
      </w:r>
      <w:r w:rsidRPr="00D33CAA">
        <w:rPr>
          <w:spacing w:val="23"/>
        </w:rPr>
        <w:t xml:space="preserve"> </w:t>
      </w:r>
      <w:r w:rsidRPr="00D33CAA">
        <w:t>defined</w:t>
      </w:r>
      <w:r w:rsidRPr="00D33CAA">
        <w:rPr>
          <w:spacing w:val="31"/>
        </w:rPr>
        <w:t xml:space="preserve"> </w:t>
      </w:r>
      <w:r w:rsidRPr="00D33CAA">
        <w:t>shall</w:t>
      </w:r>
      <w:r w:rsidRPr="00D33CAA">
        <w:rPr>
          <w:spacing w:val="32"/>
        </w:rPr>
        <w:t xml:space="preserve"> </w:t>
      </w:r>
      <w:r w:rsidRPr="00D33CAA">
        <w:t>have</w:t>
      </w:r>
      <w:r w:rsidRPr="00D33CAA">
        <w:rPr>
          <w:spacing w:val="30"/>
        </w:rPr>
        <w:t xml:space="preserve"> </w:t>
      </w:r>
      <w:r w:rsidRPr="00D33CAA">
        <w:t>the</w:t>
      </w:r>
      <w:r w:rsidRPr="00D33CAA">
        <w:rPr>
          <w:spacing w:val="30"/>
        </w:rPr>
        <w:t xml:space="preserve"> </w:t>
      </w:r>
      <w:r w:rsidRPr="00D33CAA">
        <w:t>same</w:t>
      </w:r>
      <w:r w:rsidRPr="00D33CAA">
        <w:rPr>
          <w:spacing w:val="33"/>
        </w:rPr>
        <w:t xml:space="preserve"> </w:t>
      </w:r>
      <w:r w:rsidRPr="00D33CAA">
        <w:t>meanings</w:t>
      </w:r>
      <w:r w:rsidRPr="00D33CAA">
        <w:rPr>
          <w:spacing w:val="37"/>
        </w:rPr>
        <w:t xml:space="preserve"> </w:t>
      </w:r>
      <w:r w:rsidRPr="00D33CAA">
        <w:t>as</w:t>
      </w:r>
      <w:r w:rsidRPr="00D33CAA">
        <w:rPr>
          <w:spacing w:val="31"/>
        </w:rPr>
        <w:t xml:space="preserve"> </w:t>
      </w:r>
      <w:r w:rsidRPr="00D33CAA">
        <w:t>are</w:t>
      </w:r>
      <w:r w:rsidRPr="00D33CAA">
        <w:rPr>
          <w:spacing w:val="30"/>
        </w:rPr>
        <w:t xml:space="preserve"> </w:t>
      </w:r>
      <w:r w:rsidRPr="00D33CAA">
        <w:t>respectively assigned to them in the Tender/the Contract.</w:t>
      </w:r>
    </w:p>
    <w:p w14:paraId="32F6E185" w14:textId="77777777" w:rsidR="004F5F31" w:rsidRPr="00D33CAA" w:rsidRDefault="004F5F31">
      <w:pPr>
        <w:spacing w:line="254" w:lineRule="auto"/>
        <w:sectPr w:rsidR="004F5F31" w:rsidRPr="00D33CAA" w:rsidSect="001106FB">
          <w:pgSz w:w="12240" w:h="15840"/>
          <w:pgMar w:top="1340" w:right="360" w:bottom="1140" w:left="380" w:header="0" w:footer="912" w:gutter="0"/>
          <w:cols w:space="720"/>
        </w:sectPr>
      </w:pPr>
    </w:p>
    <w:p w14:paraId="44367D23" w14:textId="77777777" w:rsidR="004F5F31" w:rsidRPr="00D33CAA" w:rsidRDefault="005E312E">
      <w:pPr>
        <w:pStyle w:val="BodyText"/>
        <w:tabs>
          <w:tab w:val="left" w:pos="10057"/>
        </w:tabs>
        <w:spacing w:before="71" w:line="256" w:lineRule="auto"/>
        <w:ind w:left="599" w:right="696"/>
      </w:pPr>
      <w:r w:rsidRPr="00D33CAA">
        <w:lastRenderedPageBreak/>
        <w:t>In consideration of Punjab &amp; Sind Bank having agreed to award the Contract to the Obligor, the</w:t>
      </w:r>
      <w:r w:rsidRPr="00D33CAA">
        <w:tab/>
      </w:r>
      <w:r w:rsidRPr="00D33CAA">
        <w:rPr>
          <w:spacing w:val="-2"/>
        </w:rPr>
        <w:t xml:space="preserve">Obligor </w:t>
      </w:r>
      <w:r w:rsidRPr="00D33CAA">
        <w:t>hereby unconditionally, absolutely and irrevocably agree and undertake that: -</w:t>
      </w:r>
    </w:p>
    <w:p w14:paraId="796B8F0A" w14:textId="7BCEB61F" w:rsidR="004F5F31" w:rsidRPr="00D33CAA" w:rsidRDefault="005E312E">
      <w:pPr>
        <w:pStyle w:val="ListParagraph"/>
        <w:numPr>
          <w:ilvl w:val="0"/>
          <w:numId w:val="9"/>
        </w:numPr>
        <w:tabs>
          <w:tab w:val="left" w:pos="1238"/>
          <w:tab w:val="left" w:pos="1240"/>
          <w:tab w:val="left" w:pos="10405"/>
        </w:tabs>
        <w:spacing w:line="254" w:lineRule="auto"/>
        <w:ind w:right="742"/>
        <w:rPr>
          <w:sz w:val="24"/>
        </w:rPr>
      </w:pPr>
      <w:r w:rsidRPr="00D33CAA">
        <w:rPr>
          <w:sz w:val="24"/>
        </w:rPr>
        <w:t>The Obligor shall, at all</w:t>
      </w:r>
      <w:r w:rsidRPr="00D33CAA">
        <w:rPr>
          <w:spacing w:val="30"/>
          <w:sz w:val="24"/>
        </w:rPr>
        <w:t xml:space="preserve"> </w:t>
      </w:r>
      <w:r w:rsidRPr="00D33CAA">
        <w:rPr>
          <w:sz w:val="24"/>
        </w:rPr>
        <w:t xml:space="preserve">times hereinafter, save and cause no harm and indemnified </w:t>
      </w:r>
      <w:r w:rsidRPr="00D33CAA">
        <w:rPr>
          <w:spacing w:val="9"/>
          <w:sz w:val="24"/>
        </w:rPr>
        <w:t>to</w:t>
      </w:r>
      <w:r w:rsidRPr="00D33CAA">
        <w:rPr>
          <w:spacing w:val="40"/>
          <w:sz w:val="24"/>
        </w:rPr>
        <w:t xml:space="preserve"> </w:t>
      </w:r>
      <w:r w:rsidRPr="00D33CAA">
        <w:rPr>
          <w:sz w:val="24"/>
        </w:rPr>
        <w:t>Punjab</w:t>
      </w:r>
      <w:r w:rsidRPr="00D33CAA">
        <w:rPr>
          <w:spacing w:val="40"/>
          <w:sz w:val="24"/>
        </w:rPr>
        <w:t xml:space="preserve"> </w:t>
      </w:r>
      <w:r w:rsidRPr="00D33CAA">
        <w:rPr>
          <w:sz w:val="24"/>
        </w:rPr>
        <w:t>Sind Bank, including its respective directors, officers, employ</w:t>
      </w:r>
      <w:r w:rsidR="00852F54">
        <w:rPr>
          <w:sz w:val="24"/>
        </w:rPr>
        <w:t xml:space="preserve">ees, agents and representatives </w:t>
      </w:r>
      <w:r w:rsidRPr="00D33CAA">
        <w:rPr>
          <w:spacing w:val="-4"/>
          <w:sz w:val="24"/>
        </w:rPr>
        <w:t xml:space="preserve">and </w:t>
      </w:r>
      <w:r w:rsidRPr="00D33CAA">
        <w:rPr>
          <w:sz w:val="24"/>
        </w:rPr>
        <w:t>keep</w:t>
      </w:r>
      <w:r w:rsidRPr="00D33CAA">
        <w:rPr>
          <w:spacing w:val="40"/>
          <w:sz w:val="24"/>
        </w:rPr>
        <w:t xml:space="preserve"> </w:t>
      </w:r>
      <w:r w:rsidRPr="00D33CAA">
        <w:rPr>
          <w:sz w:val="24"/>
        </w:rPr>
        <w:t>them</w:t>
      </w:r>
      <w:r w:rsidRPr="00D33CAA">
        <w:rPr>
          <w:spacing w:val="40"/>
          <w:sz w:val="24"/>
        </w:rPr>
        <w:t xml:space="preserve"> </w:t>
      </w:r>
      <w:r w:rsidRPr="00D33CAA">
        <w:rPr>
          <w:sz w:val="24"/>
        </w:rPr>
        <w:t>indemnified</w:t>
      </w:r>
      <w:r w:rsidRPr="00D33CAA">
        <w:rPr>
          <w:spacing w:val="40"/>
          <w:sz w:val="24"/>
        </w:rPr>
        <w:t xml:space="preserve"> </w:t>
      </w:r>
      <w:r w:rsidRPr="00D33CAA">
        <w:rPr>
          <w:sz w:val="24"/>
        </w:rPr>
        <w:t>from</w:t>
      </w:r>
      <w:r w:rsidRPr="00D33CAA">
        <w:rPr>
          <w:spacing w:val="40"/>
          <w:sz w:val="24"/>
        </w:rPr>
        <w:t xml:space="preserve"> </w:t>
      </w:r>
      <w:r w:rsidRPr="00D33CAA">
        <w:rPr>
          <w:sz w:val="24"/>
        </w:rPr>
        <w:t>and</w:t>
      </w:r>
      <w:r w:rsidRPr="00D33CAA">
        <w:rPr>
          <w:spacing w:val="40"/>
          <w:sz w:val="24"/>
        </w:rPr>
        <w:t xml:space="preserve"> </w:t>
      </w:r>
      <w:r w:rsidRPr="00D33CAA">
        <w:rPr>
          <w:sz w:val="24"/>
        </w:rPr>
        <w:t>against</w:t>
      </w:r>
      <w:r w:rsidRPr="00D33CAA">
        <w:rPr>
          <w:spacing w:val="40"/>
          <w:sz w:val="24"/>
        </w:rPr>
        <w:t xml:space="preserve"> </w:t>
      </w:r>
      <w:r w:rsidRPr="00D33CAA">
        <w:rPr>
          <w:sz w:val="24"/>
        </w:rPr>
        <w:t>any</w:t>
      </w:r>
      <w:r w:rsidRPr="00D33CAA">
        <w:rPr>
          <w:spacing w:val="37"/>
          <w:sz w:val="24"/>
        </w:rPr>
        <w:t xml:space="preserve"> </w:t>
      </w:r>
      <w:r w:rsidRPr="00D33CAA">
        <w:rPr>
          <w:sz w:val="24"/>
        </w:rPr>
        <w:t>claim,</w:t>
      </w:r>
      <w:r w:rsidRPr="00D33CAA">
        <w:rPr>
          <w:spacing w:val="40"/>
          <w:sz w:val="24"/>
        </w:rPr>
        <w:t xml:space="preserve"> </w:t>
      </w:r>
      <w:r w:rsidRPr="00D33CAA">
        <w:rPr>
          <w:sz w:val="24"/>
        </w:rPr>
        <w:t>costs,</w:t>
      </w:r>
      <w:r w:rsidRPr="00D33CAA">
        <w:rPr>
          <w:spacing w:val="40"/>
          <w:sz w:val="24"/>
        </w:rPr>
        <w:t xml:space="preserve"> </w:t>
      </w:r>
      <w:r w:rsidRPr="00D33CAA">
        <w:rPr>
          <w:sz w:val="24"/>
        </w:rPr>
        <w:t>charges,</w:t>
      </w:r>
      <w:r w:rsidRPr="00D33CAA">
        <w:rPr>
          <w:spacing w:val="40"/>
          <w:sz w:val="24"/>
        </w:rPr>
        <w:t xml:space="preserve"> </w:t>
      </w:r>
      <w:r w:rsidRPr="00D33CAA">
        <w:rPr>
          <w:sz w:val="24"/>
        </w:rPr>
        <w:t>damages,</w:t>
      </w:r>
      <w:r w:rsidRPr="00D33CAA">
        <w:rPr>
          <w:spacing w:val="40"/>
          <w:sz w:val="24"/>
        </w:rPr>
        <w:t xml:space="preserve"> </w:t>
      </w:r>
      <w:r w:rsidRPr="00D33CAA">
        <w:rPr>
          <w:sz w:val="24"/>
        </w:rPr>
        <w:t>demand,</w:t>
      </w:r>
      <w:r w:rsidRPr="00D33CAA">
        <w:rPr>
          <w:spacing w:val="40"/>
          <w:sz w:val="24"/>
        </w:rPr>
        <w:t xml:space="preserve"> </w:t>
      </w:r>
      <w:r w:rsidRPr="00D33CAA">
        <w:rPr>
          <w:sz w:val="24"/>
        </w:rPr>
        <w:t>losses, liabilities or expenses of any nature and kind whatsoever and by whomsoever made in respect of</w:t>
      </w:r>
      <w:r w:rsidRPr="00D33CAA">
        <w:rPr>
          <w:spacing w:val="40"/>
          <w:sz w:val="24"/>
        </w:rPr>
        <w:t xml:space="preserve"> </w:t>
      </w:r>
      <w:r w:rsidRPr="00D33CAA">
        <w:rPr>
          <w:sz w:val="24"/>
        </w:rPr>
        <w:t>the Contract and any loss or damage caused from and against all suits and other actions</w:t>
      </w:r>
      <w:r w:rsidRPr="00D33CAA">
        <w:rPr>
          <w:spacing w:val="35"/>
          <w:sz w:val="24"/>
        </w:rPr>
        <w:t xml:space="preserve"> </w:t>
      </w:r>
      <w:r w:rsidRPr="00D33CAA">
        <w:rPr>
          <w:sz w:val="24"/>
        </w:rPr>
        <w:t>that</w:t>
      </w:r>
      <w:r w:rsidRPr="00D33CAA">
        <w:rPr>
          <w:spacing w:val="35"/>
          <w:sz w:val="24"/>
        </w:rPr>
        <w:t xml:space="preserve"> </w:t>
      </w:r>
      <w:r w:rsidRPr="00D33CAA">
        <w:rPr>
          <w:sz w:val="24"/>
        </w:rPr>
        <w:t>may be</w:t>
      </w:r>
      <w:r w:rsidRPr="00D33CAA">
        <w:rPr>
          <w:spacing w:val="40"/>
          <w:sz w:val="24"/>
        </w:rPr>
        <w:t xml:space="preserve"> </w:t>
      </w:r>
      <w:r w:rsidRPr="00D33CAA">
        <w:rPr>
          <w:sz w:val="24"/>
        </w:rPr>
        <w:t>instituted</w:t>
      </w:r>
      <w:r w:rsidRPr="00D33CAA">
        <w:rPr>
          <w:spacing w:val="40"/>
          <w:sz w:val="24"/>
        </w:rPr>
        <w:t xml:space="preserve"> </w:t>
      </w:r>
      <w:r w:rsidRPr="00D33CAA">
        <w:rPr>
          <w:sz w:val="24"/>
        </w:rPr>
        <w:t>taken</w:t>
      </w:r>
      <w:r w:rsidRPr="00D33CAA">
        <w:rPr>
          <w:spacing w:val="40"/>
          <w:sz w:val="24"/>
        </w:rPr>
        <w:t xml:space="preserve"> </w:t>
      </w:r>
      <w:r w:rsidRPr="00D33CAA">
        <w:rPr>
          <w:sz w:val="24"/>
        </w:rPr>
        <w:t>or</w:t>
      </w:r>
      <w:r w:rsidRPr="00D33CAA">
        <w:rPr>
          <w:spacing w:val="40"/>
          <w:sz w:val="24"/>
        </w:rPr>
        <w:t xml:space="preserve"> </w:t>
      </w:r>
      <w:r w:rsidRPr="00D33CAA">
        <w:rPr>
          <w:sz w:val="24"/>
        </w:rPr>
        <w:t>preferred</w:t>
      </w:r>
      <w:r w:rsidRPr="00D33CAA">
        <w:rPr>
          <w:spacing w:val="64"/>
          <w:sz w:val="24"/>
        </w:rPr>
        <w:t xml:space="preserve"> </w:t>
      </w:r>
      <w:r w:rsidRPr="00D33CAA">
        <w:rPr>
          <w:sz w:val="24"/>
        </w:rPr>
        <w:t>against</w:t>
      </w:r>
      <w:r w:rsidRPr="00D33CAA">
        <w:rPr>
          <w:spacing w:val="65"/>
          <w:sz w:val="24"/>
        </w:rPr>
        <w:t xml:space="preserve"> </w:t>
      </w:r>
      <w:r w:rsidRPr="00D33CAA">
        <w:rPr>
          <w:sz w:val="24"/>
        </w:rPr>
        <w:t>Punjab</w:t>
      </w:r>
      <w:r w:rsidRPr="00D33CAA">
        <w:rPr>
          <w:spacing w:val="40"/>
          <w:sz w:val="24"/>
        </w:rPr>
        <w:t xml:space="preserve"> </w:t>
      </w:r>
      <w:r w:rsidRPr="00D33CAA">
        <w:rPr>
          <w:sz w:val="24"/>
        </w:rPr>
        <w:t>&amp;</w:t>
      </w:r>
      <w:r w:rsidRPr="00D33CAA">
        <w:rPr>
          <w:spacing w:val="40"/>
          <w:sz w:val="24"/>
        </w:rPr>
        <w:t xml:space="preserve"> </w:t>
      </w:r>
      <w:r w:rsidRPr="00D33CAA">
        <w:rPr>
          <w:sz w:val="24"/>
        </w:rPr>
        <w:t>Sind</w:t>
      </w:r>
      <w:r w:rsidRPr="00D33CAA">
        <w:rPr>
          <w:spacing w:val="64"/>
          <w:sz w:val="24"/>
        </w:rPr>
        <w:t xml:space="preserve"> </w:t>
      </w:r>
      <w:r w:rsidRPr="00D33CAA">
        <w:rPr>
          <w:sz w:val="24"/>
        </w:rPr>
        <w:t>Bank</w:t>
      </w:r>
      <w:r w:rsidRPr="00D33CAA">
        <w:rPr>
          <w:spacing w:val="40"/>
          <w:sz w:val="24"/>
        </w:rPr>
        <w:t xml:space="preserve"> </w:t>
      </w:r>
      <w:r w:rsidRPr="00D33CAA">
        <w:rPr>
          <w:sz w:val="24"/>
        </w:rPr>
        <w:t>by</w:t>
      </w:r>
      <w:r w:rsidRPr="00D33CAA">
        <w:rPr>
          <w:spacing w:val="40"/>
          <w:sz w:val="24"/>
        </w:rPr>
        <w:t xml:space="preserve"> </w:t>
      </w:r>
      <w:r w:rsidRPr="00D33CAA">
        <w:rPr>
          <w:sz w:val="24"/>
        </w:rPr>
        <w:t>whomsoever</w:t>
      </w:r>
      <w:r w:rsidRPr="00D33CAA">
        <w:rPr>
          <w:spacing w:val="21"/>
          <w:sz w:val="24"/>
        </w:rPr>
        <w:t xml:space="preserve"> </w:t>
      </w:r>
      <w:r w:rsidRPr="00D33CAA">
        <w:rPr>
          <w:sz w:val="24"/>
        </w:rPr>
        <w:t>and</w:t>
      </w:r>
      <w:r w:rsidRPr="00D33CAA">
        <w:rPr>
          <w:spacing w:val="29"/>
          <w:sz w:val="24"/>
        </w:rPr>
        <w:t xml:space="preserve"> </w:t>
      </w:r>
      <w:r w:rsidRPr="00D33CAA">
        <w:rPr>
          <w:sz w:val="24"/>
        </w:rPr>
        <w:t>all</w:t>
      </w:r>
      <w:r w:rsidRPr="00D33CAA">
        <w:rPr>
          <w:spacing w:val="29"/>
          <w:sz w:val="24"/>
        </w:rPr>
        <w:t xml:space="preserve"> </w:t>
      </w:r>
      <w:r w:rsidRPr="00D33CAA">
        <w:rPr>
          <w:sz w:val="24"/>
        </w:rPr>
        <w:t>losses, damages, costs, charges and expenses that Punjab &amp; Sind Bank may</w:t>
      </w:r>
      <w:r w:rsidRPr="00D33CAA">
        <w:rPr>
          <w:spacing w:val="-2"/>
          <w:sz w:val="24"/>
        </w:rPr>
        <w:t xml:space="preserve"> </w:t>
      </w:r>
      <w:r w:rsidRPr="00D33CAA">
        <w:rPr>
          <w:sz w:val="24"/>
        </w:rPr>
        <w:t>incur by reason of any</w:t>
      </w:r>
      <w:r w:rsidRPr="00D33CAA">
        <w:rPr>
          <w:spacing w:val="-1"/>
          <w:sz w:val="24"/>
        </w:rPr>
        <w:t xml:space="preserve"> </w:t>
      </w:r>
      <w:r w:rsidRPr="00D33CAA">
        <w:rPr>
          <w:sz w:val="24"/>
        </w:rPr>
        <w:t>claim made by</w:t>
      </w:r>
      <w:r w:rsidRPr="00D33CAA">
        <w:rPr>
          <w:spacing w:val="-3"/>
          <w:sz w:val="24"/>
        </w:rPr>
        <w:t xml:space="preserve"> </w:t>
      </w:r>
      <w:r w:rsidRPr="00D33CAA">
        <w:rPr>
          <w:sz w:val="24"/>
        </w:rPr>
        <w:t>any</w:t>
      </w:r>
      <w:r w:rsidRPr="00D33CAA">
        <w:rPr>
          <w:spacing w:val="-3"/>
          <w:sz w:val="24"/>
        </w:rPr>
        <w:t xml:space="preserve"> </w:t>
      </w:r>
      <w:r w:rsidRPr="00D33CAA">
        <w:rPr>
          <w:sz w:val="24"/>
        </w:rPr>
        <w:t>claimant for any reason whatsoever or by anybody</w:t>
      </w:r>
      <w:r w:rsidRPr="00D33CAA">
        <w:rPr>
          <w:spacing w:val="-3"/>
          <w:sz w:val="24"/>
        </w:rPr>
        <w:t xml:space="preserve"> </w:t>
      </w:r>
      <w:r w:rsidRPr="00D33CAA">
        <w:rPr>
          <w:sz w:val="24"/>
        </w:rPr>
        <w:t>claiming</w:t>
      </w:r>
      <w:r w:rsidRPr="00D33CAA">
        <w:rPr>
          <w:spacing w:val="-1"/>
          <w:sz w:val="24"/>
        </w:rPr>
        <w:t xml:space="preserve"> </w:t>
      </w:r>
      <w:r w:rsidRPr="00D33CAA">
        <w:rPr>
          <w:sz w:val="24"/>
        </w:rPr>
        <w:t>under them or otherwise for any losses, damages</w:t>
      </w:r>
      <w:r w:rsidRPr="00D33CAA">
        <w:rPr>
          <w:spacing w:val="30"/>
          <w:sz w:val="24"/>
        </w:rPr>
        <w:t xml:space="preserve"> </w:t>
      </w:r>
      <w:r w:rsidRPr="00D33CAA">
        <w:rPr>
          <w:sz w:val="24"/>
        </w:rPr>
        <w:t>or claims</w:t>
      </w:r>
      <w:r w:rsidRPr="00D33CAA">
        <w:rPr>
          <w:spacing w:val="25"/>
          <w:sz w:val="24"/>
        </w:rPr>
        <w:t xml:space="preserve"> </w:t>
      </w:r>
      <w:r w:rsidRPr="00D33CAA">
        <w:rPr>
          <w:sz w:val="24"/>
        </w:rPr>
        <w:t>arising out</w:t>
      </w:r>
      <w:r w:rsidRPr="00D33CAA">
        <w:rPr>
          <w:spacing w:val="20"/>
          <w:sz w:val="24"/>
        </w:rPr>
        <w:t xml:space="preserve"> </w:t>
      </w:r>
      <w:r w:rsidRPr="00D33CAA">
        <w:rPr>
          <w:sz w:val="24"/>
        </w:rPr>
        <w:t>of</w:t>
      </w:r>
      <w:r w:rsidRPr="00D33CAA">
        <w:rPr>
          <w:spacing w:val="21"/>
          <w:sz w:val="24"/>
        </w:rPr>
        <w:t xml:space="preserve"> </w:t>
      </w:r>
      <w:r w:rsidRPr="00D33CAA">
        <w:rPr>
          <w:sz w:val="24"/>
        </w:rPr>
        <w:t>all</w:t>
      </w:r>
      <w:r w:rsidRPr="00D33CAA">
        <w:rPr>
          <w:spacing w:val="21"/>
          <w:sz w:val="24"/>
        </w:rPr>
        <w:t xml:space="preserve"> </w:t>
      </w:r>
      <w:r w:rsidRPr="00D33CAA">
        <w:rPr>
          <w:sz w:val="24"/>
        </w:rPr>
        <w:t>kinds of accidents, destruction,</w:t>
      </w:r>
      <w:r w:rsidRPr="00D33CAA">
        <w:rPr>
          <w:spacing w:val="24"/>
          <w:sz w:val="24"/>
        </w:rPr>
        <w:t xml:space="preserve"> </w:t>
      </w:r>
      <w:r w:rsidRPr="00D33CAA">
        <w:rPr>
          <w:sz w:val="24"/>
        </w:rPr>
        <w:t>deliberate</w:t>
      </w:r>
      <w:r w:rsidRPr="00D33CAA">
        <w:rPr>
          <w:spacing w:val="21"/>
          <w:sz w:val="24"/>
        </w:rPr>
        <w:t xml:space="preserve"> </w:t>
      </w:r>
      <w:r w:rsidRPr="00D33CAA">
        <w:rPr>
          <w:sz w:val="24"/>
        </w:rPr>
        <w:t>or otherwise, direct or indirect, from those arising out of violation of applicable laws and also from</w:t>
      </w:r>
      <w:r w:rsidRPr="00D33CAA">
        <w:rPr>
          <w:spacing w:val="40"/>
          <w:sz w:val="24"/>
        </w:rPr>
        <w:t xml:space="preserve"> </w:t>
      </w:r>
      <w:r w:rsidRPr="00D33CAA">
        <w:rPr>
          <w:sz w:val="24"/>
        </w:rPr>
        <w:t>the environmental damages, if any, which may occur or result from the terms of the Contract.</w:t>
      </w:r>
    </w:p>
    <w:p w14:paraId="2E5B5EFB" w14:textId="77777777" w:rsidR="004F5F31" w:rsidRPr="00D33CAA" w:rsidRDefault="004F5F31">
      <w:pPr>
        <w:pStyle w:val="BodyText"/>
        <w:spacing w:before="111"/>
      </w:pPr>
    </w:p>
    <w:p w14:paraId="02578FB1" w14:textId="77777777" w:rsidR="004F5F31" w:rsidRPr="00D33CAA" w:rsidRDefault="005E312E">
      <w:pPr>
        <w:pStyle w:val="ListParagraph"/>
        <w:numPr>
          <w:ilvl w:val="0"/>
          <w:numId w:val="9"/>
        </w:numPr>
        <w:tabs>
          <w:tab w:val="left" w:pos="1161"/>
          <w:tab w:val="left" w:pos="1240"/>
        </w:tabs>
        <w:spacing w:before="1" w:line="256" w:lineRule="auto"/>
        <w:ind w:right="744"/>
        <w:rPr>
          <w:sz w:val="24"/>
        </w:rPr>
      </w:pPr>
      <w:r w:rsidRPr="00D33CAA">
        <w:rPr>
          <w:sz w:val="24"/>
        </w:rPr>
        <w:t>The Obligor further agrees and undertakes that the Obligor shall, ensure that all the permissions, authorizations, consents and licenses are obtained and renewed from the local and/or municipal and/or</w:t>
      </w:r>
      <w:r w:rsidRPr="00D33CAA">
        <w:rPr>
          <w:spacing w:val="40"/>
          <w:sz w:val="24"/>
        </w:rPr>
        <w:t xml:space="preserve"> </w:t>
      </w:r>
      <w:r w:rsidRPr="00D33CAA">
        <w:rPr>
          <w:sz w:val="24"/>
        </w:rPr>
        <w:t>governmental</w:t>
      </w:r>
      <w:r w:rsidRPr="00D33CAA">
        <w:rPr>
          <w:spacing w:val="40"/>
          <w:sz w:val="24"/>
        </w:rPr>
        <w:t xml:space="preserve"> </w:t>
      </w:r>
      <w:r w:rsidRPr="00D33CAA">
        <w:rPr>
          <w:sz w:val="24"/>
        </w:rPr>
        <w:t>authorities,</w:t>
      </w:r>
      <w:r w:rsidRPr="00D33CAA">
        <w:rPr>
          <w:spacing w:val="40"/>
          <w:sz w:val="24"/>
        </w:rPr>
        <w:t xml:space="preserve"> </w:t>
      </w:r>
      <w:r w:rsidRPr="00D33CAA">
        <w:rPr>
          <w:sz w:val="24"/>
        </w:rPr>
        <w:t>as</w:t>
      </w:r>
      <w:r w:rsidRPr="00D33CAA">
        <w:rPr>
          <w:spacing w:val="40"/>
          <w:sz w:val="24"/>
        </w:rPr>
        <w:t xml:space="preserve"> </w:t>
      </w:r>
      <w:r w:rsidRPr="00D33CAA">
        <w:rPr>
          <w:sz w:val="24"/>
        </w:rPr>
        <w:t>may</w:t>
      </w:r>
      <w:r w:rsidRPr="00D33CAA">
        <w:rPr>
          <w:spacing w:val="40"/>
          <w:sz w:val="24"/>
        </w:rPr>
        <w:t xml:space="preserve"> </w:t>
      </w:r>
      <w:r w:rsidRPr="00D33CAA">
        <w:rPr>
          <w:sz w:val="24"/>
        </w:rPr>
        <w:t>be</w:t>
      </w:r>
      <w:r w:rsidRPr="00D33CAA">
        <w:rPr>
          <w:spacing w:val="40"/>
          <w:sz w:val="24"/>
        </w:rPr>
        <w:t xml:space="preserve"> </w:t>
      </w:r>
      <w:r w:rsidRPr="00D33CAA">
        <w:rPr>
          <w:sz w:val="24"/>
        </w:rPr>
        <w:t>required</w:t>
      </w:r>
      <w:r w:rsidRPr="00D33CAA">
        <w:rPr>
          <w:spacing w:val="40"/>
          <w:sz w:val="24"/>
        </w:rPr>
        <w:t xml:space="preserve"> </w:t>
      </w:r>
      <w:r w:rsidRPr="00D33CAA">
        <w:rPr>
          <w:sz w:val="24"/>
        </w:rPr>
        <w:t>under</w:t>
      </w:r>
      <w:r w:rsidRPr="00D33CAA">
        <w:rPr>
          <w:spacing w:val="40"/>
          <w:sz w:val="24"/>
        </w:rPr>
        <w:t xml:space="preserve"> </w:t>
      </w:r>
      <w:r w:rsidRPr="00D33CAA">
        <w:rPr>
          <w:sz w:val="24"/>
        </w:rPr>
        <w:t>the</w:t>
      </w:r>
      <w:r w:rsidRPr="00D33CAA">
        <w:rPr>
          <w:spacing w:val="40"/>
          <w:sz w:val="24"/>
        </w:rPr>
        <w:t xml:space="preserve"> </w:t>
      </w:r>
      <w:r w:rsidRPr="00D33CAA">
        <w:rPr>
          <w:sz w:val="24"/>
        </w:rPr>
        <w:t>applicable</w:t>
      </w:r>
      <w:r w:rsidRPr="00D33CAA">
        <w:rPr>
          <w:spacing w:val="40"/>
          <w:sz w:val="24"/>
        </w:rPr>
        <w:t xml:space="preserve"> </w:t>
      </w:r>
      <w:r w:rsidRPr="00D33CAA">
        <w:rPr>
          <w:sz w:val="24"/>
        </w:rPr>
        <w:t>laws, rules, regulations, guidelines, orders framed or issued by any appropriate authorities.</w:t>
      </w:r>
    </w:p>
    <w:p w14:paraId="743017DE" w14:textId="77777777" w:rsidR="004F5F31" w:rsidRPr="00D33CAA" w:rsidRDefault="004F5F31">
      <w:pPr>
        <w:pStyle w:val="BodyText"/>
        <w:spacing w:before="18"/>
      </w:pPr>
    </w:p>
    <w:p w14:paraId="7410A40C" w14:textId="77777777" w:rsidR="004F5F31" w:rsidRPr="00D33CAA" w:rsidRDefault="005E312E">
      <w:pPr>
        <w:pStyle w:val="ListParagraph"/>
        <w:numPr>
          <w:ilvl w:val="0"/>
          <w:numId w:val="9"/>
        </w:numPr>
        <w:tabs>
          <w:tab w:val="left" w:pos="1207"/>
          <w:tab w:val="left" w:pos="1240"/>
        </w:tabs>
        <w:spacing w:line="256" w:lineRule="auto"/>
        <w:ind w:right="746"/>
        <w:rPr>
          <w:sz w:val="24"/>
        </w:rPr>
      </w:pPr>
      <w:r w:rsidRPr="00D33CAA">
        <w:rPr>
          <w:sz w:val="24"/>
        </w:rPr>
        <w:t>If any</w:t>
      </w:r>
      <w:r w:rsidRPr="00D33CAA">
        <w:rPr>
          <w:spacing w:val="-9"/>
          <w:sz w:val="24"/>
        </w:rPr>
        <w:t xml:space="preserve"> </w:t>
      </w:r>
      <w:r w:rsidRPr="00D33CAA">
        <w:rPr>
          <w:sz w:val="24"/>
        </w:rPr>
        <w:t>additional</w:t>
      </w:r>
      <w:r w:rsidRPr="00D33CAA">
        <w:rPr>
          <w:spacing w:val="-1"/>
          <w:sz w:val="24"/>
        </w:rPr>
        <w:t xml:space="preserve"> </w:t>
      </w:r>
      <w:r w:rsidRPr="00D33CAA">
        <w:rPr>
          <w:sz w:val="24"/>
        </w:rPr>
        <w:t>approval,</w:t>
      </w:r>
      <w:r w:rsidRPr="00D33CAA">
        <w:rPr>
          <w:spacing w:val="-1"/>
          <w:sz w:val="24"/>
        </w:rPr>
        <w:t xml:space="preserve"> </w:t>
      </w:r>
      <w:r w:rsidRPr="00D33CAA">
        <w:rPr>
          <w:sz w:val="24"/>
        </w:rPr>
        <w:t>consent</w:t>
      </w:r>
      <w:r w:rsidRPr="00D33CAA">
        <w:rPr>
          <w:spacing w:val="-1"/>
          <w:sz w:val="24"/>
        </w:rPr>
        <w:t xml:space="preserve"> </w:t>
      </w:r>
      <w:r w:rsidRPr="00D33CAA">
        <w:rPr>
          <w:sz w:val="24"/>
        </w:rPr>
        <w:t>or permission</w:t>
      </w:r>
      <w:r w:rsidRPr="00D33CAA">
        <w:rPr>
          <w:spacing w:val="-1"/>
          <w:sz w:val="24"/>
        </w:rPr>
        <w:t xml:space="preserve"> </w:t>
      </w:r>
      <w:r w:rsidRPr="00D33CAA">
        <w:rPr>
          <w:sz w:val="24"/>
        </w:rPr>
        <w:t>is required by</w:t>
      </w:r>
      <w:r w:rsidRPr="00D33CAA">
        <w:rPr>
          <w:spacing w:val="-11"/>
          <w:sz w:val="24"/>
        </w:rPr>
        <w:t xml:space="preserve"> </w:t>
      </w:r>
      <w:r w:rsidRPr="00D33CAA">
        <w:rPr>
          <w:sz w:val="24"/>
        </w:rPr>
        <w:t>the Obligor to</w:t>
      </w:r>
      <w:r w:rsidRPr="00D33CAA">
        <w:rPr>
          <w:spacing w:val="-1"/>
          <w:sz w:val="24"/>
        </w:rPr>
        <w:t xml:space="preserve"> </w:t>
      </w:r>
      <w:r w:rsidRPr="00D33CAA">
        <w:rPr>
          <w:sz w:val="24"/>
        </w:rPr>
        <w:t>execute and</w:t>
      </w:r>
      <w:r w:rsidRPr="00D33CAA">
        <w:rPr>
          <w:spacing w:val="-4"/>
          <w:sz w:val="24"/>
        </w:rPr>
        <w:t xml:space="preserve"> </w:t>
      </w:r>
      <w:r w:rsidRPr="00D33CAA">
        <w:rPr>
          <w:sz w:val="24"/>
        </w:rPr>
        <w:t>perform the Contract during the currency</w:t>
      </w:r>
      <w:r w:rsidRPr="00D33CAA">
        <w:rPr>
          <w:spacing w:val="-2"/>
          <w:sz w:val="24"/>
        </w:rPr>
        <w:t xml:space="preserve"> </w:t>
      </w:r>
      <w:r w:rsidRPr="00D33CAA">
        <w:rPr>
          <w:sz w:val="24"/>
        </w:rPr>
        <w:t>of the Contract, it shall procure the same and/or comply</w:t>
      </w:r>
      <w:r w:rsidRPr="00D33CAA">
        <w:rPr>
          <w:spacing w:val="-9"/>
          <w:sz w:val="24"/>
        </w:rPr>
        <w:t xml:space="preserve"> </w:t>
      </w:r>
      <w:r w:rsidRPr="00D33CAA">
        <w:rPr>
          <w:sz w:val="24"/>
        </w:rPr>
        <w:t>with the conditions stipulated by the concerned authorities without any delay.</w:t>
      </w:r>
    </w:p>
    <w:p w14:paraId="3D724FA1" w14:textId="77777777" w:rsidR="004F5F31" w:rsidRPr="00D33CAA" w:rsidRDefault="004F5F31">
      <w:pPr>
        <w:pStyle w:val="BodyText"/>
        <w:spacing w:before="2"/>
      </w:pPr>
    </w:p>
    <w:p w14:paraId="6565A349" w14:textId="71F4B1DE" w:rsidR="004F5F31" w:rsidRPr="00D33CAA" w:rsidRDefault="005E312E">
      <w:pPr>
        <w:pStyle w:val="ListParagraph"/>
        <w:numPr>
          <w:ilvl w:val="0"/>
          <w:numId w:val="9"/>
        </w:numPr>
        <w:tabs>
          <w:tab w:val="left" w:pos="1240"/>
          <w:tab w:val="left" w:pos="1308"/>
        </w:tabs>
        <w:spacing w:before="1" w:line="256" w:lineRule="auto"/>
        <w:ind w:right="740"/>
        <w:rPr>
          <w:sz w:val="24"/>
        </w:rPr>
      </w:pPr>
      <w:r w:rsidRPr="00D33CAA">
        <w:rPr>
          <w:sz w:val="24"/>
        </w:rPr>
        <w:tab/>
        <w:t>The obligations of the Obligor herein are irrevocable, absolute and unconditional, in each case irrespective</w:t>
      </w:r>
      <w:r w:rsidRPr="00D33CAA">
        <w:rPr>
          <w:spacing w:val="-14"/>
          <w:sz w:val="24"/>
        </w:rPr>
        <w:t xml:space="preserve"> </w:t>
      </w:r>
      <w:r w:rsidRPr="00D33CAA">
        <w:rPr>
          <w:sz w:val="24"/>
        </w:rPr>
        <w:t>of</w:t>
      </w:r>
      <w:r w:rsidRPr="00D33CAA">
        <w:rPr>
          <w:spacing w:val="-10"/>
          <w:sz w:val="24"/>
        </w:rPr>
        <w:t xml:space="preserve"> </w:t>
      </w:r>
      <w:r w:rsidRPr="00D33CAA">
        <w:rPr>
          <w:sz w:val="24"/>
        </w:rPr>
        <w:t>the</w:t>
      </w:r>
      <w:r w:rsidRPr="00D33CAA">
        <w:rPr>
          <w:spacing w:val="-10"/>
          <w:sz w:val="24"/>
        </w:rPr>
        <w:t xml:space="preserve"> </w:t>
      </w:r>
      <w:r w:rsidRPr="00D33CAA">
        <w:rPr>
          <w:sz w:val="24"/>
        </w:rPr>
        <w:t>value,</w:t>
      </w:r>
      <w:r w:rsidRPr="00D33CAA">
        <w:rPr>
          <w:spacing w:val="-9"/>
          <w:sz w:val="24"/>
        </w:rPr>
        <w:t xml:space="preserve"> </w:t>
      </w:r>
      <w:r w:rsidRPr="00D33CAA">
        <w:rPr>
          <w:sz w:val="24"/>
        </w:rPr>
        <w:t>genuineness,</w:t>
      </w:r>
      <w:r w:rsidRPr="00D33CAA">
        <w:rPr>
          <w:spacing w:val="-7"/>
          <w:sz w:val="24"/>
        </w:rPr>
        <w:t xml:space="preserve"> </w:t>
      </w:r>
      <w:r w:rsidRPr="00D33CAA">
        <w:rPr>
          <w:sz w:val="24"/>
        </w:rPr>
        <w:t>validity,</w:t>
      </w:r>
      <w:r w:rsidRPr="00D33CAA">
        <w:rPr>
          <w:spacing w:val="-5"/>
          <w:sz w:val="24"/>
        </w:rPr>
        <w:t xml:space="preserve"> </w:t>
      </w:r>
      <w:r w:rsidRPr="00D33CAA">
        <w:rPr>
          <w:sz w:val="24"/>
        </w:rPr>
        <w:t>regularity</w:t>
      </w:r>
      <w:r w:rsidRPr="00D33CAA">
        <w:rPr>
          <w:spacing w:val="-15"/>
          <w:sz w:val="24"/>
        </w:rPr>
        <w:t xml:space="preserve"> </w:t>
      </w:r>
      <w:r w:rsidRPr="00D33CAA">
        <w:rPr>
          <w:sz w:val="24"/>
        </w:rPr>
        <w:t>or</w:t>
      </w:r>
      <w:r w:rsidRPr="00D33CAA">
        <w:rPr>
          <w:spacing w:val="-10"/>
          <w:sz w:val="24"/>
        </w:rPr>
        <w:t xml:space="preserve"> </w:t>
      </w:r>
      <w:r w:rsidRPr="00D33CAA">
        <w:rPr>
          <w:sz w:val="24"/>
        </w:rPr>
        <w:t>enforceability</w:t>
      </w:r>
      <w:r w:rsidRPr="00D33CAA">
        <w:rPr>
          <w:spacing w:val="-15"/>
          <w:sz w:val="24"/>
        </w:rPr>
        <w:t xml:space="preserve"> </w:t>
      </w:r>
      <w:r w:rsidRPr="00D33CAA">
        <w:rPr>
          <w:sz w:val="24"/>
        </w:rPr>
        <w:t>of</w:t>
      </w:r>
      <w:r w:rsidRPr="00D33CAA">
        <w:rPr>
          <w:spacing w:val="-10"/>
          <w:sz w:val="24"/>
        </w:rPr>
        <w:t xml:space="preserve"> </w:t>
      </w:r>
      <w:r w:rsidRPr="00D33CAA">
        <w:rPr>
          <w:sz w:val="24"/>
        </w:rPr>
        <w:t>the</w:t>
      </w:r>
      <w:r w:rsidRPr="00D33CAA">
        <w:rPr>
          <w:spacing w:val="-9"/>
          <w:sz w:val="24"/>
        </w:rPr>
        <w:t xml:space="preserve"> </w:t>
      </w:r>
      <w:r w:rsidRPr="00D33CAA">
        <w:rPr>
          <w:sz w:val="24"/>
        </w:rPr>
        <w:t>aforesaid</w:t>
      </w:r>
      <w:r w:rsidRPr="00D33CAA">
        <w:rPr>
          <w:spacing w:val="-14"/>
          <w:sz w:val="24"/>
        </w:rPr>
        <w:t xml:space="preserve"> </w:t>
      </w:r>
      <w:r w:rsidRPr="00D33CAA">
        <w:rPr>
          <w:sz w:val="24"/>
        </w:rPr>
        <w:t>Contract or</w:t>
      </w:r>
      <w:r w:rsidRPr="00D33CAA">
        <w:rPr>
          <w:spacing w:val="-15"/>
          <w:sz w:val="24"/>
        </w:rPr>
        <w:t xml:space="preserve"> </w:t>
      </w:r>
      <w:r w:rsidRPr="00D33CAA">
        <w:rPr>
          <w:sz w:val="24"/>
        </w:rPr>
        <w:t>other</w:t>
      </w:r>
      <w:r w:rsidRPr="00D33CAA">
        <w:rPr>
          <w:spacing w:val="-12"/>
          <w:sz w:val="24"/>
        </w:rPr>
        <w:t xml:space="preserve"> </w:t>
      </w:r>
      <w:r w:rsidRPr="00D33CAA">
        <w:rPr>
          <w:sz w:val="24"/>
        </w:rPr>
        <w:t>agreement,</w:t>
      </w:r>
      <w:r w:rsidRPr="00D33CAA">
        <w:rPr>
          <w:spacing w:val="-13"/>
          <w:sz w:val="24"/>
        </w:rPr>
        <w:t xml:space="preserve"> </w:t>
      </w:r>
      <w:r w:rsidRPr="00D33CAA">
        <w:rPr>
          <w:sz w:val="24"/>
        </w:rPr>
        <w:t>or</w:t>
      </w:r>
      <w:r w:rsidRPr="00D33CAA">
        <w:rPr>
          <w:spacing w:val="-15"/>
          <w:sz w:val="24"/>
        </w:rPr>
        <w:t xml:space="preserve"> </w:t>
      </w:r>
      <w:r w:rsidRPr="00D33CAA">
        <w:rPr>
          <w:sz w:val="24"/>
        </w:rPr>
        <w:t>the</w:t>
      </w:r>
      <w:r w:rsidRPr="00D33CAA">
        <w:rPr>
          <w:spacing w:val="-13"/>
          <w:sz w:val="24"/>
        </w:rPr>
        <w:t xml:space="preserve"> </w:t>
      </w:r>
      <w:r w:rsidRPr="00D33CAA">
        <w:rPr>
          <w:sz w:val="24"/>
        </w:rPr>
        <w:t>insolvency,</w:t>
      </w:r>
      <w:r w:rsidRPr="00D33CAA">
        <w:rPr>
          <w:spacing w:val="-13"/>
          <w:sz w:val="24"/>
        </w:rPr>
        <w:t xml:space="preserve"> </w:t>
      </w:r>
      <w:r w:rsidRPr="00D33CAA">
        <w:rPr>
          <w:sz w:val="24"/>
        </w:rPr>
        <w:t>bankruptcy,</w:t>
      </w:r>
      <w:r w:rsidRPr="00D33CAA">
        <w:rPr>
          <w:spacing w:val="-13"/>
          <w:sz w:val="24"/>
        </w:rPr>
        <w:t xml:space="preserve"> </w:t>
      </w:r>
      <w:r w:rsidRPr="00D33CAA">
        <w:rPr>
          <w:sz w:val="24"/>
        </w:rPr>
        <w:t>reorganization,</w:t>
      </w:r>
      <w:r w:rsidRPr="00D33CAA">
        <w:rPr>
          <w:spacing w:val="-15"/>
          <w:sz w:val="24"/>
        </w:rPr>
        <w:t xml:space="preserve"> </w:t>
      </w:r>
      <w:r w:rsidRPr="00D33CAA">
        <w:rPr>
          <w:sz w:val="24"/>
        </w:rPr>
        <w:t>dissolution,</w:t>
      </w:r>
      <w:r w:rsidRPr="00D33CAA">
        <w:rPr>
          <w:spacing w:val="-13"/>
          <w:sz w:val="24"/>
        </w:rPr>
        <w:t xml:space="preserve"> </w:t>
      </w:r>
      <w:r w:rsidRPr="00D33CAA">
        <w:rPr>
          <w:sz w:val="24"/>
        </w:rPr>
        <w:t>liquidation</w:t>
      </w:r>
      <w:r w:rsidRPr="00D33CAA">
        <w:rPr>
          <w:spacing w:val="-13"/>
          <w:sz w:val="24"/>
        </w:rPr>
        <w:t xml:space="preserve"> </w:t>
      </w:r>
      <w:r w:rsidRPr="00D33CAA">
        <w:rPr>
          <w:sz w:val="24"/>
        </w:rPr>
        <w:t>or</w:t>
      </w:r>
      <w:r w:rsidRPr="00D33CAA">
        <w:rPr>
          <w:spacing w:val="-14"/>
          <w:sz w:val="24"/>
        </w:rPr>
        <w:t xml:space="preserve"> </w:t>
      </w:r>
      <w:r w:rsidRPr="00D33CAA">
        <w:rPr>
          <w:sz w:val="24"/>
        </w:rPr>
        <w:t>change in</w:t>
      </w:r>
      <w:r w:rsidRPr="00D33CAA">
        <w:rPr>
          <w:spacing w:val="-7"/>
          <w:sz w:val="24"/>
        </w:rPr>
        <w:t xml:space="preserve"> </w:t>
      </w:r>
      <w:r w:rsidRPr="00D33CAA">
        <w:rPr>
          <w:sz w:val="24"/>
        </w:rPr>
        <w:t>ownership</w:t>
      </w:r>
      <w:r w:rsidRPr="00D33CAA">
        <w:rPr>
          <w:spacing w:val="-5"/>
          <w:sz w:val="24"/>
        </w:rPr>
        <w:t xml:space="preserve"> </w:t>
      </w:r>
      <w:r w:rsidRPr="00D33CAA">
        <w:rPr>
          <w:sz w:val="24"/>
        </w:rPr>
        <w:t>of</w:t>
      </w:r>
      <w:r w:rsidRPr="00D33CAA">
        <w:rPr>
          <w:spacing w:val="-6"/>
          <w:sz w:val="24"/>
        </w:rPr>
        <w:t xml:space="preserve"> </w:t>
      </w:r>
      <w:r w:rsidRPr="00D33CAA">
        <w:rPr>
          <w:sz w:val="24"/>
        </w:rPr>
        <w:t>Punjab</w:t>
      </w:r>
      <w:r w:rsidRPr="00D33CAA">
        <w:rPr>
          <w:spacing w:val="-8"/>
          <w:sz w:val="24"/>
        </w:rPr>
        <w:t xml:space="preserve"> </w:t>
      </w:r>
      <w:r w:rsidRPr="00D33CAA">
        <w:rPr>
          <w:sz w:val="24"/>
        </w:rPr>
        <w:t>&amp;</w:t>
      </w:r>
      <w:r w:rsidRPr="00D33CAA">
        <w:rPr>
          <w:spacing w:val="-9"/>
          <w:sz w:val="24"/>
        </w:rPr>
        <w:t xml:space="preserve"> </w:t>
      </w:r>
      <w:r w:rsidRPr="00D33CAA">
        <w:rPr>
          <w:sz w:val="24"/>
        </w:rPr>
        <w:t>Sind</w:t>
      </w:r>
      <w:r w:rsidRPr="00D33CAA">
        <w:rPr>
          <w:spacing w:val="-4"/>
          <w:sz w:val="24"/>
        </w:rPr>
        <w:t xml:space="preserve"> </w:t>
      </w:r>
      <w:r w:rsidRPr="00D33CAA">
        <w:rPr>
          <w:sz w:val="24"/>
        </w:rPr>
        <w:t>Bank</w:t>
      </w:r>
      <w:r w:rsidRPr="00D33CAA">
        <w:rPr>
          <w:spacing w:val="-5"/>
          <w:sz w:val="24"/>
        </w:rPr>
        <w:t xml:space="preserve"> </w:t>
      </w:r>
      <w:r w:rsidRPr="00D33CAA">
        <w:rPr>
          <w:sz w:val="24"/>
        </w:rPr>
        <w:t>or</w:t>
      </w:r>
      <w:r w:rsidRPr="00D33CAA">
        <w:rPr>
          <w:spacing w:val="-6"/>
          <w:sz w:val="24"/>
        </w:rPr>
        <w:t xml:space="preserve"> </w:t>
      </w:r>
      <w:r w:rsidRPr="00D33CAA">
        <w:rPr>
          <w:sz w:val="24"/>
        </w:rPr>
        <w:t>Obligor</w:t>
      </w:r>
      <w:r w:rsidRPr="00D33CAA">
        <w:rPr>
          <w:spacing w:val="-3"/>
          <w:sz w:val="24"/>
        </w:rPr>
        <w:t xml:space="preserve"> </w:t>
      </w:r>
      <w:r w:rsidRPr="00D33CAA">
        <w:rPr>
          <w:sz w:val="24"/>
        </w:rPr>
        <w:t>or</w:t>
      </w:r>
      <w:r w:rsidRPr="00D33CAA">
        <w:rPr>
          <w:spacing w:val="-6"/>
          <w:sz w:val="24"/>
        </w:rPr>
        <w:t xml:space="preserve"> </w:t>
      </w:r>
      <w:r w:rsidRPr="00D33CAA">
        <w:rPr>
          <w:sz w:val="24"/>
        </w:rPr>
        <w:t>any</w:t>
      </w:r>
      <w:r w:rsidRPr="00D33CAA">
        <w:rPr>
          <w:spacing w:val="-14"/>
          <w:sz w:val="24"/>
        </w:rPr>
        <w:t xml:space="preserve"> </w:t>
      </w:r>
      <w:r w:rsidRPr="00D33CAA">
        <w:rPr>
          <w:sz w:val="24"/>
        </w:rPr>
        <w:t>other</w:t>
      </w:r>
      <w:r w:rsidRPr="00D33CAA">
        <w:rPr>
          <w:spacing w:val="-8"/>
          <w:sz w:val="24"/>
        </w:rPr>
        <w:t xml:space="preserve"> </w:t>
      </w:r>
      <w:r w:rsidRPr="00D33CAA">
        <w:rPr>
          <w:sz w:val="24"/>
        </w:rPr>
        <w:t>circumstance</w:t>
      </w:r>
      <w:r w:rsidRPr="00D33CAA">
        <w:rPr>
          <w:spacing w:val="-8"/>
          <w:sz w:val="24"/>
        </w:rPr>
        <w:t xml:space="preserve"> </w:t>
      </w:r>
      <w:r w:rsidRPr="00D33CAA">
        <w:rPr>
          <w:sz w:val="24"/>
        </w:rPr>
        <w:t>whatsoever</w:t>
      </w:r>
      <w:r w:rsidRPr="00D33CAA">
        <w:rPr>
          <w:spacing w:val="-8"/>
          <w:sz w:val="24"/>
        </w:rPr>
        <w:t xml:space="preserve"> </w:t>
      </w:r>
      <w:r w:rsidRPr="00D33CAA">
        <w:rPr>
          <w:sz w:val="24"/>
        </w:rPr>
        <w:t>which</w:t>
      </w:r>
      <w:r w:rsidRPr="00D33CAA">
        <w:rPr>
          <w:spacing w:val="-7"/>
          <w:sz w:val="24"/>
        </w:rPr>
        <w:t xml:space="preserve"> </w:t>
      </w:r>
      <w:r w:rsidRPr="00D33CAA">
        <w:rPr>
          <w:sz w:val="24"/>
        </w:rPr>
        <w:t xml:space="preserve">might otherwise constitute a discharge or </w:t>
      </w:r>
      <w:r w:rsidR="0036782A" w:rsidRPr="00D33CAA">
        <w:rPr>
          <w:sz w:val="24"/>
        </w:rPr>
        <w:t>defense</w:t>
      </w:r>
      <w:r w:rsidRPr="00D33CAA">
        <w:rPr>
          <w:sz w:val="24"/>
        </w:rPr>
        <w:t xml:space="preserve"> of an indemnifier.</w:t>
      </w:r>
    </w:p>
    <w:p w14:paraId="07361285" w14:textId="77777777" w:rsidR="004F5F31" w:rsidRPr="00D33CAA" w:rsidRDefault="004F5F31">
      <w:pPr>
        <w:pStyle w:val="BodyText"/>
        <w:spacing w:before="21"/>
      </w:pPr>
    </w:p>
    <w:p w14:paraId="40713A7A" w14:textId="77777777" w:rsidR="004F5F31" w:rsidRPr="00D33CAA" w:rsidRDefault="005E312E">
      <w:pPr>
        <w:pStyle w:val="ListParagraph"/>
        <w:numPr>
          <w:ilvl w:val="0"/>
          <w:numId w:val="9"/>
        </w:numPr>
        <w:tabs>
          <w:tab w:val="left" w:pos="1233"/>
          <w:tab w:val="left" w:pos="1240"/>
        </w:tabs>
        <w:spacing w:line="256" w:lineRule="auto"/>
        <w:ind w:right="744"/>
        <w:rPr>
          <w:sz w:val="24"/>
        </w:rPr>
      </w:pPr>
      <w:r w:rsidRPr="00D33CAA">
        <w:rPr>
          <w:sz w:val="24"/>
        </w:rPr>
        <w:t>The</w:t>
      </w:r>
      <w:r w:rsidRPr="00D33CAA">
        <w:rPr>
          <w:spacing w:val="-1"/>
          <w:sz w:val="24"/>
        </w:rPr>
        <w:t xml:space="preserve"> </w:t>
      </w:r>
      <w:r w:rsidRPr="00D33CAA">
        <w:rPr>
          <w:sz w:val="24"/>
        </w:rPr>
        <w:t>obligations of</w:t>
      </w:r>
      <w:r w:rsidRPr="00D33CAA">
        <w:rPr>
          <w:spacing w:val="-1"/>
          <w:sz w:val="24"/>
        </w:rPr>
        <w:t xml:space="preserve"> </w:t>
      </w:r>
      <w:r w:rsidRPr="00D33CAA">
        <w:rPr>
          <w:sz w:val="24"/>
        </w:rPr>
        <w:t>the</w:t>
      </w:r>
      <w:r w:rsidRPr="00D33CAA">
        <w:rPr>
          <w:spacing w:val="-1"/>
          <w:sz w:val="24"/>
        </w:rPr>
        <w:t xml:space="preserve"> </w:t>
      </w:r>
      <w:r w:rsidRPr="00D33CAA">
        <w:rPr>
          <w:sz w:val="24"/>
        </w:rPr>
        <w:t>Obligor</w:t>
      </w:r>
      <w:r w:rsidRPr="00D33CAA">
        <w:rPr>
          <w:spacing w:val="-1"/>
          <w:sz w:val="24"/>
        </w:rPr>
        <w:t xml:space="preserve"> </w:t>
      </w:r>
      <w:r w:rsidRPr="00D33CAA">
        <w:rPr>
          <w:sz w:val="24"/>
        </w:rPr>
        <w:t>under</w:t>
      </w:r>
      <w:r w:rsidRPr="00D33CAA">
        <w:rPr>
          <w:spacing w:val="-1"/>
          <w:sz w:val="24"/>
        </w:rPr>
        <w:t xml:space="preserve"> </w:t>
      </w:r>
      <w:r w:rsidRPr="00D33CAA">
        <w:rPr>
          <w:sz w:val="24"/>
        </w:rPr>
        <w:t>this deed shall not be</w:t>
      </w:r>
      <w:r w:rsidRPr="00D33CAA">
        <w:rPr>
          <w:spacing w:val="-1"/>
          <w:sz w:val="24"/>
        </w:rPr>
        <w:t xml:space="preserve"> </w:t>
      </w:r>
      <w:r w:rsidRPr="00D33CAA">
        <w:rPr>
          <w:sz w:val="24"/>
        </w:rPr>
        <w:t>affected by</w:t>
      </w:r>
      <w:r w:rsidRPr="00D33CAA">
        <w:rPr>
          <w:spacing w:val="-4"/>
          <w:sz w:val="24"/>
        </w:rPr>
        <w:t xml:space="preserve"> </w:t>
      </w:r>
      <w:r w:rsidRPr="00D33CAA">
        <w:rPr>
          <w:sz w:val="24"/>
        </w:rPr>
        <w:t>any</w:t>
      </w:r>
      <w:r w:rsidRPr="00D33CAA">
        <w:rPr>
          <w:spacing w:val="-4"/>
          <w:sz w:val="24"/>
        </w:rPr>
        <w:t xml:space="preserve"> </w:t>
      </w:r>
      <w:r w:rsidRPr="00D33CAA">
        <w:rPr>
          <w:sz w:val="24"/>
        </w:rPr>
        <w:t>act, omission, matter</w:t>
      </w:r>
      <w:r w:rsidRPr="00D33CAA">
        <w:rPr>
          <w:spacing w:val="-1"/>
          <w:sz w:val="24"/>
        </w:rPr>
        <w:t xml:space="preserve"> </w:t>
      </w:r>
      <w:r w:rsidRPr="00D33CAA">
        <w:rPr>
          <w:sz w:val="24"/>
        </w:rPr>
        <w:t>or thing</w:t>
      </w:r>
      <w:r w:rsidRPr="00D33CAA">
        <w:rPr>
          <w:spacing w:val="-15"/>
          <w:sz w:val="24"/>
        </w:rPr>
        <w:t xml:space="preserve"> </w:t>
      </w:r>
      <w:r w:rsidRPr="00D33CAA">
        <w:rPr>
          <w:sz w:val="24"/>
        </w:rPr>
        <w:t>which,</w:t>
      </w:r>
      <w:r w:rsidRPr="00D33CAA">
        <w:rPr>
          <w:spacing w:val="-7"/>
          <w:sz w:val="24"/>
        </w:rPr>
        <w:t xml:space="preserve"> </w:t>
      </w:r>
      <w:r w:rsidRPr="00D33CAA">
        <w:rPr>
          <w:sz w:val="24"/>
        </w:rPr>
        <w:t>would</w:t>
      </w:r>
      <w:r w:rsidRPr="00D33CAA">
        <w:rPr>
          <w:spacing w:val="-7"/>
          <w:sz w:val="24"/>
        </w:rPr>
        <w:t xml:space="preserve"> </w:t>
      </w:r>
      <w:r w:rsidRPr="00D33CAA">
        <w:rPr>
          <w:sz w:val="24"/>
        </w:rPr>
        <w:t>reduce,</w:t>
      </w:r>
      <w:r w:rsidRPr="00D33CAA">
        <w:rPr>
          <w:spacing w:val="-10"/>
          <w:sz w:val="24"/>
        </w:rPr>
        <w:t xml:space="preserve"> </w:t>
      </w:r>
      <w:r w:rsidRPr="00D33CAA">
        <w:rPr>
          <w:sz w:val="24"/>
        </w:rPr>
        <w:t>release</w:t>
      </w:r>
      <w:r w:rsidRPr="00D33CAA">
        <w:rPr>
          <w:spacing w:val="-8"/>
          <w:sz w:val="24"/>
        </w:rPr>
        <w:t xml:space="preserve"> </w:t>
      </w:r>
      <w:r w:rsidRPr="00D33CAA">
        <w:rPr>
          <w:sz w:val="24"/>
        </w:rPr>
        <w:t>or</w:t>
      </w:r>
      <w:r w:rsidRPr="00D33CAA">
        <w:rPr>
          <w:spacing w:val="-10"/>
          <w:sz w:val="24"/>
        </w:rPr>
        <w:t xml:space="preserve"> </w:t>
      </w:r>
      <w:r w:rsidRPr="00D33CAA">
        <w:rPr>
          <w:sz w:val="24"/>
        </w:rPr>
        <w:t>prejudice</w:t>
      </w:r>
      <w:r w:rsidRPr="00D33CAA">
        <w:rPr>
          <w:spacing w:val="-13"/>
          <w:sz w:val="24"/>
        </w:rPr>
        <w:t xml:space="preserve"> </w:t>
      </w:r>
      <w:r w:rsidRPr="00D33CAA">
        <w:rPr>
          <w:sz w:val="24"/>
        </w:rPr>
        <w:t>the</w:t>
      </w:r>
      <w:r w:rsidRPr="00D33CAA">
        <w:rPr>
          <w:spacing w:val="-8"/>
          <w:sz w:val="24"/>
        </w:rPr>
        <w:t xml:space="preserve"> </w:t>
      </w:r>
      <w:r w:rsidRPr="00D33CAA">
        <w:rPr>
          <w:sz w:val="24"/>
        </w:rPr>
        <w:t>Obligor</w:t>
      </w:r>
      <w:r w:rsidRPr="00D33CAA">
        <w:rPr>
          <w:spacing w:val="-8"/>
          <w:sz w:val="24"/>
        </w:rPr>
        <w:t xml:space="preserve"> </w:t>
      </w:r>
      <w:r w:rsidRPr="00D33CAA">
        <w:rPr>
          <w:sz w:val="24"/>
        </w:rPr>
        <w:t>from</w:t>
      </w:r>
      <w:r w:rsidRPr="00D33CAA">
        <w:rPr>
          <w:spacing w:val="-9"/>
          <w:sz w:val="24"/>
        </w:rPr>
        <w:t xml:space="preserve"> </w:t>
      </w:r>
      <w:r w:rsidRPr="00D33CAA">
        <w:rPr>
          <w:sz w:val="24"/>
        </w:rPr>
        <w:t>any</w:t>
      </w:r>
      <w:r w:rsidRPr="00D33CAA">
        <w:rPr>
          <w:spacing w:val="-15"/>
          <w:sz w:val="24"/>
        </w:rPr>
        <w:t xml:space="preserve"> </w:t>
      </w:r>
      <w:r w:rsidRPr="00D33CAA">
        <w:rPr>
          <w:sz w:val="24"/>
        </w:rPr>
        <w:t>of</w:t>
      </w:r>
      <w:r w:rsidRPr="00D33CAA">
        <w:rPr>
          <w:spacing w:val="-10"/>
          <w:sz w:val="24"/>
        </w:rPr>
        <w:t xml:space="preserve"> </w:t>
      </w:r>
      <w:r w:rsidRPr="00D33CAA">
        <w:rPr>
          <w:sz w:val="24"/>
        </w:rPr>
        <w:t>the</w:t>
      </w:r>
      <w:r w:rsidRPr="00D33CAA">
        <w:rPr>
          <w:spacing w:val="-10"/>
          <w:sz w:val="24"/>
        </w:rPr>
        <w:t xml:space="preserve"> </w:t>
      </w:r>
      <w:r w:rsidRPr="00D33CAA">
        <w:rPr>
          <w:sz w:val="24"/>
        </w:rPr>
        <w:t>indemnified</w:t>
      </w:r>
      <w:r w:rsidRPr="00D33CAA">
        <w:rPr>
          <w:spacing w:val="-12"/>
          <w:sz w:val="24"/>
        </w:rPr>
        <w:t xml:space="preserve"> </w:t>
      </w:r>
      <w:r w:rsidRPr="00D33CAA">
        <w:rPr>
          <w:sz w:val="24"/>
        </w:rPr>
        <w:t>obligations under this indemnity or prejudice or diminish the indemnified obligations in whole or in part, including in law, equity or contract (whether or not known to it or to Punjab &amp; Sind Bank).</w:t>
      </w:r>
    </w:p>
    <w:p w14:paraId="52DD4312" w14:textId="77777777" w:rsidR="004F5F31" w:rsidRPr="00D33CAA" w:rsidRDefault="005E312E">
      <w:pPr>
        <w:pStyle w:val="ListParagraph"/>
        <w:numPr>
          <w:ilvl w:val="0"/>
          <w:numId w:val="9"/>
        </w:numPr>
        <w:tabs>
          <w:tab w:val="left" w:pos="1239"/>
        </w:tabs>
        <w:spacing w:before="273"/>
        <w:ind w:left="1239" w:hanging="359"/>
        <w:rPr>
          <w:sz w:val="24"/>
        </w:rPr>
      </w:pPr>
      <w:r w:rsidRPr="00D33CAA">
        <w:rPr>
          <w:sz w:val="24"/>
        </w:rPr>
        <w:t>This</w:t>
      </w:r>
      <w:r w:rsidRPr="00D33CAA">
        <w:rPr>
          <w:spacing w:val="1"/>
          <w:sz w:val="24"/>
        </w:rPr>
        <w:t xml:space="preserve"> </w:t>
      </w:r>
      <w:r w:rsidRPr="00D33CAA">
        <w:rPr>
          <w:sz w:val="24"/>
        </w:rPr>
        <w:t>indemnity</w:t>
      </w:r>
      <w:r w:rsidRPr="00D33CAA">
        <w:rPr>
          <w:spacing w:val="-12"/>
          <w:sz w:val="24"/>
        </w:rPr>
        <w:t xml:space="preserve"> </w:t>
      </w:r>
      <w:r w:rsidRPr="00D33CAA">
        <w:rPr>
          <w:sz w:val="24"/>
        </w:rPr>
        <w:t>shall</w:t>
      </w:r>
      <w:r w:rsidRPr="00D33CAA">
        <w:rPr>
          <w:spacing w:val="3"/>
          <w:sz w:val="24"/>
        </w:rPr>
        <w:t xml:space="preserve"> </w:t>
      </w:r>
      <w:r w:rsidRPr="00D33CAA">
        <w:rPr>
          <w:sz w:val="24"/>
        </w:rPr>
        <w:t>survive the</w:t>
      </w:r>
      <w:r w:rsidRPr="00D33CAA">
        <w:rPr>
          <w:spacing w:val="2"/>
          <w:sz w:val="24"/>
        </w:rPr>
        <w:t xml:space="preserve"> </w:t>
      </w:r>
      <w:r w:rsidRPr="00D33CAA">
        <w:rPr>
          <w:spacing w:val="-2"/>
          <w:sz w:val="24"/>
        </w:rPr>
        <w:t>Contract.</w:t>
      </w:r>
    </w:p>
    <w:p w14:paraId="0D62E0D5" w14:textId="77777777" w:rsidR="004F5F31" w:rsidRPr="00D33CAA" w:rsidRDefault="004F5F31">
      <w:pPr>
        <w:pStyle w:val="BodyText"/>
        <w:spacing w:before="46"/>
      </w:pPr>
    </w:p>
    <w:p w14:paraId="2558164F" w14:textId="77777777" w:rsidR="004F5F31" w:rsidRPr="00D33CAA" w:rsidRDefault="005E312E">
      <w:pPr>
        <w:pStyle w:val="ListParagraph"/>
        <w:numPr>
          <w:ilvl w:val="0"/>
          <w:numId w:val="9"/>
        </w:numPr>
        <w:tabs>
          <w:tab w:val="left" w:pos="1239"/>
        </w:tabs>
        <w:spacing w:line="237" w:lineRule="auto"/>
        <w:ind w:left="880" w:right="877" w:firstLine="0"/>
        <w:rPr>
          <w:sz w:val="24"/>
        </w:rPr>
      </w:pPr>
      <w:r w:rsidRPr="00D33CAA">
        <w:rPr>
          <w:sz w:val="24"/>
        </w:rPr>
        <w:t>Any</w:t>
      </w:r>
      <w:r w:rsidRPr="00D33CAA">
        <w:rPr>
          <w:spacing w:val="-4"/>
          <w:sz w:val="24"/>
        </w:rPr>
        <w:t xml:space="preserve"> </w:t>
      </w:r>
      <w:r w:rsidRPr="00D33CAA">
        <w:rPr>
          <w:sz w:val="24"/>
        </w:rPr>
        <w:t>notice, request or other communication to be given or made under this indemnity</w:t>
      </w:r>
      <w:r w:rsidRPr="00D33CAA">
        <w:rPr>
          <w:spacing w:val="-6"/>
          <w:sz w:val="24"/>
        </w:rPr>
        <w:t xml:space="preserve"> </w:t>
      </w:r>
      <w:r w:rsidRPr="00D33CAA">
        <w:rPr>
          <w:sz w:val="24"/>
        </w:rPr>
        <w:t>shall be</w:t>
      </w:r>
      <w:r w:rsidRPr="00D33CAA">
        <w:rPr>
          <w:spacing w:val="-2"/>
          <w:sz w:val="24"/>
        </w:rPr>
        <w:t xml:space="preserve"> </w:t>
      </w:r>
      <w:r w:rsidRPr="00D33CAA">
        <w:rPr>
          <w:sz w:val="24"/>
        </w:rPr>
        <w:t>in writing addressed to either party</w:t>
      </w:r>
      <w:r w:rsidRPr="00D33CAA">
        <w:rPr>
          <w:spacing w:val="-1"/>
          <w:sz w:val="24"/>
        </w:rPr>
        <w:t xml:space="preserve"> </w:t>
      </w:r>
      <w:r w:rsidRPr="00D33CAA">
        <w:rPr>
          <w:sz w:val="24"/>
        </w:rPr>
        <w:t>at the address stated in the Contract and/or as stated above.</w:t>
      </w:r>
    </w:p>
    <w:p w14:paraId="3F5CA0C0" w14:textId="3EE363CB" w:rsidR="004F5F31" w:rsidRPr="00D33CAA" w:rsidRDefault="005E312E">
      <w:pPr>
        <w:pStyle w:val="ListParagraph"/>
        <w:numPr>
          <w:ilvl w:val="0"/>
          <w:numId w:val="9"/>
        </w:numPr>
        <w:tabs>
          <w:tab w:val="left" w:pos="1236"/>
          <w:tab w:val="left" w:pos="1240"/>
        </w:tabs>
        <w:spacing w:before="21" w:line="256" w:lineRule="auto"/>
        <w:ind w:right="748"/>
      </w:pPr>
      <w:r w:rsidRPr="00D33CAA">
        <w:rPr>
          <w:sz w:val="24"/>
        </w:rPr>
        <w:t>This indemnity and other non-contractual obligations arising out of this indemnity, shall be governed by, and construed in accordance with, the laws of India. The Obligor irrevocably and unconditionally agrees that any legal action, suit or proceedings arising out of or relating to</w:t>
      </w:r>
      <w:r w:rsidRPr="00D33CAA">
        <w:rPr>
          <w:spacing w:val="-3"/>
          <w:sz w:val="24"/>
        </w:rPr>
        <w:t xml:space="preserve"> </w:t>
      </w:r>
      <w:r w:rsidRPr="00D33CAA">
        <w:rPr>
          <w:sz w:val="24"/>
        </w:rPr>
        <w:t xml:space="preserve">this indemnity may be brought in the Courts/Tribunals at </w:t>
      </w:r>
      <w:r w:rsidR="003562E9">
        <w:rPr>
          <w:bCs/>
          <w:sz w:val="24"/>
        </w:rPr>
        <w:t xml:space="preserve">Dehradun </w:t>
      </w:r>
      <w:r w:rsidR="0036782A" w:rsidRPr="00852F54">
        <w:rPr>
          <w:bCs/>
          <w:sz w:val="24"/>
        </w:rPr>
        <w:t xml:space="preserve"> (</w:t>
      </w:r>
      <w:r w:rsidR="002D6AEB" w:rsidRPr="00852F54">
        <w:rPr>
          <w:bCs/>
          <w:sz w:val="24"/>
        </w:rPr>
        <w:t>U.</w:t>
      </w:r>
      <w:r w:rsidR="003562E9">
        <w:rPr>
          <w:bCs/>
          <w:sz w:val="24"/>
        </w:rPr>
        <w:t>K</w:t>
      </w:r>
      <w:r w:rsidR="002D6AEB" w:rsidRPr="00D33CAA">
        <w:rPr>
          <w:b/>
          <w:sz w:val="24"/>
        </w:rPr>
        <w:t>)</w:t>
      </w:r>
      <w:r w:rsidRPr="00D33CAA">
        <w:rPr>
          <w:sz w:val="24"/>
        </w:rPr>
        <w:t>. Final judgment against the Obligor in any such action, suit or proceeding shall be conclusive and may be end in any other jurisdiction, by</w:t>
      </w:r>
      <w:r w:rsidRPr="00D33CAA">
        <w:rPr>
          <w:spacing w:val="-6"/>
          <w:sz w:val="24"/>
        </w:rPr>
        <w:t xml:space="preserve"> </w:t>
      </w:r>
      <w:r w:rsidRPr="00D33CAA">
        <w:rPr>
          <w:sz w:val="24"/>
        </w:rPr>
        <w:t>suit on the judgment, a certified copy</w:t>
      </w:r>
      <w:r w:rsidRPr="00D33CAA">
        <w:rPr>
          <w:spacing w:val="-6"/>
          <w:sz w:val="24"/>
        </w:rPr>
        <w:t xml:space="preserve"> </w:t>
      </w:r>
      <w:r w:rsidRPr="00D33CAA">
        <w:rPr>
          <w:sz w:val="24"/>
        </w:rPr>
        <w:t>of which shall be conclusive evidence of</w:t>
      </w:r>
      <w:r w:rsidRPr="00D33CAA">
        <w:rPr>
          <w:spacing w:val="-2"/>
          <w:sz w:val="24"/>
        </w:rPr>
        <w:t xml:space="preserve"> </w:t>
      </w:r>
      <w:r w:rsidRPr="00D33CAA">
        <w:rPr>
          <w:sz w:val="24"/>
        </w:rPr>
        <w:t>the judgment,</w:t>
      </w:r>
      <w:r w:rsidRPr="00D33CAA">
        <w:rPr>
          <w:spacing w:val="-1"/>
          <w:sz w:val="24"/>
        </w:rPr>
        <w:t xml:space="preserve"> </w:t>
      </w:r>
      <w:r w:rsidRPr="00D33CAA">
        <w:rPr>
          <w:sz w:val="24"/>
        </w:rPr>
        <w:t>or</w:t>
      </w:r>
      <w:r w:rsidRPr="00D33CAA">
        <w:rPr>
          <w:spacing w:val="-2"/>
          <w:sz w:val="24"/>
        </w:rPr>
        <w:t xml:space="preserve"> </w:t>
      </w:r>
      <w:r w:rsidRPr="00D33CAA">
        <w:rPr>
          <w:sz w:val="24"/>
        </w:rPr>
        <w:t>in any</w:t>
      </w:r>
      <w:r w:rsidRPr="00D33CAA">
        <w:rPr>
          <w:spacing w:val="-11"/>
          <w:sz w:val="24"/>
        </w:rPr>
        <w:t xml:space="preserve"> </w:t>
      </w:r>
      <w:r w:rsidRPr="00D33CAA">
        <w:rPr>
          <w:sz w:val="24"/>
        </w:rPr>
        <w:t>other</w:t>
      </w:r>
      <w:r w:rsidRPr="00D33CAA">
        <w:rPr>
          <w:spacing w:val="-1"/>
          <w:sz w:val="24"/>
        </w:rPr>
        <w:t xml:space="preserve"> </w:t>
      </w:r>
      <w:r w:rsidRPr="00D33CAA">
        <w:rPr>
          <w:sz w:val="24"/>
        </w:rPr>
        <w:t>manner</w:t>
      </w:r>
      <w:r w:rsidRPr="00D33CAA">
        <w:rPr>
          <w:spacing w:val="-2"/>
          <w:sz w:val="24"/>
        </w:rPr>
        <w:t xml:space="preserve"> </w:t>
      </w:r>
      <w:r w:rsidRPr="00D33CAA">
        <w:rPr>
          <w:sz w:val="24"/>
        </w:rPr>
        <w:t>provided</w:t>
      </w:r>
      <w:r w:rsidRPr="00D33CAA">
        <w:rPr>
          <w:spacing w:val="-1"/>
          <w:sz w:val="24"/>
        </w:rPr>
        <w:t xml:space="preserve"> </w:t>
      </w:r>
      <w:r w:rsidRPr="00D33CAA">
        <w:rPr>
          <w:sz w:val="24"/>
        </w:rPr>
        <w:t>by</w:t>
      </w:r>
      <w:r w:rsidRPr="00D33CAA">
        <w:rPr>
          <w:spacing w:val="-9"/>
          <w:sz w:val="24"/>
        </w:rPr>
        <w:t xml:space="preserve"> </w:t>
      </w:r>
      <w:r w:rsidRPr="00D33CAA">
        <w:rPr>
          <w:sz w:val="24"/>
        </w:rPr>
        <w:t>law.</w:t>
      </w:r>
      <w:r w:rsidRPr="00D33CAA">
        <w:rPr>
          <w:spacing w:val="-1"/>
          <w:sz w:val="24"/>
        </w:rPr>
        <w:t xml:space="preserve"> </w:t>
      </w:r>
      <w:r w:rsidRPr="00D33CAA">
        <w:rPr>
          <w:sz w:val="24"/>
        </w:rPr>
        <w:t>By</w:t>
      </w:r>
      <w:r w:rsidRPr="00D33CAA">
        <w:rPr>
          <w:spacing w:val="-9"/>
          <w:sz w:val="24"/>
        </w:rPr>
        <w:t xml:space="preserve"> </w:t>
      </w:r>
      <w:r w:rsidRPr="00D33CAA">
        <w:rPr>
          <w:sz w:val="24"/>
        </w:rPr>
        <w:t>the execution</w:t>
      </w:r>
      <w:r w:rsidRPr="00D33CAA">
        <w:rPr>
          <w:spacing w:val="-1"/>
          <w:sz w:val="24"/>
        </w:rPr>
        <w:t xml:space="preserve"> </w:t>
      </w:r>
      <w:r w:rsidRPr="00D33CAA">
        <w:rPr>
          <w:sz w:val="24"/>
        </w:rPr>
        <w:t>of this</w:t>
      </w:r>
      <w:r w:rsidRPr="00D33CAA">
        <w:rPr>
          <w:spacing w:val="-1"/>
          <w:sz w:val="24"/>
        </w:rPr>
        <w:t xml:space="preserve"> </w:t>
      </w:r>
      <w:r w:rsidRPr="00D33CAA">
        <w:rPr>
          <w:sz w:val="24"/>
        </w:rPr>
        <w:t>indemnity, the</w:t>
      </w:r>
      <w:r w:rsidRPr="00D33CAA">
        <w:rPr>
          <w:spacing w:val="-5"/>
          <w:sz w:val="24"/>
        </w:rPr>
        <w:t xml:space="preserve"> </w:t>
      </w:r>
      <w:r w:rsidRPr="00D33CAA">
        <w:rPr>
          <w:sz w:val="24"/>
        </w:rPr>
        <w:t>Obligor</w:t>
      </w:r>
    </w:p>
    <w:p w14:paraId="5F8FCD99" w14:textId="77777777" w:rsidR="004F5F31" w:rsidRPr="00D33CAA" w:rsidRDefault="004F5F31">
      <w:pPr>
        <w:spacing w:line="256" w:lineRule="auto"/>
        <w:jc w:val="both"/>
        <w:sectPr w:rsidR="004F5F31" w:rsidRPr="00D33CAA" w:rsidSect="001106FB">
          <w:pgSz w:w="12240" w:h="15840"/>
          <w:pgMar w:top="1260" w:right="360" w:bottom="1140" w:left="380" w:header="0" w:footer="912" w:gutter="0"/>
          <w:cols w:space="720"/>
        </w:sectPr>
      </w:pPr>
    </w:p>
    <w:p w14:paraId="2ACF5D58" w14:textId="77777777" w:rsidR="004F5F31" w:rsidRPr="00D33CAA" w:rsidRDefault="005E312E">
      <w:pPr>
        <w:pStyle w:val="BodyText"/>
        <w:spacing w:before="71" w:line="256" w:lineRule="auto"/>
        <w:ind w:left="1240" w:right="701"/>
      </w:pPr>
      <w:r w:rsidRPr="00D33CAA">
        <w:lastRenderedPageBreak/>
        <w:t>irrevocably</w:t>
      </w:r>
      <w:r w:rsidRPr="00D33CAA">
        <w:rPr>
          <w:spacing w:val="-4"/>
        </w:rPr>
        <w:t xml:space="preserve"> </w:t>
      </w:r>
      <w:r w:rsidRPr="00D33CAA">
        <w:t>submits to the exclusive jurisdiction of such Court/Tribunal in any</w:t>
      </w:r>
      <w:r w:rsidRPr="00D33CAA">
        <w:rPr>
          <w:spacing w:val="-4"/>
        </w:rPr>
        <w:t xml:space="preserve"> </w:t>
      </w:r>
      <w:r w:rsidRPr="00D33CAA">
        <w:t xml:space="preserve">such action, suit or </w:t>
      </w:r>
      <w:r w:rsidRPr="00D33CAA">
        <w:rPr>
          <w:spacing w:val="-2"/>
        </w:rPr>
        <w:t>proceeding.</w:t>
      </w:r>
    </w:p>
    <w:p w14:paraId="703CCEFC" w14:textId="77777777" w:rsidR="004F5F31" w:rsidRPr="00D33CAA" w:rsidRDefault="004F5F31">
      <w:pPr>
        <w:pStyle w:val="BodyText"/>
        <w:spacing w:before="21"/>
      </w:pPr>
    </w:p>
    <w:p w14:paraId="67DD8777" w14:textId="77777777" w:rsidR="004F5F31" w:rsidRPr="00D33CAA" w:rsidRDefault="005E312E">
      <w:pPr>
        <w:pStyle w:val="ListParagraph"/>
        <w:numPr>
          <w:ilvl w:val="0"/>
          <w:numId w:val="9"/>
        </w:numPr>
        <w:tabs>
          <w:tab w:val="left" w:pos="1216"/>
          <w:tab w:val="left" w:pos="1240"/>
        </w:tabs>
        <w:spacing w:before="1" w:line="256" w:lineRule="auto"/>
        <w:ind w:right="742"/>
        <w:rPr>
          <w:sz w:val="24"/>
        </w:rPr>
      </w:pPr>
      <w:r w:rsidRPr="00D33CAA">
        <w:rPr>
          <w:sz w:val="24"/>
        </w:rPr>
        <w:t>Punjab &amp;</w:t>
      </w:r>
      <w:r w:rsidRPr="00D33CAA">
        <w:rPr>
          <w:spacing w:val="-3"/>
          <w:sz w:val="24"/>
        </w:rPr>
        <w:t xml:space="preserve"> </w:t>
      </w:r>
      <w:r w:rsidRPr="00D33CAA">
        <w:rPr>
          <w:sz w:val="24"/>
        </w:rPr>
        <w:t>Sind Bank may</w:t>
      </w:r>
      <w:r w:rsidRPr="00D33CAA">
        <w:rPr>
          <w:spacing w:val="-6"/>
          <w:sz w:val="24"/>
        </w:rPr>
        <w:t xml:space="preserve"> </w:t>
      </w:r>
      <w:r w:rsidRPr="00D33CAA">
        <w:rPr>
          <w:sz w:val="24"/>
        </w:rPr>
        <w:t>assign or transfer all</w:t>
      </w:r>
      <w:r w:rsidRPr="00D33CAA">
        <w:rPr>
          <w:spacing w:val="-1"/>
          <w:sz w:val="24"/>
        </w:rPr>
        <w:t xml:space="preserve"> </w:t>
      </w:r>
      <w:r w:rsidRPr="00D33CAA">
        <w:rPr>
          <w:sz w:val="24"/>
        </w:rPr>
        <w:t>or any</w:t>
      </w:r>
      <w:r w:rsidRPr="00D33CAA">
        <w:rPr>
          <w:spacing w:val="-9"/>
          <w:sz w:val="24"/>
        </w:rPr>
        <w:t xml:space="preserve"> </w:t>
      </w:r>
      <w:r w:rsidRPr="00D33CAA">
        <w:rPr>
          <w:sz w:val="24"/>
        </w:rPr>
        <w:t>part of its interest herein to any</w:t>
      </w:r>
      <w:r w:rsidRPr="00D33CAA">
        <w:rPr>
          <w:spacing w:val="-9"/>
          <w:sz w:val="24"/>
        </w:rPr>
        <w:t xml:space="preserve"> </w:t>
      </w:r>
      <w:r w:rsidRPr="00D33CAA">
        <w:rPr>
          <w:sz w:val="24"/>
        </w:rPr>
        <w:t>other</w:t>
      </w:r>
      <w:r w:rsidRPr="00D33CAA">
        <w:rPr>
          <w:spacing w:val="-5"/>
          <w:sz w:val="24"/>
        </w:rPr>
        <w:t xml:space="preserve"> </w:t>
      </w:r>
      <w:r w:rsidRPr="00D33CAA">
        <w:rPr>
          <w:sz w:val="24"/>
        </w:rPr>
        <w:t>person. Obligor</w:t>
      </w:r>
      <w:r w:rsidRPr="00D33CAA">
        <w:rPr>
          <w:spacing w:val="-6"/>
          <w:sz w:val="24"/>
        </w:rPr>
        <w:t xml:space="preserve"> </w:t>
      </w:r>
      <w:r w:rsidRPr="00D33CAA">
        <w:rPr>
          <w:sz w:val="24"/>
        </w:rPr>
        <w:t>shall</w:t>
      </w:r>
      <w:r w:rsidRPr="00D33CAA">
        <w:rPr>
          <w:spacing w:val="-5"/>
          <w:sz w:val="24"/>
        </w:rPr>
        <w:t xml:space="preserve"> </w:t>
      </w:r>
      <w:r w:rsidRPr="00D33CAA">
        <w:rPr>
          <w:sz w:val="24"/>
        </w:rPr>
        <w:t>not</w:t>
      </w:r>
      <w:r w:rsidRPr="00D33CAA">
        <w:rPr>
          <w:spacing w:val="-5"/>
          <w:sz w:val="24"/>
        </w:rPr>
        <w:t xml:space="preserve"> </w:t>
      </w:r>
      <w:r w:rsidRPr="00D33CAA">
        <w:rPr>
          <w:sz w:val="24"/>
        </w:rPr>
        <w:t>assign</w:t>
      </w:r>
      <w:r w:rsidRPr="00D33CAA">
        <w:rPr>
          <w:spacing w:val="-5"/>
          <w:sz w:val="24"/>
        </w:rPr>
        <w:t xml:space="preserve"> </w:t>
      </w:r>
      <w:r w:rsidRPr="00D33CAA">
        <w:rPr>
          <w:sz w:val="24"/>
        </w:rPr>
        <w:t>or</w:t>
      </w:r>
      <w:r w:rsidRPr="00D33CAA">
        <w:rPr>
          <w:spacing w:val="-6"/>
          <w:sz w:val="24"/>
        </w:rPr>
        <w:t xml:space="preserve"> </w:t>
      </w:r>
      <w:r w:rsidRPr="00D33CAA">
        <w:rPr>
          <w:sz w:val="24"/>
        </w:rPr>
        <w:t>transfer</w:t>
      </w:r>
      <w:r w:rsidRPr="00D33CAA">
        <w:rPr>
          <w:spacing w:val="-4"/>
          <w:sz w:val="24"/>
        </w:rPr>
        <w:t xml:space="preserve"> </w:t>
      </w:r>
      <w:r w:rsidRPr="00D33CAA">
        <w:rPr>
          <w:sz w:val="24"/>
        </w:rPr>
        <w:t>any</w:t>
      </w:r>
      <w:r w:rsidRPr="00D33CAA">
        <w:rPr>
          <w:spacing w:val="-14"/>
          <w:sz w:val="24"/>
        </w:rPr>
        <w:t xml:space="preserve"> </w:t>
      </w:r>
      <w:r w:rsidRPr="00D33CAA">
        <w:rPr>
          <w:sz w:val="24"/>
        </w:rPr>
        <w:t>of</w:t>
      </w:r>
      <w:r w:rsidRPr="00D33CAA">
        <w:rPr>
          <w:spacing w:val="-4"/>
          <w:sz w:val="24"/>
        </w:rPr>
        <w:t xml:space="preserve"> </w:t>
      </w:r>
      <w:r w:rsidRPr="00D33CAA">
        <w:rPr>
          <w:sz w:val="24"/>
        </w:rPr>
        <w:t>its</w:t>
      </w:r>
      <w:r w:rsidRPr="00D33CAA">
        <w:rPr>
          <w:spacing w:val="-5"/>
          <w:sz w:val="24"/>
        </w:rPr>
        <w:t xml:space="preserve"> </w:t>
      </w:r>
      <w:r w:rsidRPr="00D33CAA">
        <w:rPr>
          <w:sz w:val="24"/>
        </w:rPr>
        <w:t>rights</w:t>
      </w:r>
      <w:r w:rsidRPr="00D33CAA">
        <w:rPr>
          <w:spacing w:val="-5"/>
          <w:sz w:val="24"/>
        </w:rPr>
        <w:t xml:space="preserve"> </w:t>
      </w:r>
      <w:r w:rsidRPr="00D33CAA">
        <w:rPr>
          <w:sz w:val="24"/>
        </w:rPr>
        <w:t>or</w:t>
      </w:r>
      <w:r w:rsidRPr="00D33CAA">
        <w:rPr>
          <w:spacing w:val="-5"/>
          <w:sz w:val="24"/>
        </w:rPr>
        <w:t xml:space="preserve"> </w:t>
      </w:r>
      <w:r w:rsidRPr="00D33CAA">
        <w:rPr>
          <w:sz w:val="24"/>
        </w:rPr>
        <w:t>obligations</w:t>
      </w:r>
      <w:r w:rsidRPr="00D33CAA">
        <w:rPr>
          <w:spacing w:val="-3"/>
          <w:sz w:val="24"/>
        </w:rPr>
        <w:t xml:space="preserve"> </w:t>
      </w:r>
      <w:r w:rsidRPr="00D33CAA">
        <w:rPr>
          <w:sz w:val="24"/>
        </w:rPr>
        <w:t>under</w:t>
      </w:r>
      <w:r w:rsidRPr="00D33CAA">
        <w:rPr>
          <w:spacing w:val="-2"/>
          <w:sz w:val="24"/>
        </w:rPr>
        <w:t xml:space="preserve"> </w:t>
      </w:r>
      <w:r w:rsidRPr="00D33CAA">
        <w:rPr>
          <w:sz w:val="24"/>
        </w:rPr>
        <w:t>this</w:t>
      </w:r>
      <w:r w:rsidRPr="00D33CAA">
        <w:rPr>
          <w:spacing w:val="-7"/>
          <w:sz w:val="24"/>
        </w:rPr>
        <w:t xml:space="preserve"> </w:t>
      </w:r>
      <w:r w:rsidRPr="00D33CAA">
        <w:rPr>
          <w:sz w:val="24"/>
        </w:rPr>
        <w:t>indemnity,</w:t>
      </w:r>
      <w:r w:rsidRPr="00D33CAA">
        <w:rPr>
          <w:spacing w:val="-10"/>
          <w:sz w:val="24"/>
        </w:rPr>
        <w:t xml:space="preserve"> </w:t>
      </w:r>
      <w:r w:rsidRPr="00D33CAA">
        <w:rPr>
          <w:sz w:val="24"/>
        </w:rPr>
        <w:t>except</w:t>
      </w:r>
      <w:r w:rsidRPr="00D33CAA">
        <w:rPr>
          <w:spacing w:val="-9"/>
          <w:sz w:val="24"/>
        </w:rPr>
        <w:t xml:space="preserve"> </w:t>
      </w:r>
      <w:r w:rsidRPr="00D33CAA">
        <w:rPr>
          <w:sz w:val="24"/>
        </w:rPr>
        <w:t>with the prior written consent of Punjab &amp; Sind Bank.</w:t>
      </w:r>
    </w:p>
    <w:p w14:paraId="38A2CC0E" w14:textId="77777777" w:rsidR="004F5F31" w:rsidRPr="00D33CAA" w:rsidRDefault="005E312E">
      <w:pPr>
        <w:pStyle w:val="BodyText"/>
        <w:spacing w:line="256" w:lineRule="auto"/>
        <w:ind w:left="1230" w:right="1024"/>
        <w:jc w:val="both"/>
      </w:pPr>
      <w:r w:rsidRPr="00D33CAA">
        <w:t>IN WITNESS WHEREOF the Obligor has signed these presents on the day, month and year first above written.</w:t>
      </w:r>
    </w:p>
    <w:p w14:paraId="587AF72C" w14:textId="77777777" w:rsidR="004F5F31" w:rsidRPr="00D33CAA" w:rsidRDefault="004F5F31">
      <w:pPr>
        <w:pStyle w:val="BodyText"/>
        <w:spacing w:before="40"/>
      </w:pPr>
    </w:p>
    <w:p w14:paraId="006934C5" w14:textId="77777777" w:rsidR="004F5F31" w:rsidRPr="00D33CAA" w:rsidRDefault="005E312E">
      <w:pPr>
        <w:pStyle w:val="BodyText"/>
        <w:tabs>
          <w:tab w:val="left" w:pos="10112"/>
        </w:tabs>
        <w:ind w:left="1120"/>
        <w:jc w:val="both"/>
      </w:pPr>
      <w:r w:rsidRPr="00D33CAA">
        <w:t>Signed, sealed and delivered by</w:t>
      </w:r>
      <w:r w:rsidRPr="00D33CAA">
        <w:rPr>
          <w:spacing w:val="-4"/>
        </w:rPr>
        <w:t xml:space="preserve"> </w:t>
      </w:r>
      <w:r w:rsidRPr="00D33CAA">
        <w:t xml:space="preserve">the said service provider, </w:t>
      </w:r>
      <w:r w:rsidRPr="00D33CAA">
        <w:rPr>
          <w:u w:val="single"/>
        </w:rPr>
        <w:tab/>
      </w:r>
      <w:r w:rsidRPr="00D33CAA">
        <w:rPr>
          <w:spacing w:val="-5"/>
        </w:rPr>
        <w:t>to</w:t>
      </w:r>
    </w:p>
    <w:p w14:paraId="5F1A1E9D" w14:textId="77777777" w:rsidR="004F5F31" w:rsidRPr="00D33CAA" w:rsidRDefault="005E312E">
      <w:pPr>
        <w:pStyle w:val="BodyText"/>
        <w:tabs>
          <w:tab w:val="left" w:pos="4834"/>
          <w:tab w:val="left" w:pos="9628"/>
        </w:tabs>
        <w:ind w:left="700"/>
      </w:pPr>
      <w:r w:rsidRPr="00D33CAA">
        <w:rPr>
          <w:u w:val="single"/>
        </w:rPr>
        <w:tab/>
      </w:r>
      <w:r w:rsidRPr="00D33CAA">
        <w:t xml:space="preserve">(Name of the Bank) </w:t>
      </w:r>
      <w:r w:rsidRPr="00D33CAA">
        <w:rPr>
          <w:u w:val="single"/>
        </w:rPr>
        <w:tab/>
      </w:r>
    </w:p>
    <w:p w14:paraId="08155DF5" w14:textId="77777777" w:rsidR="004F5F31" w:rsidRPr="00D33CAA" w:rsidRDefault="004F5F31">
      <w:pPr>
        <w:sectPr w:rsidR="004F5F31" w:rsidRPr="00D33CAA" w:rsidSect="001106FB">
          <w:pgSz w:w="12240" w:h="15840"/>
          <w:pgMar w:top="1260" w:right="360" w:bottom="1140" w:left="380" w:header="0" w:footer="912" w:gutter="0"/>
          <w:cols w:space="720"/>
        </w:sectPr>
      </w:pPr>
    </w:p>
    <w:p w14:paraId="36C2379A" w14:textId="77777777" w:rsidR="004F5F31" w:rsidRPr="00D33CAA" w:rsidRDefault="005E312E">
      <w:pPr>
        <w:pStyle w:val="Heading3"/>
        <w:spacing w:before="60"/>
        <w:ind w:left="1574"/>
        <w:jc w:val="left"/>
      </w:pPr>
      <w:r w:rsidRPr="00D33CAA">
        <w:lastRenderedPageBreak/>
        <w:t>AGREEMENT</w:t>
      </w:r>
      <w:r w:rsidRPr="00D33CAA">
        <w:rPr>
          <w:spacing w:val="1"/>
        </w:rPr>
        <w:t xml:space="preserve"> </w:t>
      </w:r>
      <w:r w:rsidRPr="00D33CAA">
        <w:t>FORMAT</w:t>
      </w:r>
      <w:r w:rsidRPr="00D33CAA">
        <w:rPr>
          <w:spacing w:val="-3"/>
        </w:rPr>
        <w:t xml:space="preserve"> </w:t>
      </w:r>
      <w:r w:rsidRPr="00D33CAA">
        <w:t>(to</w:t>
      </w:r>
      <w:r w:rsidRPr="00D33CAA">
        <w:rPr>
          <w:spacing w:val="-3"/>
        </w:rPr>
        <w:t xml:space="preserve"> </w:t>
      </w:r>
      <w:r w:rsidRPr="00D33CAA">
        <w:t>be</w:t>
      </w:r>
      <w:r w:rsidRPr="00D33CAA">
        <w:rPr>
          <w:spacing w:val="-3"/>
        </w:rPr>
        <w:t xml:space="preserve"> </w:t>
      </w:r>
      <w:r w:rsidRPr="00D33CAA">
        <w:t>executed</w:t>
      </w:r>
      <w:r w:rsidRPr="00D33CAA">
        <w:rPr>
          <w:spacing w:val="-1"/>
        </w:rPr>
        <w:t xml:space="preserve"> </w:t>
      </w:r>
      <w:r w:rsidRPr="00D33CAA">
        <w:t>on</w:t>
      </w:r>
      <w:r w:rsidRPr="00D33CAA">
        <w:rPr>
          <w:spacing w:val="-3"/>
        </w:rPr>
        <w:t xml:space="preserve"> </w:t>
      </w:r>
      <w:r w:rsidRPr="00D33CAA">
        <w:t>stamp</w:t>
      </w:r>
      <w:r w:rsidRPr="00D33CAA">
        <w:rPr>
          <w:spacing w:val="-3"/>
        </w:rPr>
        <w:t xml:space="preserve"> </w:t>
      </w:r>
      <w:r w:rsidRPr="00D33CAA">
        <w:rPr>
          <w:spacing w:val="-2"/>
        </w:rPr>
        <w:t>paper)</w:t>
      </w:r>
    </w:p>
    <w:p w14:paraId="53DBE03E" w14:textId="00CEDE36" w:rsidR="004F5F31" w:rsidRPr="00D33CAA" w:rsidRDefault="005E312E">
      <w:pPr>
        <w:pStyle w:val="BodyText"/>
        <w:tabs>
          <w:tab w:val="left" w:pos="3914"/>
          <w:tab w:val="left" w:pos="6979"/>
        </w:tabs>
        <w:spacing w:before="19" w:line="285" w:lineRule="exact"/>
        <w:ind w:left="599"/>
        <w:jc w:val="both"/>
      </w:pPr>
      <w:r w:rsidRPr="00D33CAA">
        <w:t xml:space="preserve">This agreement made on </w:t>
      </w:r>
      <w:r w:rsidRPr="00D33CAA">
        <w:rPr>
          <w:u w:val="single"/>
        </w:rPr>
        <w:tab/>
      </w:r>
      <w:r w:rsidRPr="00D33CAA">
        <w:t>day</w:t>
      </w:r>
      <w:r w:rsidRPr="00D33CAA">
        <w:rPr>
          <w:spacing w:val="-4"/>
        </w:rPr>
        <w:t xml:space="preserve"> </w:t>
      </w:r>
      <w:r w:rsidRPr="00D33CAA">
        <w:t xml:space="preserve">of the month </w:t>
      </w:r>
      <w:r w:rsidRPr="00D33CAA">
        <w:rPr>
          <w:u w:val="single"/>
        </w:rPr>
        <w:tab/>
      </w:r>
      <w:r w:rsidRPr="00D33CAA">
        <w:t>in</w:t>
      </w:r>
      <w:r w:rsidRPr="00D33CAA">
        <w:rPr>
          <w:spacing w:val="46"/>
        </w:rPr>
        <w:t xml:space="preserve"> </w:t>
      </w:r>
      <w:r w:rsidRPr="00D33CAA">
        <w:t>the</w:t>
      </w:r>
      <w:r w:rsidRPr="00D33CAA">
        <w:rPr>
          <w:spacing w:val="55"/>
        </w:rPr>
        <w:t xml:space="preserve"> </w:t>
      </w:r>
      <w:r w:rsidRPr="00D33CAA">
        <w:t>year</w:t>
      </w:r>
      <w:r w:rsidRPr="00D33CAA">
        <w:rPr>
          <w:spacing w:val="50"/>
        </w:rPr>
        <w:t xml:space="preserve"> </w:t>
      </w:r>
      <w:r w:rsidR="00C54161" w:rsidRPr="00AC1AB1">
        <w:t>202</w:t>
      </w:r>
      <w:r w:rsidR="007D5394" w:rsidRPr="00AC1AB1">
        <w:t>5</w:t>
      </w:r>
      <w:r w:rsidRPr="00D33CAA">
        <w:rPr>
          <w:spacing w:val="53"/>
        </w:rPr>
        <w:t xml:space="preserve"> </w:t>
      </w:r>
      <w:r w:rsidRPr="00D33CAA">
        <w:t>BE</w:t>
      </w:r>
      <w:r w:rsidRPr="00D33CAA">
        <w:rPr>
          <w:position w:val="1"/>
        </w:rPr>
        <w:t>TWEEN-----</w:t>
      </w:r>
      <w:r w:rsidRPr="00D33CAA">
        <w:rPr>
          <w:spacing w:val="-10"/>
          <w:position w:val="1"/>
        </w:rPr>
        <w:t>-</w:t>
      </w:r>
    </w:p>
    <w:p w14:paraId="3536876F" w14:textId="77777777" w:rsidR="004F5F31" w:rsidRPr="00D33CAA" w:rsidRDefault="005E312E">
      <w:pPr>
        <w:pStyle w:val="BodyText"/>
        <w:tabs>
          <w:tab w:val="left" w:leader="hyphen" w:pos="2985"/>
        </w:tabs>
        <w:spacing w:line="275" w:lineRule="exact"/>
        <w:ind w:left="599"/>
        <w:jc w:val="both"/>
      </w:pPr>
      <w:r w:rsidRPr="00D33CAA">
        <w:rPr>
          <w:spacing w:val="-10"/>
        </w:rPr>
        <w:t>-</w:t>
      </w:r>
      <w:r w:rsidRPr="00D33CAA">
        <w:tab/>
        <w:t>(Name</w:t>
      </w:r>
      <w:r w:rsidRPr="00D33CAA">
        <w:rPr>
          <w:spacing w:val="5"/>
        </w:rPr>
        <w:t xml:space="preserve"> </w:t>
      </w:r>
      <w:r w:rsidRPr="00D33CAA">
        <w:t>of</w:t>
      </w:r>
      <w:r w:rsidRPr="00D33CAA">
        <w:rPr>
          <w:spacing w:val="6"/>
        </w:rPr>
        <w:t xml:space="preserve"> </w:t>
      </w:r>
      <w:r w:rsidRPr="00D33CAA">
        <w:t>the</w:t>
      </w:r>
      <w:r w:rsidRPr="00D33CAA">
        <w:rPr>
          <w:spacing w:val="8"/>
        </w:rPr>
        <w:t xml:space="preserve"> </w:t>
      </w:r>
      <w:r w:rsidRPr="00D33CAA">
        <w:t>Bank)</w:t>
      </w:r>
      <w:r w:rsidRPr="00D33CAA">
        <w:rPr>
          <w:spacing w:val="6"/>
        </w:rPr>
        <w:t xml:space="preserve"> </w:t>
      </w:r>
      <w:r w:rsidRPr="00D33CAA">
        <w:t>a</w:t>
      </w:r>
      <w:r w:rsidRPr="00D33CAA">
        <w:rPr>
          <w:spacing w:val="5"/>
        </w:rPr>
        <w:t xml:space="preserve"> </w:t>
      </w:r>
      <w:r w:rsidRPr="00D33CAA">
        <w:t>body Corporate</w:t>
      </w:r>
      <w:r w:rsidRPr="00D33CAA">
        <w:rPr>
          <w:spacing w:val="5"/>
        </w:rPr>
        <w:t xml:space="preserve"> </w:t>
      </w:r>
      <w:r w:rsidRPr="00D33CAA">
        <w:t>constituted</w:t>
      </w:r>
      <w:r w:rsidRPr="00D33CAA">
        <w:rPr>
          <w:spacing w:val="6"/>
        </w:rPr>
        <w:t xml:space="preserve"> </w:t>
      </w:r>
      <w:r w:rsidRPr="00D33CAA">
        <w:t>and</w:t>
      </w:r>
      <w:r w:rsidRPr="00D33CAA">
        <w:rPr>
          <w:spacing w:val="11"/>
        </w:rPr>
        <w:t xml:space="preserve"> </w:t>
      </w:r>
      <w:r w:rsidRPr="00D33CAA">
        <w:t>functioning</w:t>
      </w:r>
      <w:r w:rsidRPr="00D33CAA">
        <w:rPr>
          <w:spacing w:val="5"/>
        </w:rPr>
        <w:t xml:space="preserve"> </w:t>
      </w:r>
      <w:r w:rsidRPr="00D33CAA">
        <w:t>under</w:t>
      </w:r>
      <w:r w:rsidRPr="00D33CAA">
        <w:rPr>
          <w:spacing w:val="6"/>
        </w:rPr>
        <w:t xml:space="preserve"> </w:t>
      </w:r>
      <w:r w:rsidRPr="00D33CAA">
        <w:rPr>
          <w:spacing w:val="-5"/>
        </w:rPr>
        <w:t>the</w:t>
      </w:r>
    </w:p>
    <w:p w14:paraId="07F69029" w14:textId="6C1788C6" w:rsidR="004F5F31" w:rsidRPr="00D33CAA" w:rsidRDefault="005E312E">
      <w:pPr>
        <w:pStyle w:val="BodyText"/>
        <w:spacing w:before="19"/>
        <w:ind w:left="700"/>
        <w:jc w:val="both"/>
      </w:pPr>
      <w:r w:rsidRPr="00D33CAA">
        <w:t>Banking</w:t>
      </w:r>
      <w:r w:rsidRPr="00D33CAA">
        <w:rPr>
          <w:spacing w:val="25"/>
        </w:rPr>
        <w:t xml:space="preserve"> </w:t>
      </w:r>
      <w:r w:rsidRPr="00D33CAA">
        <w:t>Companies</w:t>
      </w:r>
      <w:r w:rsidRPr="00D33CAA">
        <w:rPr>
          <w:spacing w:val="35"/>
        </w:rPr>
        <w:t xml:space="preserve"> </w:t>
      </w:r>
      <w:r w:rsidRPr="00D33CAA">
        <w:t>(Acquisition</w:t>
      </w:r>
      <w:r w:rsidRPr="00D33CAA">
        <w:rPr>
          <w:spacing w:val="32"/>
        </w:rPr>
        <w:t xml:space="preserve"> </w:t>
      </w:r>
      <w:r w:rsidRPr="00D33CAA">
        <w:t>and</w:t>
      </w:r>
      <w:r w:rsidRPr="00D33CAA">
        <w:rPr>
          <w:spacing w:val="32"/>
        </w:rPr>
        <w:t xml:space="preserve"> </w:t>
      </w:r>
      <w:r w:rsidRPr="00D33CAA">
        <w:t>Transfer</w:t>
      </w:r>
      <w:r w:rsidRPr="00D33CAA">
        <w:rPr>
          <w:spacing w:val="31"/>
        </w:rPr>
        <w:t xml:space="preserve"> </w:t>
      </w:r>
      <w:r w:rsidRPr="00D33CAA">
        <w:t>of</w:t>
      </w:r>
      <w:r w:rsidRPr="00D33CAA">
        <w:rPr>
          <w:spacing w:val="31"/>
        </w:rPr>
        <w:t xml:space="preserve"> </w:t>
      </w:r>
      <w:r w:rsidRPr="00D33CAA">
        <w:t>undertaking</w:t>
      </w:r>
      <w:r w:rsidRPr="00D33CAA">
        <w:rPr>
          <w:spacing w:val="30"/>
        </w:rPr>
        <w:t xml:space="preserve"> </w:t>
      </w:r>
      <w:r w:rsidRPr="00D33CAA">
        <w:t>Act)</w:t>
      </w:r>
      <w:r w:rsidRPr="00D33CAA">
        <w:rPr>
          <w:spacing w:val="31"/>
        </w:rPr>
        <w:t xml:space="preserve"> </w:t>
      </w:r>
      <w:r w:rsidRPr="00AC1AB1">
        <w:t>19</w:t>
      </w:r>
      <w:r w:rsidR="007D5394" w:rsidRPr="00AC1AB1">
        <w:t>8</w:t>
      </w:r>
      <w:r w:rsidRPr="00AC1AB1">
        <w:t>0</w:t>
      </w:r>
      <w:r w:rsidRPr="00D33CAA">
        <w:rPr>
          <w:spacing w:val="37"/>
        </w:rPr>
        <w:t xml:space="preserve"> </w:t>
      </w:r>
      <w:r w:rsidRPr="00D33CAA">
        <w:t>with</w:t>
      </w:r>
      <w:r w:rsidRPr="00D33CAA">
        <w:rPr>
          <w:spacing w:val="33"/>
        </w:rPr>
        <w:t xml:space="preserve"> </w:t>
      </w:r>
      <w:r w:rsidRPr="00D33CAA">
        <w:t>its</w:t>
      </w:r>
      <w:r w:rsidRPr="00D33CAA">
        <w:rPr>
          <w:spacing w:val="32"/>
        </w:rPr>
        <w:t xml:space="preserve"> </w:t>
      </w:r>
      <w:r w:rsidR="008E3271" w:rsidRPr="00D33CAA">
        <w:t>Corporate</w:t>
      </w:r>
      <w:r w:rsidRPr="00D33CAA">
        <w:rPr>
          <w:spacing w:val="32"/>
        </w:rPr>
        <w:t xml:space="preserve"> </w:t>
      </w:r>
      <w:r w:rsidRPr="00D33CAA">
        <w:t>Office</w:t>
      </w:r>
      <w:r w:rsidRPr="00D33CAA">
        <w:rPr>
          <w:spacing w:val="30"/>
        </w:rPr>
        <w:t xml:space="preserve"> </w:t>
      </w:r>
      <w:r w:rsidRPr="00D33CAA">
        <w:rPr>
          <w:spacing w:val="-5"/>
        </w:rPr>
        <w:t>at</w:t>
      </w:r>
    </w:p>
    <w:p w14:paraId="02FA47C2" w14:textId="1DE6850F" w:rsidR="004F5F31" w:rsidRPr="00C847F0" w:rsidRDefault="005E312E" w:rsidP="00C847F0">
      <w:pPr>
        <w:pStyle w:val="BodyText"/>
        <w:spacing w:before="22" w:line="256" w:lineRule="auto"/>
        <w:ind w:left="700" w:right="1061"/>
        <w:jc w:val="both"/>
      </w:pPr>
      <w:r w:rsidRPr="00D33CAA">
        <w:t>………………………….……………………………………………………, represented by its duly constituted attorney Sri……………………..., (name and designation), hereinafter referred to as "BANK", which expression shall unless exclude by or repugnant to the context mean and include its successors in interest and assignees on the one part and</w:t>
      </w:r>
      <w:r w:rsidR="00C847F0">
        <w:t xml:space="preserve"> </w:t>
      </w:r>
      <w:r w:rsidRPr="00D33CAA">
        <w:t xml:space="preserve">(Name of the Contractor), a company registered under Companies Act, </w:t>
      </w:r>
      <w:r w:rsidR="007D5394" w:rsidRPr="00AC1AB1">
        <w:t>2013</w:t>
      </w:r>
      <w:r w:rsidRPr="00AC1AB1">
        <w:t>/</w:t>
      </w:r>
      <w:r w:rsidRPr="00D33CAA">
        <w:t xml:space="preserve"> a firm registered under</w:t>
      </w:r>
      <w:r w:rsidRPr="00D33CAA">
        <w:rPr>
          <w:spacing w:val="11"/>
        </w:rPr>
        <w:t xml:space="preserve"> </w:t>
      </w:r>
      <w:r w:rsidRPr="00D33CAA">
        <w:t>Partnership</w:t>
      </w:r>
      <w:r w:rsidRPr="00D33CAA">
        <w:rPr>
          <w:spacing w:val="13"/>
        </w:rPr>
        <w:t xml:space="preserve"> </w:t>
      </w:r>
      <w:r w:rsidRPr="00D33CAA">
        <w:t>Act</w:t>
      </w:r>
      <w:r w:rsidRPr="00D33CAA">
        <w:rPr>
          <w:spacing w:val="14"/>
        </w:rPr>
        <w:t xml:space="preserve"> </w:t>
      </w:r>
      <w:r w:rsidRPr="00D33CAA">
        <w:t>1932</w:t>
      </w:r>
      <w:r w:rsidRPr="00D33CAA">
        <w:rPr>
          <w:spacing w:val="15"/>
        </w:rPr>
        <w:t xml:space="preserve"> </w:t>
      </w:r>
      <w:r w:rsidRPr="00D33CAA">
        <w:t>having</w:t>
      </w:r>
      <w:r w:rsidRPr="00D33CAA">
        <w:rPr>
          <w:spacing w:val="11"/>
        </w:rPr>
        <w:t xml:space="preserve"> </w:t>
      </w:r>
      <w:r w:rsidRPr="00D33CAA">
        <w:t>its</w:t>
      </w:r>
      <w:r w:rsidRPr="00D33CAA">
        <w:rPr>
          <w:spacing w:val="13"/>
        </w:rPr>
        <w:t xml:space="preserve"> </w:t>
      </w:r>
      <w:r w:rsidRPr="00D33CAA">
        <w:t>registered</w:t>
      </w:r>
      <w:r w:rsidRPr="00D33CAA">
        <w:rPr>
          <w:spacing w:val="15"/>
        </w:rPr>
        <w:t xml:space="preserve"> </w:t>
      </w:r>
      <w:r w:rsidRPr="00D33CAA">
        <w:t>office</w:t>
      </w:r>
      <w:r w:rsidRPr="00D33CAA">
        <w:rPr>
          <w:spacing w:val="13"/>
        </w:rPr>
        <w:t xml:space="preserve"> </w:t>
      </w:r>
      <w:r w:rsidRPr="00D33CAA">
        <w:rPr>
          <w:spacing w:val="-7"/>
        </w:rPr>
        <w:t>at</w:t>
      </w:r>
      <w:r w:rsidRPr="00D33CAA">
        <w:tab/>
        <w:t>represented</w:t>
      </w:r>
      <w:r w:rsidRPr="00D33CAA">
        <w:rPr>
          <w:spacing w:val="15"/>
        </w:rPr>
        <w:t xml:space="preserve"> </w:t>
      </w:r>
      <w:r w:rsidRPr="00D33CAA">
        <w:t>by</w:t>
      </w:r>
      <w:r w:rsidRPr="00D33CAA">
        <w:rPr>
          <w:spacing w:val="7"/>
        </w:rPr>
        <w:t xml:space="preserve"> </w:t>
      </w:r>
      <w:r w:rsidRPr="00D33CAA">
        <w:t>its</w:t>
      </w:r>
      <w:r w:rsidRPr="00D33CAA">
        <w:rPr>
          <w:spacing w:val="16"/>
        </w:rPr>
        <w:t xml:space="preserve"> </w:t>
      </w:r>
      <w:r w:rsidRPr="00D33CAA">
        <w:rPr>
          <w:spacing w:val="-2"/>
        </w:rPr>
        <w:t>(</w:t>
      </w:r>
      <w:r w:rsidR="008771F0">
        <w:rPr>
          <w:spacing w:val="-2"/>
        </w:rPr>
        <w:t>Authorized</w:t>
      </w:r>
      <w:r w:rsidR="00D95C88">
        <w:rPr>
          <w:spacing w:val="-2"/>
        </w:rPr>
        <w:t xml:space="preserve"> Signatory</w:t>
      </w:r>
      <w:r w:rsidRPr="00D33CAA">
        <w:rPr>
          <w:spacing w:val="-2"/>
        </w:rPr>
        <w:t>)</w:t>
      </w:r>
      <w:r w:rsidR="00D95C88">
        <w:rPr>
          <w:spacing w:val="-2"/>
        </w:rPr>
        <w:t xml:space="preserve"> </w:t>
      </w:r>
      <w:r w:rsidRPr="00D33CAA">
        <w:t>Sri ……………… hereinafter referred to as the “SERVICE PROVIDER” on the other part; WHEREAS the Bank having agreed to engage the contractor for execution of</w:t>
      </w:r>
      <w:r w:rsidRPr="00D33CAA">
        <w:rPr>
          <w:spacing w:val="-9"/>
        </w:rPr>
        <w:t xml:space="preserve"> </w:t>
      </w:r>
      <w:r w:rsidR="007D1E16" w:rsidRPr="00C847F0">
        <w:rPr>
          <w:bCs/>
        </w:rPr>
        <w:t xml:space="preserve">FOR </w:t>
      </w:r>
      <w:r w:rsidR="003562E9">
        <w:rPr>
          <w:bCs/>
        </w:rPr>
        <w:t>Furnishing, Elec</w:t>
      </w:r>
      <w:r w:rsidR="00D15008">
        <w:rPr>
          <w:bCs/>
        </w:rPr>
        <w:t>trical, and A.C. works  Punjab &amp; Sind Bank,</w:t>
      </w:r>
      <w:r w:rsidR="003562E9">
        <w:rPr>
          <w:bCs/>
        </w:rPr>
        <w:t xml:space="preserve"> Roorkee </w:t>
      </w:r>
      <w:r w:rsidR="00D15008">
        <w:rPr>
          <w:bCs/>
        </w:rPr>
        <w:t>branch</w:t>
      </w:r>
      <w:r w:rsidR="003562E9">
        <w:rPr>
          <w:bCs/>
        </w:rPr>
        <w:t xml:space="preserve"> </w:t>
      </w:r>
      <w:r w:rsidRPr="00D33CAA">
        <w:t>as per the specifications/requirements and the terms and conditions finalized between the contractor and the Bank,</w:t>
      </w:r>
    </w:p>
    <w:p w14:paraId="569F8244" w14:textId="77777777" w:rsidR="004F5F31" w:rsidRPr="00D33CAA" w:rsidRDefault="005E312E">
      <w:pPr>
        <w:pStyle w:val="BodyText"/>
        <w:spacing w:before="105"/>
        <w:ind w:left="700"/>
        <w:jc w:val="both"/>
      </w:pPr>
      <w:r w:rsidRPr="00D33CAA">
        <w:t>NOW</w:t>
      </w:r>
      <w:r w:rsidRPr="00D33CAA">
        <w:rPr>
          <w:spacing w:val="-6"/>
        </w:rPr>
        <w:t xml:space="preserve"> </w:t>
      </w:r>
      <w:r w:rsidRPr="00D33CAA">
        <w:t>THIS</w:t>
      </w:r>
      <w:r w:rsidRPr="00D33CAA">
        <w:rPr>
          <w:spacing w:val="-4"/>
        </w:rPr>
        <w:t xml:space="preserve"> </w:t>
      </w:r>
      <w:r w:rsidRPr="00D33CAA">
        <w:t>AGREEMENT</w:t>
      </w:r>
      <w:r w:rsidRPr="00D33CAA">
        <w:rPr>
          <w:spacing w:val="-5"/>
        </w:rPr>
        <w:t xml:space="preserve"> </w:t>
      </w:r>
      <w:r w:rsidRPr="00D33CAA">
        <w:t>WITNESSETH</w:t>
      </w:r>
      <w:r w:rsidRPr="00D33CAA">
        <w:rPr>
          <w:spacing w:val="-5"/>
        </w:rPr>
        <w:t xml:space="preserve"> </w:t>
      </w:r>
      <w:r w:rsidRPr="00D33CAA">
        <w:t>as</w:t>
      </w:r>
      <w:r w:rsidRPr="00D33CAA">
        <w:rPr>
          <w:spacing w:val="-2"/>
        </w:rPr>
        <w:t xml:space="preserve"> follows:</w:t>
      </w:r>
    </w:p>
    <w:p w14:paraId="40554BAA" w14:textId="77777777" w:rsidR="004F5F31" w:rsidRPr="00D33CAA" w:rsidRDefault="004F5F31">
      <w:pPr>
        <w:pStyle w:val="BodyText"/>
        <w:spacing w:before="59"/>
      </w:pPr>
    </w:p>
    <w:p w14:paraId="234484E3" w14:textId="77777777" w:rsidR="004F5F31" w:rsidRPr="00D33CAA" w:rsidRDefault="005E312E">
      <w:pPr>
        <w:pStyle w:val="ListParagraph"/>
        <w:numPr>
          <w:ilvl w:val="1"/>
          <w:numId w:val="9"/>
        </w:numPr>
        <w:tabs>
          <w:tab w:val="left" w:pos="1420"/>
          <w:tab w:val="left" w:pos="1422"/>
        </w:tabs>
        <w:spacing w:before="1" w:line="256" w:lineRule="auto"/>
        <w:ind w:right="1464" w:hanging="360"/>
        <w:rPr>
          <w:sz w:val="24"/>
        </w:rPr>
      </w:pPr>
      <w:r w:rsidRPr="00D33CAA">
        <w:rPr>
          <w:sz w:val="24"/>
        </w:rPr>
        <w:tab/>
        <w:t>In this agreement words and expression shall</w:t>
      </w:r>
      <w:r w:rsidRPr="00D33CAA">
        <w:rPr>
          <w:spacing w:val="-1"/>
          <w:sz w:val="24"/>
        </w:rPr>
        <w:t xml:space="preserve"> </w:t>
      </w:r>
      <w:r w:rsidRPr="00D33CAA">
        <w:rPr>
          <w:sz w:val="24"/>
        </w:rPr>
        <w:t>have the same meanings as are respectively assigned to them in the conditions of contract hereinafter referred to.</w:t>
      </w:r>
    </w:p>
    <w:p w14:paraId="16AAC0EC" w14:textId="6DA3BA71" w:rsidR="004F5F31" w:rsidRPr="00D33CAA" w:rsidRDefault="005E312E">
      <w:pPr>
        <w:pStyle w:val="ListParagraph"/>
        <w:numPr>
          <w:ilvl w:val="1"/>
          <w:numId w:val="9"/>
        </w:numPr>
        <w:tabs>
          <w:tab w:val="left" w:pos="1420"/>
        </w:tabs>
        <w:spacing w:before="7" w:line="249" w:lineRule="auto"/>
        <w:ind w:right="1217" w:hanging="360"/>
      </w:pPr>
      <w:r w:rsidRPr="00D33CAA">
        <w:rPr>
          <w:sz w:val="24"/>
        </w:rPr>
        <w:t>The following documents not inconsistent with these presents shall be deemed to</w:t>
      </w:r>
      <w:r w:rsidRPr="00D33CAA">
        <w:rPr>
          <w:spacing w:val="-2"/>
          <w:sz w:val="24"/>
        </w:rPr>
        <w:t xml:space="preserve"> </w:t>
      </w:r>
      <w:r w:rsidRPr="00D33CAA">
        <w:rPr>
          <w:sz w:val="24"/>
        </w:rPr>
        <w:t xml:space="preserve">form and be read and construed as part of this agreement </w:t>
      </w:r>
      <w:r w:rsidR="0036782A" w:rsidRPr="00D33CAA">
        <w:rPr>
          <w:sz w:val="24"/>
        </w:rPr>
        <w:t>viz.</w:t>
      </w:r>
    </w:p>
    <w:p w14:paraId="2FB7EA03" w14:textId="77777777" w:rsidR="004F5F31" w:rsidRPr="00D33CAA" w:rsidRDefault="005E312E">
      <w:pPr>
        <w:pStyle w:val="ListParagraph"/>
        <w:numPr>
          <w:ilvl w:val="2"/>
          <w:numId w:val="9"/>
        </w:numPr>
        <w:tabs>
          <w:tab w:val="left" w:pos="1391"/>
        </w:tabs>
        <w:spacing w:before="9"/>
        <w:ind w:hanging="331"/>
      </w:pPr>
      <w:r w:rsidRPr="00D33CAA">
        <w:rPr>
          <w:sz w:val="24"/>
        </w:rPr>
        <w:t>The</w:t>
      </w:r>
      <w:r w:rsidRPr="00D33CAA">
        <w:rPr>
          <w:spacing w:val="-4"/>
          <w:sz w:val="24"/>
        </w:rPr>
        <w:t xml:space="preserve"> </w:t>
      </w:r>
      <w:r w:rsidRPr="00D33CAA">
        <w:rPr>
          <w:sz w:val="24"/>
        </w:rPr>
        <w:t>tender</w:t>
      </w:r>
      <w:r w:rsidRPr="00D33CAA">
        <w:rPr>
          <w:spacing w:val="-1"/>
          <w:sz w:val="24"/>
        </w:rPr>
        <w:t xml:space="preserve"> </w:t>
      </w:r>
      <w:r w:rsidRPr="00D33CAA">
        <w:rPr>
          <w:sz w:val="24"/>
        </w:rPr>
        <w:t>document</w:t>
      </w:r>
      <w:r w:rsidRPr="00D33CAA">
        <w:rPr>
          <w:spacing w:val="1"/>
          <w:sz w:val="24"/>
        </w:rPr>
        <w:t xml:space="preserve"> </w:t>
      </w:r>
      <w:r w:rsidRPr="00D33CAA">
        <w:rPr>
          <w:sz w:val="24"/>
        </w:rPr>
        <w:t>with</w:t>
      </w:r>
      <w:r w:rsidRPr="00D33CAA">
        <w:rPr>
          <w:spacing w:val="-1"/>
          <w:sz w:val="24"/>
        </w:rPr>
        <w:t xml:space="preserve"> </w:t>
      </w:r>
      <w:r w:rsidRPr="00D33CAA">
        <w:rPr>
          <w:sz w:val="24"/>
        </w:rPr>
        <w:t>all</w:t>
      </w:r>
      <w:r w:rsidRPr="00D33CAA">
        <w:rPr>
          <w:spacing w:val="-2"/>
          <w:sz w:val="24"/>
        </w:rPr>
        <w:t xml:space="preserve"> </w:t>
      </w:r>
      <w:r w:rsidRPr="00D33CAA">
        <w:rPr>
          <w:sz w:val="24"/>
        </w:rPr>
        <w:t>Annexures</w:t>
      </w:r>
      <w:r w:rsidRPr="00D33CAA">
        <w:rPr>
          <w:spacing w:val="-1"/>
          <w:sz w:val="24"/>
        </w:rPr>
        <w:t xml:space="preserve"> </w:t>
      </w:r>
      <w:r w:rsidRPr="00D33CAA">
        <w:rPr>
          <w:sz w:val="24"/>
        </w:rPr>
        <w:t>and</w:t>
      </w:r>
      <w:r w:rsidRPr="00D33CAA">
        <w:rPr>
          <w:spacing w:val="-1"/>
          <w:sz w:val="24"/>
        </w:rPr>
        <w:t xml:space="preserve"> </w:t>
      </w:r>
      <w:r w:rsidRPr="00D33CAA">
        <w:rPr>
          <w:sz w:val="24"/>
        </w:rPr>
        <w:t>Commercial</w:t>
      </w:r>
      <w:r w:rsidRPr="00D33CAA">
        <w:rPr>
          <w:spacing w:val="1"/>
          <w:sz w:val="24"/>
        </w:rPr>
        <w:t xml:space="preserve"> </w:t>
      </w:r>
      <w:r w:rsidRPr="00D33CAA">
        <w:rPr>
          <w:spacing w:val="-4"/>
          <w:sz w:val="24"/>
        </w:rPr>
        <w:t>Bids</w:t>
      </w:r>
    </w:p>
    <w:p w14:paraId="3D994B7C" w14:textId="77777777" w:rsidR="004F5F31" w:rsidRPr="00D33CAA" w:rsidRDefault="005E312E">
      <w:pPr>
        <w:pStyle w:val="ListParagraph"/>
        <w:numPr>
          <w:ilvl w:val="2"/>
          <w:numId w:val="9"/>
        </w:numPr>
        <w:tabs>
          <w:tab w:val="left" w:pos="1420"/>
        </w:tabs>
        <w:spacing w:before="21" w:line="256" w:lineRule="auto"/>
        <w:ind w:left="1420" w:right="1078" w:hanging="360"/>
        <w:rPr>
          <w:sz w:val="24"/>
        </w:rPr>
      </w:pPr>
      <w:r w:rsidRPr="00D33CAA">
        <w:rPr>
          <w:spacing w:val="-10"/>
          <w:sz w:val="24"/>
        </w:rPr>
        <w:t xml:space="preserve"> </w:t>
      </w:r>
      <w:r w:rsidRPr="00D33CAA">
        <w:rPr>
          <w:sz w:val="24"/>
        </w:rPr>
        <w:t>The Tender, Letter of Acceptance, Letters from &amp; to the Service provider, if any, leading to and prior to acceptance letter.</w:t>
      </w:r>
    </w:p>
    <w:p w14:paraId="3CF19815" w14:textId="77777777" w:rsidR="004F5F31" w:rsidRPr="00D33CAA" w:rsidRDefault="005E312E">
      <w:pPr>
        <w:pStyle w:val="ListParagraph"/>
        <w:numPr>
          <w:ilvl w:val="2"/>
          <w:numId w:val="9"/>
        </w:numPr>
        <w:tabs>
          <w:tab w:val="left" w:pos="1472"/>
        </w:tabs>
        <w:spacing w:line="274" w:lineRule="exact"/>
        <w:ind w:left="1472" w:hanging="412"/>
        <w:rPr>
          <w:sz w:val="24"/>
        </w:rPr>
      </w:pPr>
      <w:r w:rsidRPr="00D33CAA">
        <w:rPr>
          <w:sz w:val="24"/>
        </w:rPr>
        <w:t>Scope</w:t>
      </w:r>
      <w:r w:rsidRPr="00D33CAA">
        <w:rPr>
          <w:spacing w:val="-2"/>
          <w:sz w:val="24"/>
        </w:rPr>
        <w:t xml:space="preserve"> </w:t>
      </w:r>
      <w:r w:rsidRPr="00D33CAA">
        <w:rPr>
          <w:sz w:val="24"/>
        </w:rPr>
        <w:t>of</w:t>
      </w:r>
      <w:r w:rsidRPr="00D33CAA">
        <w:rPr>
          <w:spacing w:val="-2"/>
          <w:sz w:val="24"/>
        </w:rPr>
        <w:t xml:space="preserve"> </w:t>
      </w:r>
      <w:r w:rsidRPr="00D33CAA">
        <w:rPr>
          <w:sz w:val="24"/>
        </w:rPr>
        <w:t>work,</w:t>
      </w:r>
      <w:r w:rsidRPr="00D33CAA">
        <w:rPr>
          <w:spacing w:val="-1"/>
          <w:sz w:val="24"/>
        </w:rPr>
        <w:t xml:space="preserve"> </w:t>
      </w:r>
      <w:r w:rsidRPr="00D33CAA">
        <w:rPr>
          <w:sz w:val="24"/>
        </w:rPr>
        <w:t>Term</w:t>
      </w:r>
      <w:r w:rsidRPr="00D33CAA">
        <w:rPr>
          <w:spacing w:val="1"/>
          <w:sz w:val="24"/>
        </w:rPr>
        <w:t xml:space="preserve"> </w:t>
      </w:r>
      <w:r w:rsidRPr="00D33CAA">
        <w:rPr>
          <w:sz w:val="24"/>
        </w:rPr>
        <w:t>and</w:t>
      </w:r>
      <w:r w:rsidRPr="00D33CAA">
        <w:rPr>
          <w:spacing w:val="1"/>
          <w:sz w:val="24"/>
        </w:rPr>
        <w:t xml:space="preserve"> </w:t>
      </w:r>
      <w:r w:rsidRPr="00D33CAA">
        <w:rPr>
          <w:sz w:val="24"/>
        </w:rPr>
        <w:t>Conditions of</w:t>
      </w:r>
      <w:r w:rsidRPr="00D33CAA">
        <w:rPr>
          <w:spacing w:val="-2"/>
          <w:sz w:val="24"/>
        </w:rPr>
        <w:t xml:space="preserve"> </w:t>
      </w:r>
      <w:r w:rsidRPr="00D33CAA">
        <w:rPr>
          <w:sz w:val="24"/>
        </w:rPr>
        <w:t>the</w:t>
      </w:r>
      <w:r w:rsidRPr="00D33CAA">
        <w:rPr>
          <w:spacing w:val="-1"/>
          <w:sz w:val="24"/>
        </w:rPr>
        <w:t xml:space="preserve"> </w:t>
      </w:r>
      <w:r w:rsidRPr="00D33CAA">
        <w:rPr>
          <w:spacing w:val="-2"/>
          <w:sz w:val="24"/>
        </w:rPr>
        <w:t>Tender.</w:t>
      </w:r>
    </w:p>
    <w:p w14:paraId="1B6434C6" w14:textId="77777777" w:rsidR="004F5F31" w:rsidRPr="00D33CAA" w:rsidRDefault="005E312E">
      <w:pPr>
        <w:pStyle w:val="ListParagraph"/>
        <w:numPr>
          <w:ilvl w:val="2"/>
          <w:numId w:val="9"/>
        </w:numPr>
        <w:tabs>
          <w:tab w:val="left" w:pos="1472"/>
        </w:tabs>
        <w:spacing w:before="22"/>
        <w:ind w:left="1472" w:hanging="412"/>
        <w:rPr>
          <w:sz w:val="24"/>
        </w:rPr>
      </w:pPr>
      <w:r w:rsidRPr="00D33CAA">
        <w:rPr>
          <w:sz w:val="24"/>
        </w:rPr>
        <w:t>Minutes</w:t>
      </w:r>
      <w:r w:rsidRPr="00D33CAA">
        <w:rPr>
          <w:spacing w:val="-3"/>
          <w:sz w:val="24"/>
        </w:rPr>
        <w:t xml:space="preserve"> </w:t>
      </w:r>
      <w:r w:rsidRPr="00D33CAA">
        <w:rPr>
          <w:sz w:val="24"/>
        </w:rPr>
        <w:t>of</w:t>
      </w:r>
      <w:r w:rsidRPr="00D33CAA">
        <w:rPr>
          <w:spacing w:val="-3"/>
          <w:sz w:val="24"/>
        </w:rPr>
        <w:t xml:space="preserve"> </w:t>
      </w:r>
      <w:r w:rsidRPr="00D33CAA">
        <w:rPr>
          <w:sz w:val="24"/>
        </w:rPr>
        <w:t>pre-bid</w:t>
      </w:r>
      <w:r w:rsidRPr="00D33CAA">
        <w:rPr>
          <w:spacing w:val="-2"/>
          <w:sz w:val="24"/>
        </w:rPr>
        <w:t xml:space="preserve"> </w:t>
      </w:r>
      <w:r w:rsidRPr="00D33CAA">
        <w:rPr>
          <w:sz w:val="24"/>
        </w:rPr>
        <w:t>meeting,</w:t>
      </w:r>
      <w:r w:rsidRPr="00D33CAA">
        <w:rPr>
          <w:spacing w:val="-2"/>
          <w:sz w:val="24"/>
        </w:rPr>
        <w:t xml:space="preserve"> </w:t>
      </w:r>
      <w:r w:rsidRPr="00D33CAA">
        <w:rPr>
          <w:sz w:val="24"/>
        </w:rPr>
        <w:t>if</w:t>
      </w:r>
      <w:r w:rsidRPr="00D33CAA">
        <w:rPr>
          <w:spacing w:val="-3"/>
          <w:sz w:val="24"/>
        </w:rPr>
        <w:t xml:space="preserve"> </w:t>
      </w:r>
      <w:r w:rsidRPr="00D33CAA">
        <w:rPr>
          <w:spacing w:val="-4"/>
          <w:sz w:val="24"/>
        </w:rPr>
        <w:t>any.</w:t>
      </w:r>
    </w:p>
    <w:p w14:paraId="6E494CEB" w14:textId="77777777" w:rsidR="004F5F31" w:rsidRPr="00D33CAA" w:rsidRDefault="005E312E">
      <w:pPr>
        <w:pStyle w:val="ListParagraph"/>
        <w:numPr>
          <w:ilvl w:val="2"/>
          <w:numId w:val="9"/>
        </w:numPr>
        <w:tabs>
          <w:tab w:val="left" w:pos="1472"/>
        </w:tabs>
        <w:spacing w:before="24"/>
        <w:ind w:left="1472" w:hanging="412"/>
        <w:rPr>
          <w:sz w:val="24"/>
        </w:rPr>
      </w:pPr>
      <w:r w:rsidRPr="00D33CAA">
        <w:rPr>
          <w:sz w:val="24"/>
        </w:rPr>
        <w:t>The</w:t>
      </w:r>
      <w:r w:rsidRPr="00D33CAA">
        <w:rPr>
          <w:spacing w:val="-3"/>
          <w:sz w:val="24"/>
        </w:rPr>
        <w:t xml:space="preserve"> </w:t>
      </w:r>
      <w:r w:rsidRPr="00D33CAA">
        <w:rPr>
          <w:sz w:val="24"/>
        </w:rPr>
        <w:t>details</w:t>
      </w:r>
      <w:r w:rsidRPr="00D33CAA">
        <w:rPr>
          <w:spacing w:val="-1"/>
          <w:sz w:val="24"/>
        </w:rPr>
        <w:t xml:space="preserve"> </w:t>
      </w:r>
      <w:r w:rsidRPr="00D33CAA">
        <w:rPr>
          <w:sz w:val="24"/>
        </w:rPr>
        <w:t>submitted in technical</w:t>
      </w:r>
      <w:r w:rsidRPr="00D33CAA">
        <w:rPr>
          <w:spacing w:val="-1"/>
          <w:sz w:val="24"/>
        </w:rPr>
        <w:t xml:space="preserve"> </w:t>
      </w:r>
      <w:r w:rsidRPr="00D33CAA">
        <w:rPr>
          <w:sz w:val="24"/>
        </w:rPr>
        <w:t>bid and</w:t>
      </w:r>
      <w:r w:rsidRPr="00D33CAA">
        <w:rPr>
          <w:spacing w:val="-1"/>
          <w:sz w:val="24"/>
        </w:rPr>
        <w:t xml:space="preserve"> </w:t>
      </w:r>
      <w:r w:rsidRPr="00D33CAA">
        <w:rPr>
          <w:sz w:val="24"/>
        </w:rPr>
        <w:t>such</w:t>
      </w:r>
      <w:r w:rsidRPr="00D33CAA">
        <w:rPr>
          <w:spacing w:val="-1"/>
          <w:sz w:val="24"/>
        </w:rPr>
        <w:t xml:space="preserve"> </w:t>
      </w:r>
      <w:r w:rsidRPr="00D33CAA">
        <w:rPr>
          <w:sz w:val="24"/>
        </w:rPr>
        <w:t>other</w:t>
      </w:r>
      <w:r w:rsidRPr="00D33CAA">
        <w:rPr>
          <w:spacing w:val="-1"/>
          <w:sz w:val="24"/>
        </w:rPr>
        <w:t xml:space="preserve"> </w:t>
      </w:r>
      <w:r w:rsidRPr="00D33CAA">
        <w:rPr>
          <w:spacing w:val="-2"/>
          <w:sz w:val="24"/>
        </w:rPr>
        <w:t>documents.</w:t>
      </w:r>
    </w:p>
    <w:p w14:paraId="0D18CE08" w14:textId="77777777" w:rsidR="004F5F31" w:rsidRPr="00D33CAA" w:rsidRDefault="005E312E">
      <w:pPr>
        <w:pStyle w:val="BodyText"/>
        <w:spacing w:before="14" w:line="254" w:lineRule="auto"/>
        <w:ind w:left="700" w:right="1065" w:firstLine="60"/>
        <w:jc w:val="both"/>
      </w:pPr>
      <w:r w:rsidRPr="00D33CAA">
        <w:t>In consideration of the payments to be made by the Bank to the contractor, the contractor hereby covenants and agrees with the Bank to render the service in conformity</w:t>
      </w:r>
      <w:r w:rsidRPr="00D33CAA">
        <w:rPr>
          <w:spacing w:val="-5"/>
        </w:rPr>
        <w:t xml:space="preserve"> </w:t>
      </w:r>
      <w:r w:rsidRPr="00D33CAA">
        <w:t>with and subject to all terms and</w:t>
      </w:r>
      <w:r w:rsidRPr="00D33CAA">
        <w:rPr>
          <w:spacing w:val="-6"/>
        </w:rPr>
        <w:t xml:space="preserve"> </w:t>
      </w:r>
      <w:r w:rsidRPr="00D33CAA">
        <w:t>conditions/rules</w:t>
      </w:r>
      <w:r w:rsidRPr="00D33CAA">
        <w:rPr>
          <w:spacing w:val="-7"/>
        </w:rPr>
        <w:t xml:space="preserve"> </w:t>
      </w:r>
      <w:r w:rsidRPr="00D33CAA">
        <w:t>as</w:t>
      </w:r>
      <w:r w:rsidRPr="00D33CAA">
        <w:rPr>
          <w:spacing w:val="-9"/>
        </w:rPr>
        <w:t xml:space="preserve"> </w:t>
      </w:r>
      <w:r w:rsidRPr="00D33CAA">
        <w:t>mentioned</w:t>
      </w:r>
      <w:r w:rsidRPr="00D33CAA">
        <w:rPr>
          <w:spacing w:val="-8"/>
        </w:rPr>
        <w:t xml:space="preserve"> </w:t>
      </w:r>
      <w:r w:rsidRPr="00D33CAA">
        <w:t>in</w:t>
      </w:r>
      <w:r w:rsidRPr="00D33CAA">
        <w:rPr>
          <w:spacing w:val="-7"/>
        </w:rPr>
        <w:t xml:space="preserve"> </w:t>
      </w:r>
      <w:r w:rsidRPr="00D33CAA">
        <w:t>the</w:t>
      </w:r>
      <w:r w:rsidRPr="00D33CAA">
        <w:rPr>
          <w:spacing w:val="-10"/>
        </w:rPr>
        <w:t xml:space="preserve"> </w:t>
      </w:r>
      <w:r w:rsidRPr="00D33CAA">
        <w:t>General</w:t>
      </w:r>
      <w:r w:rsidRPr="00D33CAA">
        <w:rPr>
          <w:spacing w:val="-6"/>
        </w:rPr>
        <w:t xml:space="preserve"> </w:t>
      </w:r>
      <w:r w:rsidRPr="00D33CAA">
        <w:t>Conditions</w:t>
      </w:r>
      <w:r w:rsidRPr="00D33CAA">
        <w:rPr>
          <w:spacing w:val="-6"/>
        </w:rPr>
        <w:t xml:space="preserve"> </w:t>
      </w:r>
      <w:r w:rsidRPr="00D33CAA">
        <w:t>as</w:t>
      </w:r>
      <w:r w:rsidRPr="00D33CAA">
        <w:rPr>
          <w:spacing w:val="-9"/>
        </w:rPr>
        <w:t xml:space="preserve"> </w:t>
      </w:r>
      <w:r w:rsidRPr="00D33CAA">
        <w:t>also</w:t>
      </w:r>
      <w:r w:rsidRPr="00D33CAA">
        <w:rPr>
          <w:spacing w:val="-9"/>
        </w:rPr>
        <w:t xml:space="preserve"> </w:t>
      </w:r>
      <w:r w:rsidRPr="00D33CAA">
        <w:t>in</w:t>
      </w:r>
      <w:r w:rsidRPr="00D33CAA">
        <w:rPr>
          <w:spacing w:val="-9"/>
        </w:rPr>
        <w:t xml:space="preserve"> </w:t>
      </w:r>
      <w:r w:rsidRPr="00D33CAA">
        <w:t>the</w:t>
      </w:r>
      <w:r w:rsidRPr="00D33CAA">
        <w:rPr>
          <w:spacing w:val="-10"/>
        </w:rPr>
        <w:t xml:space="preserve"> </w:t>
      </w:r>
      <w:r w:rsidRPr="00D33CAA">
        <w:t>aforesaid</w:t>
      </w:r>
      <w:r w:rsidRPr="00D33CAA">
        <w:rPr>
          <w:spacing w:val="-7"/>
        </w:rPr>
        <w:t xml:space="preserve"> </w:t>
      </w:r>
      <w:r w:rsidRPr="00D33CAA">
        <w:t>documents</w:t>
      </w:r>
      <w:r w:rsidRPr="00D33CAA">
        <w:rPr>
          <w:spacing w:val="-11"/>
        </w:rPr>
        <w:t xml:space="preserve"> </w:t>
      </w:r>
      <w:r w:rsidRPr="00D33CAA">
        <w:t>which shall form part of this agreement.</w:t>
      </w:r>
    </w:p>
    <w:p w14:paraId="0BA4C9B9" w14:textId="77777777" w:rsidR="004F5F31" w:rsidRPr="00D33CAA" w:rsidRDefault="005E312E">
      <w:pPr>
        <w:pStyle w:val="BodyText"/>
        <w:spacing w:before="6" w:line="259" w:lineRule="auto"/>
        <w:ind w:left="700" w:right="1066"/>
        <w:jc w:val="both"/>
      </w:pPr>
      <w:r w:rsidRPr="00D33CAA">
        <w:t>In witness whereof the parties hereto have here unto set their respective hands and seals the day</w:t>
      </w:r>
      <w:r w:rsidRPr="00D33CAA">
        <w:rPr>
          <w:spacing w:val="-1"/>
        </w:rPr>
        <w:t xml:space="preserve"> </w:t>
      </w:r>
      <w:r w:rsidRPr="00D33CAA">
        <w:t>and year first above written.</w:t>
      </w:r>
    </w:p>
    <w:p w14:paraId="4BDB7641" w14:textId="77777777" w:rsidR="004F5F31" w:rsidRPr="00D33CAA" w:rsidRDefault="004F5F31">
      <w:pPr>
        <w:pStyle w:val="BodyText"/>
        <w:spacing w:before="18"/>
      </w:pPr>
    </w:p>
    <w:p w14:paraId="3D54705C" w14:textId="77777777" w:rsidR="004F5F31" w:rsidRPr="00D33CAA" w:rsidRDefault="005E312E">
      <w:pPr>
        <w:pStyle w:val="BodyText"/>
        <w:tabs>
          <w:tab w:val="left" w:pos="9510"/>
        </w:tabs>
        <w:spacing w:before="1"/>
        <w:ind w:left="700"/>
      </w:pPr>
      <w:r w:rsidRPr="00D33CAA">
        <w:t>Signed,</w:t>
      </w:r>
      <w:r w:rsidRPr="00D33CAA">
        <w:rPr>
          <w:spacing w:val="-1"/>
        </w:rPr>
        <w:t xml:space="preserve"> </w:t>
      </w:r>
      <w:r w:rsidRPr="00D33CAA">
        <w:t>sealed</w:t>
      </w:r>
      <w:r w:rsidRPr="00D33CAA">
        <w:rPr>
          <w:spacing w:val="-1"/>
        </w:rPr>
        <w:t xml:space="preserve"> </w:t>
      </w:r>
      <w:r w:rsidRPr="00D33CAA">
        <w:t>and</w:t>
      </w:r>
      <w:r w:rsidRPr="00D33CAA">
        <w:rPr>
          <w:spacing w:val="-1"/>
        </w:rPr>
        <w:t xml:space="preserve"> </w:t>
      </w:r>
      <w:r w:rsidRPr="00D33CAA">
        <w:t>delivered by</w:t>
      </w:r>
      <w:r w:rsidRPr="00D33CAA">
        <w:rPr>
          <w:spacing w:val="-10"/>
        </w:rPr>
        <w:t xml:space="preserve"> </w:t>
      </w:r>
      <w:r w:rsidRPr="00D33CAA">
        <w:t>the</w:t>
      </w:r>
      <w:r w:rsidRPr="00D33CAA">
        <w:rPr>
          <w:spacing w:val="-1"/>
        </w:rPr>
        <w:t xml:space="preserve"> </w:t>
      </w:r>
      <w:r w:rsidRPr="00D33CAA">
        <w:t>said service</w:t>
      </w:r>
      <w:r w:rsidRPr="00D33CAA">
        <w:rPr>
          <w:spacing w:val="-1"/>
        </w:rPr>
        <w:t xml:space="preserve"> </w:t>
      </w:r>
      <w:r w:rsidRPr="00D33CAA">
        <w:rPr>
          <w:spacing w:val="-2"/>
        </w:rPr>
        <w:t>provider,</w:t>
      </w:r>
      <w:r w:rsidRPr="00D33CAA">
        <w:rPr>
          <w:u w:val="single"/>
        </w:rPr>
        <w:tab/>
      </w:r>
      <w:r w:rsidRPr="00D33CAA">
        <w:rPr>
          <w:spacing w:val="40"/>
        </w:rPr>
        <w:t xml:space="preserve"> </w:t>
      </w:r>
      <w:r w:rsidRPr="00D33CAA">
        <w:t>to</w:t>
      </w:r>
    </w:p>
    <w:p w14:paraId="6B673D9B" w14:textId="77777777" w:rsidR="004F5F31" w:rsidRPr="00D33CAA" w:rsidRDefault="005E312E">
      <w:pPr>
        <w:pStyle w:val="BodyText"/>
        <w:tabs>
          <w:tab w:val="left" w:leader="dot" w:pos="2800"/>
          <w:tab w:val="left" w:pos="7294"/>
        </w:tabs>
        <w:spacing w:before="27"/>
        <w:ind w:left="700"/>
      </w:pPr>
      <w:r w:rsidRPr="00D33CAA">
        <w:rPr>
          <w:spacing w:val="-10"/>
        </w:rPr>
        <w:t>…</w:t>
      </w:r>
      <w:r w:rsidRPr="00D33CAA">
        <w:tab/>
        <w:t xml:space="preserve">(Name of the Bank) </w:t>
      </w:r>
      <w:r w:rsidRPr="00D33CAA">
        <w:rPr>
          <w:u w:val="single"/>
        </w:rPr>
        <w:tab/>
      </w:r>
      <w:r w:rsidRPr="00D33CAA">
        <w:t>in</w:t>
      </w:r>
      <w:r w:rsidRPr="00D33CAA">
        <w:rPr>
          <w:spacing w:val="-4"/>
        </w:rPr>
        <w:t xml:space="preserve"> </w:t>
      </w:r>
      <w:r w:rsidRPr="00D33CAA">
        <w:t>the</w:t>
      </w:r>
      <w:r w:rsidRPr="00D33CAA">
        <w:rPr>
          <w:spacing w:val="-3"/>
        </w:rPr>
        <w:t xml:space="preserve"> </w:t>
      </w:r>
      <w:r w:rsidRPr="00D33CAA">
        <w:t>presence</w:t>
      </w:r>
      <w:r w:rsidRPr="00D33CAA">
        <w:rPr>
          <w:spacing w:val="-2"/>
        </w:rPr>
        <w:t xml:space="preserve"> </w:t>
      </w:r>
      <w:r w:rsidRPr="00D33CAA">
        <w:rPr>
          <w:spacing w:val="-5"/>
        </w:rPr>
        <w:t>of:</w:t>
      </w:r>
    </w:p>
    <w:p w14:paraId="72B34862" w14:textId="77777777" w:rsidR="004F5F31" w:rsidRPr="00D33CAA" w:rsidRDefault="004F5F31">
      <w:pPr>
        <w:pStyle w:val="BodyText"/>
      </w:pPr>
    </w:p>
    <w:p w14:paraId="62ECD927" w14:textId="77777777" w:rsidR="004F5F31" w:rsidRPr="00D33CAA" w:rsidRDefault="004F5F31">
      <w:pPr>
        <w:pStyle w:val="BodyText"/>
        <w:spacing w:before="28"/>
      </w:pPr>
    </w:p>
    <w:p w14:paraId="33538942" w14:textId="77777777" w:rsidR="004F5F31" w:rsidRPr="00D33CAA" w:rsidRDefault="005E312E">
      <w:pPr>
        <w:pStyle w:val="BodyText"/>
        <w:ind w:left="700"/>
      </w:pPr>
      <w:r w:rsidRPr="00D33CAA">
        <w:t>Signature</w:t>
      </w:r>
      <w:r w:rsidRPr="00D33CAA">
        <w:rPr>
          <w:spacing w:val="-4"/>
        </w:rPr>
        <w:t xml:space="preserve"> </w:t>
      </w:r>
      <w:r w:rsidRPr="00D33CAA">
        <w:t>of</w:t>
      </w:r>
      <w:r w:rsidRPr="00D33CAA">
        <w:rPr>
          <w:spacing w:val="-1"/>
        </w:rPr>
        <w:t xml:space="preserve"> </w:t>
      </w:r>
      <w:r w:rsidRPr="00D33CAA">
        <w:t>Bidder</w:t>
      </w:r>
      <w:r w:rsidRPr="00D33CAA">
        <w:rPr>
          <w:spacing w:val="-3"/>
        </w:rPr>
        <w:t xml:space="preserve"> </w:t>
      </w:r>
      <w:r w:rsidRPr="00D33CAA">
        <w:t>(with</w:t>
      </w:r>
      <w:r w:rsidRPr="00D33CAA">
        <w:rPr>
          <w:spacing w:val="4"/>
        </w:rPr>
        <w:t xml:space="preserve"> </w:t>
      </w:r>
      <w:r w:rsidRPr="00D33CAA">
        <w:rPr>
          <w:spacing w:val="-2"/>
        </w:rPr>
        <w:t>seal)</w:t>
      </w:r>
    </w:p>
    <w:p w14:paraId="26C56585" w14:textId="77777777" w:rsidR="004F5F31" w:rsidRPr="00D33CAA" w:rsidRDefault="005E312E">
      <w:pPr>
        <w:pStyle w:val="BodyText"/>
        <w:spacing w:before="1" w:line="256" w:lineRule="auto"/>
        <w:ind w:left="700" w:right="3478"/>
      </w:pPr>
      <w:r w:rsidRPr="00D33CAA">
        <w:t>Signature</w:t>
      </w:r>
      <w:r w:rsidRPr="00D33CAA">
        <w:rPr>
          <w:spacing w:val="-7"/>
        </w:rPr>
        <w:t xml:space="preserve"> </w:t>
      </w:r>
      <w:r w:rsidRPr="00D33CAA">
        <w:t>of</w:t>
      </w:r>
      <w:r w:rsidRPr="00D33CAA">
        <w:rPr>
          <w:spacing w:val="-6"/>
        </w:rPr>
        <w:t xml:space="preserve"> </w:t>
      </w:r>
      <w:r w:rsidRPr="00D33CAA">
        <w:t>Authorized</w:t>
      </w:r>
      <w:r w:rsidRPr="00D33CAA">
        <w:rPr>
          <w:spacing w:val="-3"/>
        </w:rPr>
        <w:t xml:space="preserve"> </w:t>
      </w:r>
      <w:r w:rsidRPr="00D33CAA">
        <w:t>representative</w:t>
      </w:r>
      <w:r w:rsidRPr="00D33CAA">
        <w:rPr>
          <w:spacing w:val="-5"/>
        </w:rPr>
        <w:t xml:space="preserve"> </w:t>
      </w:r>
      <w:r w:rsidRPr="00D33CAA">
        <w:t>of</w:t>
      </w:r>
      <w:r w:rsidRPr="00D33CAA">
        <w:rPr>
          <w:spacing w:val="-6"/>
        </w:rPr>
        <w:t xml:space="preserve"> </w:t>
      </w:r>
      <w:r w:rsidRPr="00D33CAA">
        <w:t>the</w:t>
      </w:r>
      <w:r w:rsidRPr="00D33CAA">
        <w:rPr>
          <w:spacing w:val="-3"/>
        </w:rPr>
        <w:t xml:space="preserve"> </w:t>
      </w:r>
      <w:r w:rsidRPr="00D33CAA">
        <w:t>Bank</w:t>
      </w:r>
      <w:r w:rsidRPr="00D33CAA">
        <w:rPr>
          <w:spacing w:val="-5"/>
        </w:rPr>
        <w:t xml:space="preserve"> </w:t>
      </w:r>
      <w:r w:rsidRPr="00D33CAA">
        <w:t>/</w:t>
      </w:r>
      <w:r w:rsidRPr="00D33CAA">
        <w:rPr>
          <w:spacing w:val="-5"/>
        </w:rPr>
        <w:t xml:space="preserve"> </w:t>
      </w:r>
      <w:r w:rsidRPr="00D33CAA">
        <w:t>Accepting</w:t>
      </w:r>
      <w:r w:rsidRPr="00D33CAA">
        <w:rPr>
          <w:spacing w:val="-10"/>
        </w:rPr>
        <w:t xml:space="preserve"> </w:t>
      </w:r>
      <w:r w:rsidRPr="00D33CAA">
        <w:t>Authority. Witness (Signature, Name &amp; Address):</w:t>
      </w:r>
    </w:p>
    <w:p w14:paraId="7DD47029" w14:textId="77777777" w:rsidR="004F5F31" w:rsidRPr="00D33CAA" w:rsidRDefault="005E312E">
      <w:pPr>
        <w:pStyle w:val="BodyText"/>
        <w:spacing w:before="6"/>
        <w:ind w:left="700"/>
      </w:pPr>
      <w:r w:rsidRPr="00D33CAA">
        <w:rPr>
          <w:spacing w:val="-5"/>
        </w:rPr>
        <w:t>1).</w:t>
      </w:r>
    </w:p>
    <w:p w14:paraId="59DFD4B9" w14:textId="77777777" w:rsidR="004F5F31" w:rsidRPr="00D33CAA" w:rsidRDefault="004F5F31">
      <w:pPr>
        <w:pStyle w:val="BodyText"/>
        <w:spacing w:before="32"/>
      </w:pPr>
    </w:p>
    <w:p w14:paraId="7AF09266" w14:textId="77777777" w:rsidR="004F5F31" w:rsidRPr="00D33CAA" w:rsidRDefault="005E312E">
      <w:pPr>
        <w:pStyle w:val="BodyText"/>
        <w:ind w:left="700"/>
      </w:pPr>
      <w:r w:rsidRPr="00D33CAA">
        <w:rPr>
          <w:spacing w:val="-5"/>
        </w:rPr>
        <w:t>2).</w:t>
      </w:r>
    </w:p>
    <w:p w14:paraId="7A2D410C" w14:textId="77777777" w:rsidR="004F5F31" w:rsidRPr="00D33CAA" w:rsidRDefault="004F5F31">
      <w:pPr>
        <w:sectPr w:rsidR="004F5F31" w:rsidRPr="00D33CAA" w:rsidSect="001106FB">
          <w:pgSz w:w="12240" w:h="15840"/>
          <w:pgMar w:top="1360" w:right="360" w:bottom="1140" w:left="380" w:header="0" w:footer="912" w:gutter="0"/>
          <w:cols w:space="720"/>
        </w:sectPr>
      </w:pPr>
    </w:p>
    <w:p w14:paraId="35255C13" w14:textId="77777777" w:rsidR="004F5F31" w:rsidRPr="00D33CAA" w:rsidRDefault="005E312E">
      <w:pPr>
        <w:spacing w:before="78"/>
        <w:ind w:right="82"/>
        <w:jc w:val="center"/>
        <w:rPr>
          <w:b/>
          <w:sz w:val="24"/>
        </w:rPr>
      </w:pPr>
      <w:r w:rsidRPr="00D33CAA">
        <w:rPr>
          <w:b/>
          <w:sz w:val="24"/>
          <w:u w:val="single"/>
        </w:rPr>
        <w:lastRenderedPageBreak/>
        <w:t>UNDERTAKING</w:t>
      </w:r>
      <w:r w:rsidRPr="00D33CAA">
        <w:rPr>
          <w:b/>
          <w:spacing w:val="-3"/>
          <w:sz w:val="24"/>
          <w:u w:val="single"/>
        </w:rPr>
        <w:t xml:space="preserve"> </w:t>
      </w:r>
      <w:r w:rsidRPr="00D33CAA">
        <w:rPr>
          <w:b/>
          <w:sz w:val="24"/>
          <w:u w:val="single"/>
        </w:rPr>
        <w:t>FOR PRE-CONRTACT</w:t>
      </w:r>
      <w:r w:rsidRPr="00D33CAA">
        <w:rPr>
          <w:b/>
          <w:spacing w:val="-3"/>
          <w:sz w:val="24"/>
          <w:u w:val="single"/>
        </w:rPr>
        <w:t xml:space="preserve"> </w:t>
      </w:r>
      <w:r w:rsidRPr="00D33CAA">
        <w:rPr>
          <w:b/>
          <w:sz w:val="24"/>
          <w:u w:val="single"/>
        </w:rPr>
        <w:t xml:space="preserve">INTEGRITY </w:t>
      </w:r>
      <w:r w:rsidRPr="00D33CAA">
        <w:rPr>
          <w:b/>
          <w:spacing w:val="-4"/>
          <w:sz w:val="24"/>
          <w:u w:val="single"/>
        </w:rPr>
        <w:t>PACT</w:t>
      </w:r>
    </w:p>
    <w:p w14:paraId="754A2256" w14:textId="77777777" w:rsidR="00C54161" w:rsidRPr="00D33CAA" w:rsidRDefault="00C54161" w:rsidP="00C54161">
      <w:pPr>
        <w:spacing w:line="290" w:lineRule="auto"/>
        <w:ind w:left="740" w:right="7851"/>
        <w:rPr>
          <w:b/>
          <w:sz w:val="24"/>
        </w:rPr>
      </w:pPr>
      <w:r w:rsidRPr="00D33CAA">
        <w:rPr>
          <w:b/>
          <w:sz w:val="24"/>
        </w:rPr>
        <w:t xml:space="preserve">The </w:t>
      </w:r>
      <w:r w:rsidR="008E3271" w:rsidRPr="00D33CAA">
        <w:rPr>
          <w:b/>
          <w:sz w:val="24"/>
        </w:rPr>
        <w:t>Zonal Manager</w:t>
      </w:r>
    </w:p>
    <w:p w14:paraId="38142A7D" w14:textId="77777777" w:rsidR="00C54161" w:rsidRPr="00D33CAA" w:rsidRDefault="00C54161" w:rsidP="00C54161">
      <w:pPr>
        <w:spacing w:line="290" w:lineRule="auto"/>
        <w:ind w:left="740" w:right="7851"/>
        <w:rPr>
          <w:sz w:val="24"/>
        </w:rPr>
      </w:pPr>
      <w:r w:rsidRPr="00D33CAA">
        <w:rPr>
          <w:sz w:val="24"/>
        </w:rPr>
        <w:t>Punjab &amp; Sind</w:t>
      </w:r>
      <w:r w:rsidRPr="00D33CAA">
        <w:rPr>
          <w:spacing w:val="-13"/>
          <w:sz w:val="24"/>
        </w:rPr>
        <w:t xml:space="preserve"> </w:t>
      </w:r>
      <w:r w:rsidRPr="00D33CAA">
        <w:rPr>
          <w:sz w:val="24"/>
        </w:rPr>
        <w:t>Bank,</w:t>
      </w:r>
      <w:r w:rsidRPr="00D33CAA">
        <w:rPr>
          <w:spacing w:val="-14"/>
          <w:sz w:val="24"/>
        </w:rPr>
        <w:t xml:space="preserve"> </w:t>
      </w:r>
    </w:p>
    <w:p w14:paraId="78AED0CD" w14:textId="2204AFBA" w:rsidR="00C54161" w:rsidRPr="00D33CAA" w:rsidRDefault="00C54161" w:rsidP="00C54161">
      <w:pPr>
        <w:spacing w:line="290" w:lineRule="auto"/>
        <w:ind w:right="7851"/>
        <w:rPr>
          <w:sz w:val="24"/>
        </w:rPr>
      </w:pPr>
      <w:r w:rsidRPr="00D33CAA">
        <w:rPr>
          <w:spacing w:val="-12"/>
          <w:sz w:val="24"/>
        </w:rPr>
        <w:t xml:space="preserve">                </w:t>
      </w:r>
      <w:r w:rsidRPr="00D33CAA">
        <w:rPr>
          <w:sz w:val="24"/>
        </w:rPr>
        <w:t xml:space="preserve">Zonal </w:t>
      </w:r>
      <w:r w:rsidR="0036782A" w:rsidRPr="00D33CAA">
        <w:rPr>
          <w:sz w:val="24"/>
        </w:rPr>
        <w:t>Office,</w:t>
      </w:r>
    </w:p>
    <w:p w14:paraId="658D4F0B" w14:textId="64B87700" w:rsidR="00C54161" w:rsidRPr="00D33CAA" w:rsidRDefault="00CE4D7A" w:rsidP="00C54161">
      <w:pPr>
        <w:pStyle w:val="BodyText"/>
        <w:spacing w:before="9" w:line="292" w:lineRule="auto"/>
        <w:ind w:left="740" w:right="8824"/>
      </w:pPr>
      <w:r>
        <w:t>Dehradun</w:t>
      </w:r>
    </w:p>
    <w:p w14:paraId="791E3B86" w14:textId="77777777" w:rsidR="004F5F31" w:rsidRPr="00D33CAA" w:rsidRDefault="004F5F31">
      <w:pPr>
        <w:pStyle w:val="BodyText"/>
        <w:spacing w:before="39"/>
      </w:pPr>
    </w:p>
    <w:p w14:paraId="17DE7E6A" w14:textId="77777777" w:rsidR="004F5F31" w:rsidRPr="00D33CAA" w:rsidRDefault="005E312E">
      <w:pPr>
        <w:pStyle w:val="BodyText"/>
        <w:ind w:left="599"/>
      </w:pPr>
      <w:r w:rsidRPr="00D33CAA">
        <w:t>Dear</w:t>
      </w:r>
      <w:r w:rsidRPr="00D33CAA">
        <w:rPr>
          <w:spacing w:val="-3"/>
        </w:rPr>
        <w:t xml:space="preserve"> </w:t>
      </w:r>
      <w:r w:rsidRPr="00D33CAA">
        <w:rPr>
          <w:spacing w:val="-4"/>
        </w:rPr>
        <w:t>Sir,</w:t>
      </w:r>
    </w:p>
    <w:p w14:paraId="4DA47037" w14:textId="77777777" w:rsidR="004F5F31" w:rsidRPr="00D33CAA" w:rsidRDefault="004F5F31">
      <w:pPr>
        <w:pStyle w:val="BodyText"/>
        <w:spacing w:before="63"/>
      </w:pPr>
    </w:p>
    <w:p w14:paraId="3871C14D" w14:textId="77777777" w:rsidR="004F5F31" w:rsidRPr="00D33CAA" w:rsidRDefault="005E312E">
      <w:pPr>
        <w:pStyle w:val="Heading2"/>
        <w:ind w:left="599" w:firstLine="0"/>
      </w:pPr>
      <w:r w:rsidRPr="00D33CAA">
        <w:t>INTEGRITY</w:t>
      </w:r>
      <w:r w:rsidRPr="00D33CAA">
        <w:rPr>
          <w:spacing w:val="-4"/>
        </w:rPr>
        <w:t xml:space="preserve"> PACT</w:t>
      </w:r>
    </w:p>
    <w:p w14:paraId="7F118035" w14:textId="77777777" w:rsidR="004F5F31" w:rsidRPr="00D33CAA" w:rsidRDefault="004F5F31">
      <w:pPr>
        <w:pStyle w:val="BodyText"/>
        <w:rPr>
          <w:b/>
        </w:rPr>
      </w:pPr>
    </w:p>
    <w:p w14:paraId="5D707E44" w14:textId="77777777" w:rsidR="004F5F31" w:rsidRPr="00D33CAA" w:rsidRDefault="004F5F31">
      <w:pPr>
        <w:pStyle w:val="BodyText"/>
        <w:spacing w:before="8"/>
        <w:rPr>
          <w:b/>
        </w:rPr>
      </w:pPr>
    </w:p>
    <w:p w14:paraId="1CAC5370" w14:textId="2E72FA0B" w:rsidR="00C6170F" w:rsidRDefault="005E312E" w:rsidP="00C6170F">
      <w:pPr>
        <w:pStyle w:val="Heading3"/>
        <w:spacing w:line="276" w:lineRule="auto"/>
        <w:ind w:right="678"/>
      </w:pPr>
      <w:r w:rsidRPr="00D33CAA">
        <w:t>Subject:</w:t>
      </w:r>
      <w:r w:rsidRPr="00D33CAA">
        <w:rPr>
          <w:spacing w:val="-15"/>
        </w:rPr>
        <w:t xml:space="preserve"> </w:t>
      </w:r>
      <w:r w:rsidR="00C6170F" w:rsidRPr="00C6170F">
        <w:rPr>
          <w:b w:val="0"/>
          <w:bCs w:val="0"/>
          <w:spacing w:val="-15"/>
        </w:rPr>
        <w:t>E-Tender for</w:t>
      </w:r>
      <w:r w:rsidR="00C6170F">
        <w:rPr>
          <w:spacing w:val="-15"/>
        </w:rPr>
        <w:t xml:space="preserve"> </w:t>
      </w:r>
      <w:r w:rsidR="00C6170F">
        <w:rPr>
          <w:b w:val="0"/>
        </w:rPr>
        <w:t>Furnishing,</w:t>
      </w:r>
      <w:r w:rsidR="00730864">
        <w:rPr>
          <w:b w:val="0"/>
        </w:rPr>
        <w:t xml:space="preserve"> </w:t>
      </w:r>
      <w:r w:rsidR="00C03F5E">
        <w:rPr>
          <w:b w:val="0"/>
        </w:rPr>
        <w:t>Electrical</w:t>
      </w:r>
      <w:r w:rsidR="00C6170F">
        <w:rPr>
          <w:b w:val="0"/>
        </w:rPr>
        <w:t xml:space="preserve"> &amp; Allied </w:t>
      </w:r>
      <w:r w:rsidR="00C03F5E">
        <w:rPr>
          <w:b w:val="0"/>
        </w:rPr>
        <w:t xml:space="preserve">Works </w:t>
      </w:r>
      <w:r w:rsidR="00C03F5E" w:rsidRPr="00A447F9">
        <w:rPr>
          <w:b w:val="0"/>
        </w:rPr>
        <w:t>for</w:t>
      </w:r>
      <w:r w:rsidR="00C6170F" w:rsidRPr="00A447F9">
        <w:rPr>
          <w:b w:val="0"/>
        </w:rPr>
        <w:t xml:space="preserve"> Punjab &amp; Sind</w:t>
      </w:r>
      <w:r w:rsidR="00C6170F" w:rsidRPr="00A447F9">
        <w:rPr>
          <w:b w:val="0"/>
          <w:spacing w:val="-5"/>
        </w:rPr>
        <w:t xml:space="preserve"> </w:t>
      </w:r>
      <w:r w:rsidR="00C6170F">
        <w:rPr>
          <w:b w:val="0"/>
        </w:rPr>
        <w:t xml:space="preserve">Bank New Branch </w:t>
      </w:r>
      <w:r w:rsidR="00CE4D7A">
        <w:rPr>
          <w:b w:val="0"/>
        </w:rPr>
        <w:t xml:space="preserve">CIVIL LINE ROROKEE </w:t>
      </w:r>
      <w:r w:rsidR="00730864">
        <w:rPr>
          <w:b w:val="0"/>
        </w:rPr>
        <w:t xml:space="preserve"> </w:t>
      </w:r>
    </w:p>
    <w:p w14:paraId="03A7BBAD" w14:textId="77777777" w:rsidR="00C6170F" w:rsidRDefault="00C6170F" w:rsidP="00C6170F">
      <w:pPr>
        <w:pStyle w:val="Heading3"/>
        <w:spacing w:line="276" w:lineRule="auto"/>
        <w:ind w:right="678"/>
      </w:pPr>
    </w:p>
    <w:p w14:paraId="4F34BE0A" w14:textId="1A09C3C2" w:rsidR="004F5F31" w:rsidRPr="00C6170F" w:rsidRDefault="005E312E" w:rsidP="00C6170F">
      <w:pPr>
        <w:pStyle w:val="Heading3"/>
        <w:spacing w:line="276" w:lineRule="auto"/>
        <w:ind w:right="678"/>
        <w:rPr>
          <w:b w:val="0"/>
          <w:bCs w:val="0"/>
        </w:rPr>
      </w:pPr>
      <w:r w:rsidRPr="00C6170F">
        <w:rPr>
          <w:b w:val="0"/>
          <w:bCs w:val="0"/>
        </w:rPr>
        <w:t>I/We</w:t>
      </w:r>
      <w:r w:rsidRPr="00C6170F">
        <w:rPr>
          <w:b w:val="0"/>
          <w:bCs w:val="0"/>
          <w:spacing w:val="-11"/>
        </w:rPr>
        <w:t xml:space="preserve"> </w:t>
      </w:r>
      <w:r w:rsidRPr="00C6170F">
        <w:rPr>
          <w:b w:val="0"/>
          <w:bCs w:val="0"/>
        </w:rPr>
        <w:t>acknowledge</w:t>
      </w:r>
      <w:r w:rsidRPr="00C6170F">
        <w:rPr>
          <w:b w:val="0"/>
          <w:bCs w:val="0"/>
          <w:spacing w:val="-11"/>
        </w:rPr>
        <w:t xml:space="preserve"> </w:t>
      </w:r>
      <w:r w:rsidRPr="00C6170F">
        <w:rPr>
          <w:b w:val="0"/>
          <w:bCs w:val="0"/>
        </w:rPr>
        <w:t>that</w:t>
      </w:r>
      <w:r w:rsidRPr="00C6170F">
        <w:rPr>
          <w:b w:val="0"/>
          <w:bCs w:val="0"/>
          <w:spacing w:val="-10"/>
        </w:rPr>
        <w:t xml:space="preserve"> </w:t>
      </w:r>
      <w:r w:rsidRPr="00C6170F">
        <w:rPr>
          <w:b w:val="0"/>
          <w:bCs w:val="0"/>
        </w:rPr>
        <w:t>Punjab</w:t>
      </w:r>
      <w:r w:rsidRPr="00C6170F">
        <w:rPr>
          <w:b w:val="0"/>
          <w:bCs w:val="0"/>
          <w:spacing w:val="-10"/>
        </w:rPr>
        <w:t xml:space="preserve"> </w:t>
      </w:r>
      <w:r w:rsidRPr="00C6170F">
        <w:rPr>
          <w:b w:val="0"/>
          <w:bCs w:val="0"/>
        </w:rPr>
        <w:t>&amp;</w:t>
      </w:r>
      <w:r w:rsidR="0095799D" w:rsidRPr="00C6170F">
        <w:rPr>
          <w:b w:val="0"/>
          <w:bCs w:val="0"/>
        </w:rPr>
        <w:t xml:space="preserve"> </w:t>
      </w:r>
      <w:r w:rsidRPr="00C6170F">
        <w:rPr>
          <w:b w:val="0"/>
          <w:bCs w:val="0"/>
        </w:rPr>
        <w:t>Sind</w:t>
      </w:r>
      <w:r w:rsidRPr="00C6170F">
        <w:rPr>
          <w:b w:val="0"/>
          <w:bCs w:val="0"/>
          <w:spacing w:val="-9"/>
        </w:rPr>
        <w:t xml:space="preserve"> </w:t>
      </w:r>
      <w:r w:rsidRPr="00C6170F">
        <w:rPr>
          <w:b w:val="0"/>
          <w:bCs w:val="0"/>
        </w:rPr>
        <w:t>Bank</w:t>
      </w:r>
      <w:r w:rsidRPr="00C6170F">
        <w:rPr>
          <w:b w:val="0"/>
          <w:bCs w:val="0"/>
          <w:spacing w:val="-10"/>
        </w:rPr>
        <w:t xml:space="preserve"> </w:t>
      </w:r>
      <w:r w:rsidRPr="00C6170F">
        <w:rPr>
          <w:b w:val="0"/>
          <w:bCs w:val="0"/>
        </w:rPr>
        <w:t>is</w:t>
      </w:r>
      <w:r w:rsidRPr="00C6170F">
        <w:rPr>
          <w:b w:val="0"/>
          <w:bCs w:val="0"/>
          <w:spacing w:val="-9"/>
        </w:rPr>
        <w:t xml:space="preserve"> </w:t>
      </w:r>
      <w:r w:rsidRPr="00C6170F">
        <w:rPr>
          <w:b w:val="0"/>
          <w:bCs w:val="0"/>
        </w:rPr>
        <w:t>committed</w:t>
      </w:r>
      <w:r w:rsidRPr="00C6170F">
        <w:rPr>
          <w:b w:val="0"/>
          <w:bCs w:val="0"/>
          <w:spacing w:val="-10"/>
        </w:rPr>
        <w:t xml:space="preserve"> </w:t>
      </w:r>
      <w:r w:rsidRPr="00C6170F">
        <w:rPr>
          <w:b w:val="0"/>
          <w:bCs w:val="0"/>
        </w:rPr>
        <w:t>to</w:t>
      </w:r>
      <w:r w:rsidRPr="00C6170F">
        <w:rPr>
          <w:b w:val="0"/>
          <w:bCs w:val="0"/>
          <w:spacing w:val="-9"/>
        </w:rPr>
        <w:t xml:space="preserve"> </w:t>
      </w:r>
      <w:r w:rsidRPr="00C6170F">
        <w:rPr>
          <w:b w:val="0"/>
          <w:bCs w:val="0"/>
        </w:rPr>
        <w:t>follow</w:t>
      </w:r>
      <w:r w:rsidRPr="00C6170F">
        <w:rPr>
          <w:b w:val="0"/>
          <w:bCs w:val="0"/>
          <w:spacing w:val="-10"/>
        </w:rPr>
        <w:t xml:space="preserve"> </w:t>
      </w:r>
      <w:r w:rsidRPr="00C6170F">
        <w:rPr>
          <w:b w:val="0"/>
          <w:bCs w:val="0"/>
        </w:rPr>
        <w:t>the</w:t>
      </w:r>
      <w:r w:rsidRPr="00C6170F">
        <w:rPr>
          <w:b w:val="0"/>
          <w:bCs w:val="0"/>
          <w:spacing w:val="-10"/>
        </w:rPr>
        <w:t xml:space="preserve"> </w:t>
      </w:r>
      <w:r w:rsidRPr="00C6170F">
        <w:rPr>
          <w:b w:val="0"/>
          <w:bCs w:val="0"/>
        </w:rPr>
        <w:t>principle</w:t>
      </w:r>
      <w:r w:rsidRPr="00C6170F">
        <w:rPr>
          <w:b w:val="0"/>
          <w:bCs w:val="0"/>
          <w:spacing w:val="-11"/>
        </w:rPr>
        <w:t xml:space="preserve"> </w:t>
      </w:r>
      <w:r w:rsidRPr="00C6170F">
        <w:rPr>
          <w:b w:val="0"/>
          <w:bCs w:val="0"/>
        </w:rPr>
        <w:t>of</w:t>
      </w:r>
      <w:r w:rsidRPr="00C6170F">
        <w:rPr>
          <w:b w:val="0"/>
          <w:bCs w:val="0"/>
          <w:spacing w:val="-10"/>
        </w:rPr>
        <w:t xml:space="preserve"> </w:t>
      </w:r>
      <w:r w:rsidRPr="00C6170F">
        <w:rPr>
          <w:b w:val="0"/>
          <w:bCs w:val="0"/>
        </w:rPr>
        <w:t>transparency</w:t>
      </w:r>
      <w:r w:rsidRPr="00C6170F">
        <w:rPr>
          <w:b w:val="0"/>
          <w:bCs w:val="0"/>
          <w:spacing w:val="-6"/>
        </w:rPr>
        <w:t xml:space="preserve"> </w:t>
      </w:r>
      <w:r w:rsidRPr="00C6170F">
        <w:rPr>
          <w:b w:val="0"/>
          <w:bCs w:val="0"/>
        </w:rPr>
        <w:t>equity</w:t>
      </w:r>
      <w:r w:rsidRPr="00C6170F">
        <w:rPr>
          <w:b w:val="0"/>
          <w:bCs w:val="0"/>
          <w:spacing w:val="-12"/>
        </w:rPr>
        <w:t xml:space="preserve"> </w:t>
      </w:r>
      <w:r w:rsidRPr="00C6170F">
        <w:rPr>
          <w:b w:val="0"/>
          <w:bCs w:val="0"/>
        </w:rPr>
        <w:t>and competitiveness as enumerated in the Integrity Agreement enclosed with the tender/bid document.</w:t>
      </w:r>
    </w:p>
    <w:p w14:paraId="356B6D8F" w14:textId="77777777" w:rsidR="004F5F31" w:rsidRPr="00D33CAA" w:rsidRDefault="005E312E">
      <w:pPr>
        <w:pStyle w:val="BodyText"/>
        <w:spacing w:before="195" w:line="276" w:lineRule="auto"/>
        <w:ind w:left="599" w:right="682"/>
        <w:jc w:val="both"/>
      </w:pPr>
      <w:r w:rsidRPr="00D33CAA">
        <w:t>I/We agree that the Notice Inviting Tender (NIT) is an invitation to offer made on the condition that I/We will sign the enclosed integrity Agreement, which is an integral part of tender documents, failing which I/We will stand disqualified from the tendering process. I/We acknowledge that THE MAKING OF THE BID</w:t>
      </w:r>
      <w:r w:rsidRPr="00D33CAA">
        <w:rPr>
          <w:spacing w:val="14"/>
        </w:rPr>
        <w:t xml:space="preserve"> </w:t>
      </w:r>
      <w:r w:rsidRPr="00D33CAA">
        <w:t>SHALL</w:t>
      </w:r>
      <w:r w:rsidRPr="00D33CAA">
        <w:rPr>
          <w:spacing w:val="17"/>
        </w:rPr>
        <w:t xml:space="preserve"> </w:t>
      </w:r>
      <w:r w:rsidRPr="00D33CAA">
        <w:t>BE</w:t>
      </w:r>
      <w:r w:rsidRPr="00D33CAA">
        <w:rPr>
          <w:spacing w:val="18"/>
        </w:rPr>
        <w:t xml:space="preserve"> </w:t>
      </w:r>
      <w:r w:rsidRPr="00D33CAA">
        <w:t>REGARDED</w:t>
      </w:r>
      <w:r w:rsidRPr="00D33CAA">
        <w:rPr>
          <w:spacing w:val="17"/>
        </w:rPr>
        <w:t xml:space="preserve"> </w:t>
      </w:r>
      <w:r w:rsidRPr="00D33CAA">
        <w:t>AS</w:t>
      </w:r>
      <w:r w:rsidRPr="00D33CAA">
        <w:rPr>
          <w:spacing w:val="18"/>
        </w:rPr>
        <w:t xml:space="preserve"> </w:t>
      </w:r>
      <w:r w:rsidRPr="00D33CAA">
        <w:t>AN</w:t>
      </w:r>
      <w:r w:rsidRPr="00D33CAA">
        <w:rPr>
          <w:spacing w:val="16"/>
        </w:rPr>
        <w:t xml:space="preserve"> </w:t>
      </w:r>
      <w:r w:rsidRPr="00D33CAA">
        <w:t>UNCONDITIONAL</w:t>
      </w:r>
      <w:r w:rsidRPr="00D33CAA">
        <w:rPr>
          <w:spacing w:val="15"/>
        </w:rPr>
        <w:t xml:space="preserve"> </w:t>
      </w:r>
      <w:r w:rsidRPr="00D33CAA">
        <w:t>AND</w:t>
      </w:r>
      <w:r w:rsidRPr="00D33CAA">
        <w:rPr>
          <w:spacing w:val="19"/>
        </w:rPr>
        <w:t xml:space="preserve"> </w:t>
      </w:r>
      <w:r w:rsidRPr="00D33CAA">
        <w:t>ABSOLUTE</w:t>
      </w:r>
      <w:r w:rsidRPr="00D33CAA">
        <w:rPr>
          <w:spacing w:val="16"/>
        </w:rPr>
        <w:t xml:space="preserve"> </w:t>
      </w:r>
      <w:r w:rsidRPr="00D33CAA">
        <w:t>ACCEPTANCE</w:t>
      </w:r>
      <w:r w:rsidRPr="00D33CAA">
        <w:rPr>
          <w:spacing w:val="17"/>
        </w:rPr>
        <w:t xml:space="preserve"> </w:t>
      </w:r>
      <w:r w:rsidRPr="00D33CAA">
        <w:t>of</w:t>
      </w:r>
      <w:r w:rsidRPr="00D33CAA">
        <w:rPr>
          <w:spacing w:val="17"/>
        </w:rPr>
        <w:t xml:space="preserve"> </w:t>
      </w:r>
      <w:r w:rsidRPr="00D33CAA">
        <w:rPr>
          <w:spacing w:val="-4"/>
        </w:rPr>
        <w:t>this</w:t>
      </w:r>
    </w:p>
    <w:p w14:paraId="7556DE50" w14:textId="77777777" w:rsidR="004F5F31" w:rsidRPr="00D33CAA" w:rsidRDefault="005E312E">
      <w:pPr>
        <w:pStyle w:val="BodyText"/>
        <w:spacing w:before="1"/>
        <w:ind w:left="599"/>
      </w:pPr>
      <w:r w:rsidRPr="00D33CAA">
        <w:t>condition</w:t>
      </w:r>
      <w:r w:rsidRPr="00D33CAA">
        <w:rPr>
          <w:spacing w:val="-3"/>
        </w:rPr>
        <w:t xml:space="preserve"> </w:t>
      </w:r>
      <w:r w:rsidRPr="00D33CAA">
        <w:t>of the</w:t>
      </w:r>
      <w:r w:rsidRPr="00D33CAA">
        <w:rPr>
          <w:spacing w:val="-1"/>
        </w:rPr>
        <w:t xml:space="preserve"> </w:t>
      </w:r>
      <w:r w:rsidRPr="00D33CAA">
        <w:rPr>
          <w:spacing w:val="-4"/>
        </w:rPr>
        <w:t>NIT.</w:t>
      </w:r>
    </w:p>
    <w:p w14:paraId="209B9B53" w14:textId="77777777" w:rsidR="004F5F31" w:rsidRPr="00D33CAA" w:rsidRDefault="005E312E">
      <w:pPr>
        <w:pStyle w:val="BodyText"/>
        <w:spacing w:before="242" w:line="276" w:lineRule="auto"/>
        <w:ind w:left="599" w:right="680"/>
        <w:jc w:val="both"/>
      </w:pPr>
      <w:r w:rsidRPr="00D33CAA">
        <w:t>I/We</w:t>
      </w:r>
      <w:r w:rsidRPr="00D33CAA">
        <w:rPr>
          <w:spacing w:val="-9"/>
        </w:rPr>
        <w:t xml:space="preserve"> </w:t>
      </w:r>
      <w:r w:rsidRPr="00D33CAA">
        <w:t>confirm</w:t>
      </w:r>
      <w:r w:rsidRPr="00D33CAA">
        <w:rPr>
          <w:spacing w:val="-9"/>
        </w:rPr>
        <w:t xml:space="preserve"> </w:t>
      </w:r>
      <w:r w:rsidRPr="00D33CAA">
        <w:t>acceptance</w:t>
      </w:r>
      <w:r w:rsidRPr="00D33CAA">
        <w:rPr>
          <w:spacing w:val="-7"/>
        </w:rPr>
        <w:t xml:space="preserve"> </w:t>
      </w:r>
      <w:r w:rsidRPr="00D33CAA">
        <w:t>and</w:t>
      </w:r>
      <w:r w:rsidRPr="00D33CAA">
        <w:rPr>
          <w:spacing w:val="-8"/>
        </w:rPr>
        <w:t xml:space="preserve"> </w:t>
      </w:r>
      <w:r w:rsidRPr="00D33CAA">
        <w:t>compliance</w:t>
      </w:r>
      <w:r w:rsidRPr="00D33CAA">
        <w:rPr>
          <w:spacing w:val="-9"/>
        </w:rPr>
        <w:t xml:space="preserve"> </w:t>
      </w:r>
      <w:r w:rsidRPr="00D33CAA">
        <w:t>with</w:t>
      </w:r>
      <w:r w:rsidRPr="00D33CAA">
        <w:rPr>
          <w:spacing w:val="-8"/>
        </w:rPr>
        <w:t xml:space="preserve"> </w:t>
      </w:r>
      <w:r w:rsidRPr="00D33CAA">
        <w:t>the</w:t>
      </w:r>
      <w:r w:rsidRPr="00D33CAA">
        <w:rPr>
          <w:spacing w:val="-6"/>
        </w:rPr>
        <w:t xml:space="preserve"> </w:t>
      </w:r>
      <w:r w:rsidRPr="00D33CAA">
        <w:t>Integrity</w:t>
      </w:r>
      <w:r w:rsidRPr="00D33CAA">
        <w:rPr>
          <w:spacing w:val="-13"/>
        </w:rPr>
        <w:t xml:space="preserve"> </w:t>
      </w:r>
      <w:r w:rsidRPr="00D33CAA">
        <w:t>Agreement</w:t>
      </w:r>
      <w:r w:rsidRPr="00D33CAA">
        <w:rPr>
          <w:spacing w:val="-8"/>
        </w:rPr>
        <w:t xml:space="preserve"> </w:t>
      </w:r>
      <w:r w:rsidRPr="00D33CAA">
        <w:t>in</w:t>
      </w:r>
      <w:r w:rsidRPr="00D33CAA">
        <w:rPr>
          <w:spacing w:val="-8"/>
        </w:rPr>
        <w:t xml:space="preserve"> </w:t>
      </w:r>
      <w:r w:rsidRPr="00D33CAA">
        <w:t>letter</w:t>
      </w:r>
      <w:r w:rsidRPr="00D33CAA">
        <w:rPr>
          <w:spacing w:val="-9"/>
        </w:rPr>
        <w:t xml:space="preserve"> </w:t>
      </w:r>
      <w:r w:rsidRPr="00D33CAA">
        <w:t>and</w:t>
      </w:r>
      <w:r w:rsidRPr="00D33CAA">
        <w:rPr>
          <w:spacing w:val="-8"/>
        </w:rPr>
        <w:t xml:space="preserve"> </w:t>
      </w:r>
      <w:r w:rsidRPr="00D33CAA">
        <w:t>spirit</w:t>
      </w:r>
      <w:r w:rsidRPr="00D33CAA">
        <w:rPr>
          <w:spacing w:val="-8"/>
        </w:rPr>
        <w:t xml:space="preserve"> </w:t>
      </w:r>
      <w:r w:rsidRPr="00D33CAA">
        <w:t>and</w:t>
      </w:r>
      <w:r w:rsidRPr="00D33CAA">
        <w:rPr>
          <w:spacing w:val="-8"/>
        </w:rPr>
        <w:t xml:space="preserve"> </w:t>
      </w:r>
      <w:r w:rsidRPr="00D33CAA">
        <w:t>further</w:t>
      </w:r>
      <w:r w:rsidRPr="00D33CAA">
        <w:rPr>
          <w:spacing w:val="-7"/>
        </w:rPr>
        <w:t xml:space="preserve"> </w:t>
      </w:r>
      <w:r w:rsidRPr="00D33CAA">
        <w:t>agree that</w:t>
      </w:r>
      <w:r w:rsidRPr="00D33CAA">
        <w:rPr>
          <w:spacing w:val="-2"/>
        </w:rPr>
        <w:t xml:space="preserve"> </w:t>
      </w:r>
      <w:r w:rsidRPr="00D33CAA">
        <w:t>execution</w:t>
      </w:r>
      <w:r w:rsidRPr="00D33CAA">
        <w:rPr>
          <w:spacing w:val="-2"/>
        </w:rPr>
        <w:t xml:space="preserve"> </w:t>
      </w:r>
      <w:r w:rsidRPr="00D33CAA">
        <w:t>of</w:t>
      </w:r>
      <w:r w:rsidRPr="00D33CAA">
        <w:rPr>
          <w:spacing w:val="-3"/>
        </w:rPr>
        <w:t xml:space="preserve"> </w:t>
      </w:r>
      <w:r w:rsidRPr="00D33CAA">
        <w:t>the</w:t>
      </w:r>
      <w:r w:rsidRPr="00D33CAA">
        <w:rPr>
          <w:spacing w:val="-3"/>
        </w:rPr>
        <w:t xml:space="preserve"> </w:t>
      </w:r>
      <w:r w:rsidRPr="00D33CAA">
        <w:t>said Integrity</w:t>
      </w:r>
      <w:r w:rsidRPr="00D33CAA">
        <w:rPr>
          <w:spacing w:val="-7"/>
        </w:rPr>
        <w:t xml:space="preserve"> </w:t>
      </w:r>
      <w:r w:rsidRPr="00D33CAA">
        <w:t>Agreement</w:t>
      </w:r>
      <w:r w:rsidRPr="00D33CAA">
        <w:rPr>
          <w:spacing w:val="-2"/>
        </w:rPr>
        <w:t xml:space="preserve"> </w:t>
      </w:r>
      <w:r w:rsidRPr="00D33CAA">
        <w:t>shall</w:t>
      </w:r>
      <w:r w:rsidRPr="00D33CAA">
        <w:rPr>
          <w:spacing w:val="-2"/>
        </w:rPr>
        <w:t xml:space="preserve"> </w:t>
      </w:r>
      <w:r w:rsidRPr="00D33CAA">
        <w:t>be</w:t>
      </w:r>
      <w:r w:rsidRPr="00D33CAA">
        <w:rPr>
          <w:spacing w:val="-3"/>
        </w:rPr>
        <w:t xml:space="preserve"> </w:t>
      </w:r>
      <w:r w:rsidRPr="00D33CAA">
        <w:t>separate</w:t>
      </w:r>
      <w:r w:rsidRPr="00D33CAA">
        <w:rPr>
          <w:spacing w:val="-1"/>
        </w:rPr>
        <w:t xml:space="preserve"> </w:t>
      </w:r>
      <w:r w:rsidRPr="00D33CAA">
        <w:t>and distinct</w:t>
      </w:r>
      <w:r w:rsidRPr="00D33CAA">
        <w:rPr>
          <w:spacing w:val="-2"/>
        </w:rPr>
        <w:t xml:space="preserve"> </w:t>
      </w:r>
      <w:r w:rsidRPr="00D33CAA">
        <w:t>from</w:t>
      </w:r>
      <w:r w:rsidRPr="00D33CAA">
        <w:rPr>
          <w:spacing w:val="-2"/>
        </w:rPr>
        <w:t xml:space="preserve"> </w:t>
      </w:r>
      <w:r w:rsidRPr="00D33CAA">
        <w:t>the</w:t>
      </w:r>
      <w:r w:rsidRPr="00D33CAA">
        <w:rPr>
          <w:spacing w:val="-1"/>
        </w:rPr>
        <w:t xml:space="preserve"> </w:t>
      </w:r>
      <w:r w:rsidRPr="00D33CAA">
        <w:t>main contract, which will come into existence when tender/bid is finally accepted by Punjab &amp; Sind Bank. I/We acknowledge and</w:t>
      </w:r>
      <w:r w:rsidRPr="00D33CAA">
        <w:rPr>
          <w:spacing w:val="-6"/>
        </w:rPr>
        <w:t xml:space="preserve"> </w:t>
      </w:r>
      <w:r w:rsidRPr="00D33CAA">
        <w:t>accept</w:t>
      </w:r>
      <w:r w:rsidRPr="00D33CAA">
        <w:rPr>
          <w:spacing w:val="-4"/>
        </w:rPr>
        <w:t xml:space="preserve"> </w:t>
      </w:r>
      <w:r w:rsidRPr="00D33CAA">
        <w:t>the</w:t>
      </w:r>
      <w:r w:rsidRPr="00D33CAA">
        <w:rPr>
          <w:spacing w:val="-7"/>
        </w:rPr>
        <w:t xml:space="preserve"> </w:t>
      </w:r>
      <w:r w:rsidRPr="00D33CAA">
        <w:t>duration</w:t>
      </w:r>
      <w:r w:rsidRPr="00D33CAA">
        <w:rPr>
          <w:spacing w:val="-6"/>
        </w:rPr>
        <w:t xml:space="preserve"> </w:t>
      </w:r>
      <w:r w:rsidRPr="00D33CAA">
        <w:t>of</w:t>
      </w:r>
      <w:r w:rsidRPr="00D33CAA">
        <w:rPr>
          <w:spacing w:val="-7"/>
        </w:rPr>
        <w:t xml:space="preserve"> </w:t>
      </w:r>
      <w:r w:rsidRPr="00D33CAA">
        <w:t>the</w:t>
      </w:r>
      <w:r w:rsidRPr="00D33CAA">
        <w:rPr>
          <w:spacing w:val="-1"/>
        </w:rPr>
        <w:t xml:space="preserve"> </w:t>
      </w:r>
      <w:r w:rsidRPr="00D33CAA">
        <w:t>Integrity</w:t>
      </w:r>
      <w:r w:rsidRPr="00D33CAA">
        <w:rPr>
          <w:spacing w:val="-11"/>
        </w:rPr>
        <w:t xml:space="preserve"> </w:t>
      </w:r>
      <w:r w:rsidRPr="00D33CAA">
        <w:t>Agreement,</w:t>
      </w:r>
      <w:r w:rsidRPr="00D33CAA">
        <w:rPr>
          <w:spacing w:val="-6"/>
        </w:rPr>
        <w:t xml:space="preserve"> </w:t>
      </w:r>
      <w:r w:rsidRPr="00D33CAA">
        <w:t>which</w:t>
      </w:r>
      <w:r w:rsidRPr="00D33CAA">
        <w:rPr>
          <w:spacing w:val="-6"/>
        </w:rPr>
        <w:t xml:space="preserve"> </w:t>
      </w:r>
      <w:r w:rsidRPr="00D33CAA">
        <w:t>shall</w:t>
      </w:r>
      <w:r w:rsidRPr="00D33CAA">
        <w:rPr>
          <w:spacing w:val="-6"/>
        </w:rPr>
        <w:t xml:space="preserve"> </w:t>
      </w:r>
      <w:r w:rsidRPr="00D33CAA">
        <w:t>be</w:t>
      </w:r>
      <w:r w:rsidRPr="00D33CAA">
        <w:rPr>
          <w:spacing w:val="-5"/>
        </w:rPr>
        <w:t xml:space="preserve"> </w:t>
      </w:r>
      <w:r w:rsidRPr="00D33CAA">
        <w:t>in</w:t>
      </w:r>
      <w:r w:rsidRPr="00D33CAA">
        <w:rPr>
          <w:spacing w:val="-6"/>
        </w:rPr>
        <w:t xml:space="preserve"> </w:t>
      </w:r>
      <w:r w:rsidRPr="00D33CAA">
        <w:t>the</w:t>
      </w:r>
      <w:r w:rsidRPr="00D33CAA">
        <w:rPr>
          <w:spacing w:val="-7"/>
        </w:rPr>
        <w:t xml:space="preserve"> </w:t>
      </w:r>
      <w:r w:rsidRPr="00D33CAA">
        <w:t>line</w:t>
      </w:r>
      <w:r w:rsidRPr="00D33CAA">
        <w:rPr>
          <w:spacing w:val="-7"/>
        </w:rPr>
        <w:t xml:space="preserve"> </w:t>
      </w:r>
      <w:r w:rsidRPr="00D33CAA">
        <w:t>with</w:t>
      </w:r>
      <w:r w:rsidRPr="00D33CAA">
        <w:rPr>
          <w:spacing w:val="-6"/>
        </w:rPr>
        <w:t xml:space="preserve"> </w:t>
      </w:r>
      <w:r w:rsidRPr="00D33CAA">
        <w:t>Article</w:t>
      </w:r>
      <w:r w:rsidRPr="00D33CAA">
        <w:rPr>
          <w:spacing w:val="-7"/>
        </w:rPr>
        <w:t xml:space="preserve"> </w:t>
      </w:r>
      <w:r w:rsidRPr="00D33CAA">
        <w:t>6</w:t>
      </w:r>
      <w:r w:rsidRPr="00D33CAA">
        <w:rPr>
          <w:spacing w:val="-4"/>
        </w:rPr>
        <w:t xml:space="preserve"> </w:t>
      </w:r>
      <w:r w:rsidRPr="00D33CAA">
        <w:t>of</w:t>
      </w:r>
      <w:r w:rsidRPr="00D33CAA">
        <w:rPr>
          <w:spacing w:val="-5"/>
        </w:rPr>
        <w:t xml:space="preserve"> </w:t>
      </w:r>
      <w:r w:rsidRPr="00D33CAA">
        <w:t>the</w:t>
      </w:r>
      <w:r w:rsidRPr="00D33CAA">
        <w:rPr>
          <w:spacing w:val="-4"/>
        </w:rPr>
        <w:t xml:space="preserve"> </w:t>
      </w:r>
      <w:r w:rsidRPr="00D33CAA">
        <w:t>enclosed Integrity Agreement.</w:t>
      </w:r>
    </w:p>
    <w:p w14:paraId="0CA28729" w14:textId="77777777" w:rsidR="004F5F31" w:rsidRPr="00D33CAA" w:rsidRDefault="005E312E">
      <w:pPr>
        <w:pStyle w:val="BodyText"/>
        <w:spacing w:before="199" w:line="276" w:lineRule="auto"/>
        <w:ind w:left="599" w:right="680"/>
        <w:jc w:val="both"/>
      </w:pPr>
      <w:r w:rsidRPr="00D33CAA">
        <w:t xml:space="preserve">I/We acknowledge that in the event of my/our failure to sign and accept the Integrity Agreement, while submitting the tender/bid, Punjab &amp; Sind Bank shall have unqualified, absolute and unfettered right to disqualify the tenderer/bidder and reject the tender/bid is accordance with terms and conditions of the </w:t>
      </w:r>
      <w:r w:rsidRPr="00D33CAA">
        <w:rPr>
          <w:spacing w:val="-2"/>
        </w:rPr>
        <w:t>tender/bid.</w:t>
      </w:r>
    </w:p>
    <w:p w14:paraId="5227F8B9" w14:textId="77777777" w:rsidR="004F5F31" w:rsidRPr="00D33CAA" w:rsidRDefault="005E312E">
      <w:pPr>
        <w:pStyle w:val="BodyText"/>
        <w:spacing w:before="200"/>
        <w:ind w:left="599"/>
      </w:pPr>
      <w:r w:rsidRPr="00D33CAA">
        <w:t>Yours</w:t>
      </w:r>
      <w:r w:rsidRPr="00D33CAA">
        <w:rPr>
          <w:spacing w:val="-2"/>
        </w:rPr>
        <w:t xml:space="preserve"> faithfully</w:t>
      </w:r>
    </w:p>
    <w:p w14:paraId="627DC053" w14:textId="77777777" w:rsidR="004F5F31" w:rsidRPr="00D33CAA" w:rsidRDefault="004F5F31">
      <w:pPr>
        <w:pStyle w:val="BodyText"/>
      </w:pPr>
    </w:p>
    <w:p w14:paraId="0D48184E" w14:textId="77777777" w:rsidR="004F5F31" w:rsidRPr="00D33CAA" w:rsidRDefault="004F5F31">
      <w:pPr>
        <w:pStyle w:val="BodyText"/>
        <w:spacing w:before="208"/>
      </w:pPr>
    </w:p>
    <w:p w14:paraId="21D92E3F" w14:textId="77777777" w:rsidR="004F5F31" w:rsidRPr="00D33CAA" w:rsidRDefault="005E312E">
      <w:pPr>
        <w:pStyle w:val="BodyText"/>
        <w:spacing w:before="1"/>
        <w:ind w:left="599"/>
      </w:pPr>
      <w:r w:rsidRPr="00D33CAA">
        <w:t>(Duly</w:t>
      </w:r>
      <w:r w:rsidRPr="00D33CAA">
        <w:rPr>
          <w:spacing w:val="-3"/>
        </w:rPr>
        <w:t xml:space="preserve"> </w:t>
      </w:r>
      <w:r w:rsidRPr="00D33CAA">
        <w:t>authorized signatory</w:t>
      </w:r>
      <w:r w:rsidRPr="00D33CAA">
        <w:rPr>
          <w:spacing w:val="-5"/>
        </w:rPr>
        <w:t xml:space="preserve"> </w:t>
      </w:r>
      <w:r w:rsidRPr="00D33CAA">
        <w:t xml:space="preserve">of the </w:t>
      </w:r>
      <w:r w:rsidRPr="00D33CAA">
        <w:rPr>
          <w:spacing w:val="-2"/>
        </w:rPr>
        <w:t>Bidder)</w:t>
      </w:r>
    </w:p>
    <w:p w14:paraId="23CFEC6C" w14:textId="77777777" w:rsidR="004F5F31" w:rsidRPr="00D33CAA" w:rsidRDefault="005E312E">
      <w:pPr>
        <w:pStyle w:val="BodyText"/>
        <w:spacing w:before="240" w:line="276" w:lineRule="auto"/>
        <w:ind w:left="599" w:right="684"/>
        <w:jc w:val="both"/>
      </w:pPr>
      <w:r w:rsidRPr="00D33CAA">
        <w:t>To</w:t>
      </w:r>
      <w:r w:rsidRPr="00D33CAA">
        <w:rPr>
          <w:spacing w:val="-15"/>
        </w:rPr>
        <w:t xml:space="preserve"> </w:t>
      </w:r>
      <w:r w:rsidRPr="00D33CAA">
        <w:t>be</w:t>
      </w:r>
      <w:r w:rsidRPr="00D33CAA">
        <w:rPr>
          <w:spacing w:val="-15"/>
        </w:rPr>
        <w:t xml:space="preserve"> </w:t>
      </w:r>
      <w:r w:rsidRPr="00D33CAA">
        <w:t>signed</w:t>
      </w:r>
      <w:r w:rsidRPr="00D33CAA">
        <w:rPr>
          <w:spacing w:val="-15"/>
        </w:rPr>
        <w:t xml:space="preserve"> </w:t>
      </w:r>
      <w:r w:rsidRPr="00D33CAA">
        <w:t>by</w:t>
      </w:r>
      <w:r w:rsidRPr="00D33CAA">
        <w:rPr>
          <w:spacing w:val="-15"/>
        </w:rPr>
        <w:t xml:space="preserve"> </w:t>
      </w:r>
      <w:r w:rsidRPr="00D33CAA">
        <w:t>the</w:t>
      </w:r>
      <w:r w:rsidRPr="00D33CAA">
        <w:rPr>
          <w:spacing w:val="-14"/>
        </w:rPr>
        <w:t xml:space="preserve"> </w:t>
      </w:r>
      <w:r w:rsidRPr="00D33CAA">
        <w:t>bidder</w:t>
      </w:r>
      <w:r w:rsidRPr="00D33CAA">
        <w:rPr>
          <w:spacing w:val="-15"/>
        </w:rPr>
        <w:t xml:space="preserve"> </w:t>
      </w:r>
      <w:r w:rsidRPr="00D33CAA">
        <w:t>and</w:t>
      </w:r>
      <w:r w:rsidRPr="00D33CAA">
        <w:rPr>
          <w:spacing w:val="-14"/>
        </w:rPr>
        <w:t xml:space="preserve"> </w:t>
      </w:r>
      <w:r w:rsidRPr="00D33CAA">
        <w:t>same</w:t>
      </w:r>
      <w:r w:rsidRPr="00D33CAA">
        <w:rPr>
          <w:spacing w:val="-15"/>
        </w:rPr>
        <w:t xml:space="preserve"> </w:t>
      </w:r>
      <w:r w:rsidRPr="00D33CAA">
        <w:t>signatory</w:t>
      </w:r>
      <w:r w:rsidRPr="00D33CAA">
        <w:rPr>
          <w:spacing w:val="-15"/>
        </w:rPr>
        <w:t xml:space="preserve"> </w:t>
      </w:r>
      <w:r w:rsidRPr="00D33CAA">
        <w:t>competent</w:t>
      </w:r>
      <w:r w:rsidRPr="00D33CAA">
        <w:rPr>
          <w:spacing w:val="-14"/>
        </w:rPr>
        <w:t xml:space="preserve"> </w:t>
      </w:r>
      <w:r w:rsidRPr="00D33CAA">
        <w:t>/</w:t>
      </w:r>
      <w:r w:rsidRPr="00D33CAA">
        <w:rPr>
          <w:spacing w:val="-14"/>
        </w:rPr>
        <w:t xml:space="preserve"> </w:t>
      </w:r>
      <w:r w:rsidRPr="00D33CAA">
        <w:t>authorized</w:t>
      </w:r>
      <w:r w:rsidRPr="00D33CAA">
        <w:rPr>
          <w:spacing w:val="-14"/>
        </w:rPr>
        <w:t xml:space="preserve"> </w:t>
      </w:r>
      <w:r w:rsidRPr="00D33CAA">
        <w:t>to</w:t>
      </w:r>
      <w:r w:rsidRPr="00D33CAA">
        <w:rPr>
          <w:spacing w:val="-14"/>
        </w:rPr>
        <w:t xml:space="preserve"> </w:t>
      </w:r>
      <w:r w:rsidRPr="00D33CAA">
        <w:t>sign</w:t>
      </w:r>
      <w:r w:rsidRPr="00D33CAA">
        <w:rPr>
          <w:spacing w:val="-12"/>
        </w:rPr>
        <w:t xml:space="preserve"> </w:t>
      </w:r>
      <w:r w:rsidRPr="00D33CAA">
        <w:t>the</w:t>
      </w:r>
      <w:r w:rsidRPr="00D33CAA">
        <w:rPr>
          <w:spacing w:val="-15"/>
        </w:rPr>
        <w:t xml:space="preserve"> </w:t>
      </w:r>
      <w:r w:rsidRPr="00D33CAA">
        <w:t>relevant</w:t>
      </w:r>
      <w:r w:rsidRPr="00D33CAA">
        <w:rPr>
          <w:spacing w:val="-14"/>
        </w:rPr>
        <w:t xml:space="preserve"> </w:t>
      </w:r>
      <w:r w:rsidRPr="00D33CAA">
        <w:t>contract</w:t>
      </w:r>
      <w:r w:rsidRPr="00D33CAA">
        <w:rPr>
          <w:spacing w:val="-14"/>
        </w:rPr>
        <w:t xml:space="preserve"> </w:t>
      </w:r>
      <w:r w:rsidRPr="00D33CAA">
        <w:t>on</w:t>
      </w:r>
      <w:r w:rsidRPr="00D33CAA">
        <w:rPr>
          <w:spacing w:val="-12"/>
        </w:rPr>
        <w:t xml:space="preserve"> </w:t>
      </w:r>
      <w:r w:rsidRPr="00D33CAA">
        <w:t>behalf of Bidder.</w:t>
      </w:r>
    </w:p>
    <w:p w14:paraId="7AADB449" w14:textId="77777777" w:rsidR="004F5F31" w:rsidRPr="00D33CAA" w:rsidRDefault="004F5F31">
      <w:pPr>
        <w:spacing w:line="276" w:lineRule="auto"/>
        <w:jc w:val="both"/>
        <w:sectPr w:rsidR="004F5F31" w:rsidRPr="00D33CAA" w:rsidSect="001106FB">
          <w:pgSz w:w="12240" w:h="15840"/>
          <w:pgMar w:top="1260" w:right="360" w:bottom="1140" w:left="380" w:header="0" w:footer="912" w:gutter="0"/>
          <w:cols w:space="720"/>
        </w:sectPr>
      </w:pPr>
    </w:p>
    <w:p w14:paraId="74EA588A" w14:textId="6DD43B30" w:rsidR="004F5F31" w:rsidRPr="00D33CAA" w:rsidRDefault="0036782A">
      <w:pPr>
        <w:pStyle w:val="Heading3"/>
        <w:spacing w:before="78"/>
        <w:ind w:left="0" w:right="82"/>
        <w:jc w:val="center"/>
      </w:pPr>
      <w:r w:rsidRPr="00D33CAA">
        <w:lastRenderedPageBreak/>
        <w:t>PRE</w:t>
      </w:r>
      <w:r w:rsidRPr="00D33CAA">
        <w:rPr>
          <w:spacing w:val="-5"/>
        </w:rPr>
        <w:t>-CONTRACT</w:t>
      </w:r>
      <w:r w:rsidR="005E312E" w:rsidRPr="00D33CAA">
        <w:rPr>
          <w:spacing w:val="-2"/>
        </w:rPr>
        <w:t xml:space="preserve"> </w:t>
      </w:r>
      <w:r w:rsidR="005E312E" w:rsidRPr="00D33CAA">
        <w:t>INTEGRITY PACT (On</w:t>
      </w:r>
      <w:r w:rsidR="005E312E" w:rsidRPr="00D33CAA">
        <w:rPr>
          <w:spacing w:val="-2"/>
        </w:rPr>
        <w:t xml:space="preserve"> </w:t>
      </w:r>
      <w:r w:rsidR="005E312E" w:rsidRPr="00D33CAA">
        <w:t>bidder’s</w:t>
      </w:r>
      <w:r w:rsidR="005E312E" w:rsidRPr="00D33CAA">
        <w:rPr>
          <w:spacing w:val="-3"/>
        </w:rPr>
        <w:t xml:space="preserve"> </w:t>
      </w:r>
      <w:r w:rsidR="005E312E" w:rsidRPr="00D33CAA">
        <w:rPr>
          <w:spacing w:val="-2"/>
        </w:rPr>
        <w:t>letterhead)</w:t>
      </w:r>
    </w:p>
    <w:p w14:paraId="5D53A848" w14:textId="77777777" w:rsidR="004F5F31" w:rsidRPr="00D33CAA" w:rsidRDefault="004F5F31">
      <w:pPr>
        <w:pStyle w:val="BodyText"/>
        <w:spacing w:before="39"/>
        <w:rPr>
          <w:b/>
        </w:rPr>
      </w:pPr>
    </w:p>
    <w:p w14:paraId="6D6BBFA0" w14:textId="77777777" w:rsidR="004F5F31" w:rsidRPr="00D33CAA" w:rsidRDefault="005E312E">
      <w:pPr>
        <w:pStyle w:val="BodyText"/>
        <w:ind w:right="81"/>
        <w:jc w:val="center"/>
      </w:pPr>
      <w:r w:rsidRPr="00D33CAA">
        <w:rPr>
          <w:spacing w:val="-2"/>
        </w:rPr>
        <w:t>Between</w:t>
      </w:r>
    </w:p>
    <w:p w14:paraId="59A3456D" w14:textId="77777777" w:rsidR="004F5F31" w:rsidRPr="00D33CAA" w:rsidRDefault="005E312E">
      <w:pPr>
        <w:spacing w:before="41" w:line="276" w:lineRule="auto"/>
        <w:ind w:left="2038" w:right="2118"/>
        <w:jc w:val="center"/>
        <w:rPr>
          <w:sz w:val="24"/>
        </w:rPr>
      </w:pPr>
      <w:r w:rsidRPr="00D33CAA">
        <w:rPr>
          <w:b/>
          <w:sz w:val="24"/>
        </w:rPr>
        <w:t>Punjab</w:t>
      </w:r>
      <w:r w:rsidRPr="00D33CAA">
        <w:rPr>
          <w:b/>
          <w:spacing w:val="-4"/>
          <w:sz w:val="24"/>
        </w:rPr>
        <w:t xml:space="preserve"> </w:t>
      </w:r>
      <w:r w:rsidRPr="00D33CAA">
        <w:rPr>
          <w:b/>
          <w:sz w:val="24"/>
        </w:rPr>
        <w:t>&amp;</w:t>
      </w:r>
      <w:r w:rsidRPr="00D33CAA">
        <w:rPr>
          <w:b/>
          <w:spacing w:val="-4"/>
          <w:sz w:val="24"/>
        </w:rPr>
        <w:t xml:space="preserve"> </w:t>
      </w:r>
      <w:r w:rsidRPr="00D33CAA">
        <w:rPr>
          <w:b/>
          <w:sz w:val="24"/>
        </w:rPr>
        <w:t>Sind</w:t>
      </w:r>
      <w:r w:rsidRPr="00D33CAA">
        <w:rPr>
          <w:b/>
          <w:spacing w:val="-2"/>
          <w:sz w:val="24"/>
        </w:rPr>
        <w:t xml:space="preserve"> </w:t>
      </w:r>
      <w:r w:rsidRPr="00D33CAA">
        <w:rPr>
          <w:b/>
          <w:sz w:val="24"/>
        </w:rPr>
        <w:t>Bank</w:t>
      </w:r>
      <w:r w:rsidRPr="00D33CAA">
        <w:rPr>
          <w:b/>
          <w:spacing w:val="-4"/>
          <w:sz w:val="24"/>
        </w:rPr>
        <w:t xml:space="preserve"> </w:t>
      </w:r>
      <w:r w:rsidRPr="00D33CAA">
        <w:rPr>
          <w:b/>
          <w:sz w:val="24"/>
        </w:rPr>
        <w:t>(PSB)</w:t>
      </w:r>
      <w:r w:rsidRPr="00D33CAA">
        <w:rPr>
          <w:b/>
          <w:spacing w:val="-4"/>
          <w:sz w:val="24"/>
        </w:rPr>
        <w:t xml:space="preserve"> </w:t>
      </w:r>
      <w:r w:rsidRPr="00D33CAA">
        <w:rPr>
          <w:sz w:val="24"/>
        </w:rPr>
        <w:t>hereinafter</w:t>
      </w:r>
      <w:r w:rsidRPr="00D33CAA">
        <w:rPr>
          <w:spacing w:val="-4"/>
          <w:sz w:val="24"/>
        </w:rPr>
        <w:t xml:space="preserve"> </w:t>
      </w:r>
      <w:r w:rsidRPr="00D33CAA">
        <w:rPr>
          <w:sz w:val="24"/>
        </w:rPr>
        <w:t>referred</w:t>
      </w:r>
      <w:r w:rsidRPr="00D33CAA">
        <w:rPr>
          <w:spacing w:val="-4"/>
          <w:sz w:val="24"/>
        </w:rPr>
        <w:t xml:space="preserve"> </w:t>
      </w:r>
      <w:r w:rsidRPr="00D33CAA">
        <w:rPr>
          <w:sz w:val="24"/>
        </w:rPr>
        <w:t>to</w:t>
      </w:r>
      <w:r w:rsidRPr="00D33CAA">
        <w:rPr>
          <w:spacing w:val="-4"/>
          <w:sz w:val="24"/>
        </w:rPr>
        <w:t xml:space="preserve"> </w:t>
      </w:r>
      <w:r w:rsidRPr="00D33CAA">
        <w:rPr>
          <w:sz w:val="24"/>
        </w:rPr>
        <w:t>as</w:t>
      </w:r>
      <w:r w:rsidRPr="00D33CAA">
        <w:rPr>
          <w:spacing w:val="-3"/>
          <w:sz w:val="24"/>
        </w:rPr>
        <w:t xml:space="preserve"> </w:t>
      </w:r>
      <w:r w:rsidRPr="00D33CAA">
        <w:rPr>
          <w:b/>
          <w:sz w:val="24"/>
        </w:rPr>
        <w:t>"The</w:t>
      </w:r>
      <w:r w:rsidRPr="00D33CAA">
        <w:rPr>
          <w:b/>
          <w:spacing w:val="-5"/>
          <w:sz w:val="24"/>
        </w:rPr>
        <w:t xml:space="preserve"> </w:t>
      </w:r>
      <w:r w:rsidRPr="00D33CAA">
        <w:rPr>
          <w:b/>
          <w:sz w:val="24"/>
        </w:rPr>
        <w:t>Principal"</w:t>
      </w:r>
      <w:r w:rsidRPr="00D33CAA">
        <w:rPr>
          <w:sz w:val="24"/>
        </w:rPr>
        <w:t xml:space="preserve">, </w:t>
      </w:r>
      <w:r w:rsidRPr="00D33CAA">
        <w:rPr>
          <w:spacing w:val="-4"/>
          <w:sz w:val="24"/>
        </w:rPr>
        <w:t>And</w:t>
      </w:r>
    </w:p>
    <w:p w14:paraId="67AB3A71" w14:textId="77777777" w:rsidR="004F5F31" w:rsidRPr="00D33CAA" w:rsidRDefault="005E312E">
      <w:pPr>
        <w:tabs>
          <w:tab w:val="left" w:pos="4943"/>
        </w:tabs>
        <w:spacing w:line="280" w:lineRule="auto"/>
        <w:ind w:left="5215" w:right="1486" w:hanging="3807"/>
        <w:jc w:val="both"/>
        <w:rPr>
          <w:b/>
          <w:sz w:val="24"/>
        </w:rPr>
      </w:pPr>
      <w:r w:rsidRPr="00D33CAA">
        <w:rPr>
          <w:sz w:val="24"/>
          <w:u w:val="single"/>
        </w:rPr>
        <w:tab/>
      </w:r>
      <w:r w:rsidRPr="00D33CAA">
        <w:rPr>
          <w:sz w:val="24"/>
        </w:rPr>
        <w:t>hereinafter</w:t>
      </w:r>
      <w:r w:rsidRPr="00D33CAA">
        <w:rPr>
          <w:spacing w:val="-5"/>
          <w:sz w:val="24"/>
        </w:rPr>
        <w:t xml:space="preserve"> </w:t>
      </w:r>
      <w:r w:rsidRPr="00D33CAA">
        <w:rPr>
          <w:sz w:val="24"/>
        </w:rPr>
        <w:t>referred</w:t>
      </w:r>
      <w:r w:rsidRPr="00D33CAA">
        <w:rPr>
          <w:spacing w:val="-5"/>
          <w:sz w:val="24"/>
        </w:rPr>
        <w:t xml:space="preserve"> </w:t>
      </w:r>
      <w:r w:rsidRPr="00D33CAA">
        <w:rPr>
          <w:sz w:val="24"/>
        </w:rPr>
        <w:t>to</w:t>
      </w:r>
      <w:r w:rsidRPr="00D33CAA">
        <w:rPr>
          <w:spacing w:val="-5"/>
          <w:sz w:val="24"/>
        </w:rPr>
        <w:t xml:space="preserve"> </w:t>
      </w:r>
      <w:r w:rsidRPr="00D33CAA">
        <w:rPr>
          <w:sz w:val="24"/>
        </w:rPr>
        <w:t>as</w:t>
      </w:r>
      <w:r w:rsidRPr="00D33CAA">
        <w:rPr>
          <w:spacing w:val="-5"/>
          <w:sz w:val="24"/>
        </w:rPr>
        <w:t xml:space="preserve"> </w:t>
      </w:r>
      <w:r w:rsidRPr="00D33CAA">
        <w:rPr>
          <w:sz w:val="24"/>
        </w:rPr>
        <w:t>"</w:t>
      </w:r>
      <w:r w:rsidRPr="00D33CAA">
        <w:rPr>
          <w:b/>
          <w:sz w:val="24"/>
        </w:rPr>
        <w:t>The</w:t>
      </w:r>
      <w:r w:rsidRPr="00D33CAA">
        <w:rPr>
          <w:b/>
          <w:spacing w:val="-6"/>
          <w:sz w:val="24"/>
        </w:rPr>
        <w:t xml:space="preserve"> </w:t>
      </w:r>
      <w:r w:rsidRPr="00D33CAA">
        <w:rPr>
          <w:b/>
          <w:sz w:val="24"/>
        </w:rPr>
        <w:t>Bidder/</w:t>
      </w:r>
      <w:r w:rsidRPr="00D33CAA">
        <w:rPr>
          <w:b/>
          <w:spacing w:val="-5"/>
          <w:sz w:val="24"/>
        </w:rPr>
        <w:t xml:space="preserve"> </w:t>
      </w:r>
      <w:r w:rsidRPr="00D33CAA">
        <w:rPr>
          <w:b/>
          <w:sz w:val="24"/>
        </w:rPr>
        <w:t>Contractor</w:t>
      </w:r>
      <w:r w:rsidRPr="00D33CAA">
        <w:rPr>
          <w:sz w:val="24"/>
        </w:rPr>
        <w:t xml:space="preserve">" </w:t>
      </w:r>
      <w:r w:rsidRPr="00D33CAA">
        <w:rPr>
          <w:b/>
          <w:spacing w:val="-2"/>
          <w:sz w:val="24"/>
          <w:u w:val="single"/>
        </w:rPr>
        <w:t>Preamble</w:t>
      </w:r>
    </w:p>
    <w:p w14:paraId="61C70D1D" w14:textId="77777777" w:rsidR="00C03F5E" w:rsidRDefault="005E312E" w:rsidP="00C03F5E">
      <w:pPr>
        <w:ind w:left="567" w:right="727"/>
        <w:jc w:val="both"/>
        <w:rPr>
          <w:b/>
          <w:sz w:val="24"/>
        </w:rPr>
      </w:pPr>
      <w:r w:rsidRPr="00D33CAA">
        <w:t xml:space="preserve">The </w:t>
      </w:r>
      <w:r w:rsidR="0036782A" w:rsidRPr="00D33CAA">
        <w:t>principal</w:t>
      </w:r>
      <w:r w:rsidRPr="00D33CAA">
        <w:t xml:space="preserve"> intends to award, under laid down organizational procedures, contract/ s for </w:t>
      </w:r>
      <w:r w:rsidR="00C847F0" w:rsidRPr="00C847F0">
        <w:rPr>
          <w:bCs/>
          <w:sz w:val="24"/>
        </w:rPr>
        <w:t xml:space="preserve">FOR </w:t>
      </w:r>
      <w:r w:rsidR="00C6170F" w:rsidRPr="00664FB2">
        <w:rPr>
          <w:b/>
          <w:sz w:val="24"/>
        </w:rPr>
        <w:t>E-TENDER</w:t>
      </w:r>
      <w:r w:rsidR="00C6170F" w:rsidRPr="00664FB2">
        <w:rPr>
          <w:b/>
          <w:spacing w:val="-2"/>
          <w:sz w:val="24"/>
        </w:rPr>
        <w:t xml:space="preserve"> </w:t>
      </w:r>
      <w:r w:rsidR="00C6170F" w:rsidRPr="00664FB2">
        <w:rPr>
          <w:b/>
          <w:sz w:val="24"/>
        </w:rPr>
        <w:t xml:space="preserve">FOR </w:t>
      </w:r>
      <w:r w:rsidR="00C6170F">
        <w:rPr>
          <w:b/>
          <w:sz w:val="24"/>
        </w:rPr>
        <w:t>FURNISHING,</w:t>
      </w:r>
      <w:r w:rsidR="00830480">
        <w:rPr>
          <w:b/>
          <w:sz w:val="24"/>
        </w:rPr>
        <w:t xml:space="preserve"> </w:t>
      </w:r>
      <w:r w:rsidR="00C03F5E">
        <w:rPr>
          <w:b/>
          <w:sz w:val="24"/>
        </w:rPr>
        <w:t>ELECTRICAL AND</w:t>
      </w:r>
      <w:r w:rsidR="00C6170F">
        <w:rPr>
          <w:b/>
          <w:sz w:val="24"/>
        </w:rPr>
        <w:t xml:space="preserve"> ALLIED WORKS </w:t>
      </w:r>
      <w:r w:rsidR="00C03F5E">
        <w:rPr>
          <w:b/>
          <w:sz w:val="24"/>
        </w:rPr>
        <w:t xml:space="preserve">OF </w:t>
      </w:r>
      <w:r w:rsidR="00C03F5E" w:rsidRPr="00664FB2">
        <w:rPr>
          <w:b/>
          <w:sz w:val="24"/>
        </w:rPr>
        <w:t>PUNJAB</w:t>
      </w:r>
      <w:r w:rsidR="00C6170F" w:rsidRPr="00664FB2">
        <w:rPr>
          <w:b/>
          <w:sz w:val="24"/>
        </w:rPr>
        <w:t xml:space="preserve"> &amp; SIND</w:t>
      </w:r>
      <w:r w:rsidR="00C6170F" w:rsidRPr="00664FB2">
        <w:rPr>
          <w:b/>
          <w:spacing w:val="-5"/>
          <w:sz w:val="24"/>
        </w:rPr>
        <w:t xml:space="preserve"> </w:t>
      </w:r>
      <w:r w:rsidR="00C6170F" w:rsidRPr="00664FB2">
        <w:rPr>
          <w:b/>
          <w:sz w:val="24"/>
        </w:rPr>
        <w:t>BANK</w:t>
      </w:r>
      <w:r w:rsidR="00C6170F" w:rsidRPr="00664FB2">
        <w:rPr>
          <w:b/>
          <w:spacing w:val="-4"/>
          <w:sz w:val="24"/>
        </w:rPr>
        <w:t>,</w:t>
      </w:r>
      <w:r w:rsidR="00C6170F" w:rsidRPr="00664FB2">
        <w:rPr>
          <w:b/>
          <w:sz w:val="24"/>
        </w:rPr>
        <w:t xml:space="preserve"> </w:t>
      </w:r>
      <w:r w:rsidR="00C03F5E">
        <w:rPr>
          <w:b/>
          <w:sz w:val="24"/>
        </w:rPr>
        <w:t>ROORKEE BRANCH.</w:t>
      </w:r>
    </w:p>
    <w:p w14:paraId="2DBA3B20" w14:textId="6BD4E7A1" w:rsidR="00C6170F" w:rsidRPr="00664FB2" w:rsidRDefault="00CE4D7A" w:rsidP="00C03F5E">
      <w:pPr>
        <w:ind w:left="567" w:right="727"/>
        <w:jc w:val="both"/>
        <w:rPr>
          <w:b/>
          <w:spacing w:val="-4"/>
          <w:sz w:val="24"/>
        </w:rPr>
      </w:pPr>
      <w:r>
        <w:rPr>
          <w:b/>
          <w:sz w:val="24"/>
        </w:rPr>
        <w:t xml:space="preserve"> </w:t>
      </w:r>
    </w:p>
    <w:p w14:paraId="2EEDE4B5" w14:textId="2164A929" w:rsidR="004F5F31" w:rsidRPr="00C847F0" w:rsidRDefault="005E312E" w:rsidP="00DF26F7">
      <w:pPr>
        <w:ind w:left="567" w:right="833"/>
        <w:jc w:val="both"/>
        <w:rPr>
          <w:bCs/>
          <w:spacing w:val="-4"/>
          <w:sz w:val="24"/>
        </w:rPr>
      </w:pPr>
      <w:r w:rsidRPr="00D33CAA">
        <w:t>The</w:t>
      </w:r>
      <w:r w:rsidRPr="00D33CAA">
        <w:rPr>
          <w:spacing w:val="-15"/>
        </w:rPr>
        <w:t xml:space="preserve"> </w:t>
      </w:r>
      <w:r w:rsidR="0036782A" w:rsidRPr="00D33CAA">
        <w:t>principal</w:t>
      </w:r>
      <w:r w:rsidRPr="00D33CAA">
        <w:rPr>
          <w:spacing w:val="-15"/>
        </w:rPr>
        <w:t xml:space="preserve"> </w:t>
      </w:r>
      <w:r w:rsidRPr="00D33CAA">
        <w:t>values</w:t>
      </w:r>
      <w:r w:rsidRPr="00D33CAA">
        <w:rPr>
          <w:spacing w:val="-15"/>
        </w:rPr>
        <w:t xml:space="preserve"> </w:t>
      </w:r>
      <w:r w:rsidRPr="00D33CAA">
        <w:t>full</w:t>
      </w:r>
      <w:r w:rsidRPr="00D33CAA">
        <w:rPr>
          <w:spacing w:val="-15"/>
        </w:rPr>
        <w:t xml:space="preserve"> </w:t>
      </w:r>
      <w:r w:rsidRPr="00D33CAA">
        <w:t>compliance</w:t>
      </w:r>
      <w:r w:rsidRPr="00D33CAA">
        <w:rPr>
          <w:spacing w:val="-15"/>
        </w:rPr>
        <w:t xml:space="preserve"> </w:t>
      </w:r>
      <w:r w:rsidRPr="00D33CAA">
        <w:t>with</w:t>
      </w:r>
      <w:r w:rsidRPr="00D33CAA">
        <w:rPr>
          <w:spacing w:val="-15"/>
        </w:rPr>
        <w:t xml:space="preserve"> </w:t>
      </w:r>
      <w:r w:rsidRPr="00D33CAA">
        <w:t>all</w:t>
      </w:r>
      <w:r w:rsidRPr="00D33CAA">
        <w:rPr>
          <w:spacing w:val="-15"/>
        </w:rPr>
        <w:t xml:space="preserve"> </w:t>
      </w:r>
      <w:r w:rsidRPr="00D33CAA">
        <w:t>relevant</w:t>
      </w:r>
      <w:r w:rsidRPr="00D33CAA">
        <w:rPr>
          <w:spacing w:val="-15"/>
        </w:rPr>
        <w:t xml:space="preserve"> </w:t>
      </w:r>
      <w:r w:rsidRPr="00D33CAA">
        <w:t>laws</w:t>
      </w:r>
      <w:r w:rsidRPr="00D33CAA">
        <w:rPr>
          <w:spacing w:val="-15"/>
        </w:rPr>
        <w:t xml:space="preserve"> </w:t>
      </w:r>
      <w:r w:rsidRPr="00D33CAA">
        <w:t>of</w:t>
      </w:r>
      <w:r w:rsidRPr="00D33CAA">
        <w:rPr>
          <w:spacing w:val="-15"/>
        </w:rPr>
        <w:t xml:space="preserve"> </w:t>
      </w:r>
      <w:r w:rsidRPr="00D33CAA">
        <w:t>the</w:t>
      </w:r>
      <w:r w:rsidRPr="00D33CAA">
        <w:rPr>
          <w:spacing w:val="-15"/>
        </w:rPr>
        <w:t xml:space="preserve"> </w:t>
      </w:r>
      <w:r w:rsidRPr="00D33CAA">
        <w:t>land,</w:t>
      </w:r>
      <w:r w:rsidRPr="00D33CAA">
        <w:rPr>
          <w:spacing w:val="-15"/>
        </w:rPr>
        <w:t xml:space="preserve"> </w:t>
      </w:r>
      <w:r w:rsidRPr="00D33CAA">
        <w:t>rules,</w:t>
      </w:r>
      <w:r w:rsidRPr="00D33CAA">
        <w:rPr>
          <w:spacing w:val="-15"/>
        </w:rPr>
        <w:t xml:space="preserve"> </w:t>
      </w:r>
      <w:r w:rsidRPr="00D33CAA">
        <w:t xml:space="preserve">regulations, economic use of resources and of fairness / transparency in its relations with its Bidder(s) and /or </w:t>
      </w:r>
      <w:r w:rsidRPr="00D33CAA">
        <w:rPr>
          <w:spacing w:val="-2"/>
        </w:rPr>
        <w:t>Contractor(s).</w:t>
      </w:r>
    </w:p>
    <w:p w14:paraId="776BBD8E" w14:textId="77777777" w:rsidR="004F5F31" w:rsidRPr="00C6170F" w:rsidRDefault="004F5F31">
      <w:pPr>
        <w:pStyle w:val="BodyText"/>
        <w:spacing w:before="30"/>
        <w:rPr>
          <w:sz w:val="16"/>
          <w:szCs w:val="16"/>
        </w:rPr>
      </w:pPr>
    </w:p>
    <w:p w14:paraId="7B53ED90" w14:textId="61F7482D" w:rsidR="004F5F31" w:rsidRPr="00D33CAA" w:rsidRDefault="005E312E">
      <w:pPr>
        <w:pStyle w:val="BodyText"/>
        <w:spacing w:line="276" w:lineRule="auto"/>
        <w:ind w:left="599" w:right="680"/>
        <w:jc w:val="both"/>
      </w:pPr>
      <w:r w:rsidRPr="00D33CAA">
        <w:t>In</w:t>
      </w:r>
      <w:r w:rsidRPr="00D33CAA">
        <w:rPr>
          <w:spacing w:val="-13"/>
        </w:rPr>
        <w:t xml:space="preserve"> </w:t>
      </w:r>
      <w:r w:rsidRPr="00D33CAA">
        <w:t>order</w:t>
      </w:r>
      <w:r w:rsidRPr="00D33CAA">
        <w:rPr>
          <w:spacing w:val="-14"/>
        </w:rPr>
        <w:t xml:space="preserve"> </w:t>
      </w:r>
      <w:r w:rsidRPr="00D33CAA">
        <w:t>to</w:t>
      </w:r>
      <w:r w:rsidRPr="00D33CAA">
        <w:rPr>
          <w:spacing w:val="-13"/>
        </w:rPr>
        <w:t xml:space="preserve"> </w:t>
      </w:r>
      <w:r w:rsidRPr="00D33CAA">
        <w:t>achieve</w:t>
      </w:r>
      <w:r w:rsidRPr="00D33CAA">
        <w:rPr>
          <w:spacing w:val="-14"/>
        </w:rPr>
        <w:t xml:space="preserve"> </w:t>
      </w:r>
      <w:r w:rsidRPr="00D33CAA">
        <w:t>these</w:t>
      </w:r>
      <w:r w:rsidRPr="00D33CAA">
        <w:rPr>
          <w:spacing w:val="-12"/>
        </w:rPr>
        <w:t xml:space="preserve"> </w:t>
      </w:r>
      <w:r w:rsidRPr="00D33CAA">
        <w:t>goals,</w:t>
      </w:r>
      <w:r w:rsidRPr="00D33CAA">
        <w:rPr>
          <w:spacing w:val="-12"/>
        </w:rPr>
        <w:t xml:space="preserve"> </w:t>
      </w:r>
      <w:r w:rsidRPr="00D33CAA">
        <w:t>the</w:t>
      </w:r>
      <w:r w:rsidRPr="00D33CAA">
        <w:rPr>
          <w:spacing w:val="-14"/>
        </w:rPr>
        <w:t xml:space="preserve"> </w:t>
      </w:r>
      <w:r w:rsidR="0036782A" w:rsidRPr="00D33CAA">
        <w:t>principal</w:t>
      </w:r>
      <w:r w:rsidRPr="00D33CAA">
        <w:rPr>
          <w:spacing w:val="-13"/>
        </w:rPr>
        <w:t xml:space="preserve"> </w:t>
      </w:r>
      <w:r w:rsidRPr="00D33CAA">
        <w:t>has</w:t>
      </w:r>
      <w:r w:rsidRPr="00D33CAA">
        <w:rPr>
          <w:spacing w:val="-13"/>
        </w:rPr>
        <w:t xml:space="preserve"> </w:t>
      </w:r>
      <w:r w:rsidRPr="00D33CAA">
        <w:t>appointed</w:t>
      </w:r>
      <w:r w:rsidRPr="00D33CAA">
        <w:rPr>
          <w:spacing w:val="-11"/>
        </w:rPr>
        <w:t xml:space="preserve"> </w:t>
      </w:r>
      <w:r w:rsidRPr="00D33CAA">
        <w:t>Independent</w:t>
      </w:r>
      <w:r w:rsidRPr="00D33CAA">
        <w:rPr>
          <w:spacing w:val="-13"/>
        </w:rPr>
        <w:t xml:space="preserve"> </w:t>
      </w:r>
      <w:r w:rsidRPr="00D33CAA">
        <w:t>External</w:t>
      </w:r>
      <w:r w:rsidRPr="00D33CAA">
        <w:rPr>
          <w:spacing w:val="-13"/>
        </w:rPr>
        <w:t xml:space="preserve"> </w:t>
      </w:r>
      <w:r w:rsidRPr="00D33CAA">
        <w:t>Monitors</w:t>
      </w:r>
      <w:r w:rsidRPr="00D33CAA">
        <w:rPr>
          <w:spacing w:val="-13"/>
        </w:rPr>
        <w:t xml:space="preserve"> </w:t>
      </w:r>
      <w:r w:rsidRPr="00D33CAA">
        <w:t>(IEMs)</w:t>
      </w:r>
      <w:r w:rsidRPr="00D33CAA">
        <w:rPr>
          <w:spacing w:val="-14"/>
        </w:rPr>
        <w:t xml:space="preserve"> </w:t>
      </w:r>
      <w:r w:rsidRPr="00D33CAA">
        <w:t>who</w:t>
      </w:r>
      <w:r w:rsidRPr="00D33CAA">
        <w:rPr>
          <w:spacing w:val="-13"/>
        </w:rPr>
        <w:t xml:space="preserve"> </w:t>
      </w:r>
      <w:r w:rsidRPr="00D33CAA">
        <w:t>will monitor</w:t>
      </w:r>
      <w:r w:rsidRPr="00D33CAA">
        <w:rPr>
          <w:spacing w:val="-1"/>
        </w:rPr>
        <w:t xml:space="preserve"> </w:t>
      </w:r>
      <w:r w:rsidRPr="00D33CAA">
        <w:t>the</w:t>
      </w:r>
      <w:r w:rsidRPr="00D33CAA">
        <w:rPr>
          <w:spacing w:val="-1"/>
        </w:rPr>
        <w:t xml:space="preserve"> </w:t>
      </w:r>
      <w:r w:rsidRPr="00D33CAA">
        <w:t>tender</w:t>
      </w:r>
      <w:r w:rsidRPr="00D33CAA">
        <w:rPr>
          <w:spacing w:val="-1"/>
        </w:rPr>
        <w:t xml:space="preserve"> </w:t>
      </w:r>
      <w:r w:rsidRPr="00D33CAA">
        <w:t>process and the</w:t>
      </w:r>
      <w:r w:rsidRPr="00D33CAA">
        <w:rPr>
          <w:spacing w:val="-1"/>
        </w:rPr>
        <w:t xml:space="preserve"> </w:t>
      </w:r>
      <w:r w:rsidRPr="00D33CAA">
        <w:t>execution of the</w:t>
      </w:r>
      <w:r w:rsidRPr="00D33CAA">
        <w:rPr>
          <w:spacing w:val="-1"/>
        </w:rPr>
        <w:t xml:space="preserve"> </w:t>
      </w:r>
      <w:r w:rsidRPr="00D33CAA">
        <w:t>contract for compliance</w:t>
      </w:r>
      <w:r w:rsidRPr="00D33CAA">
        <w:rPr>
          <w:spacing w:val="-1"/>
        </w:rPr>
        <w:t xml:space="preserve"> </w:t>
      </w:r>
      <w:r w:rsidRPr="00D33CAA">
        <w:t>with the</w:t>
      </w:r>
      <w:r w:rsidRPr="00D33CAA">
        <w:rPr>
          <w:spacing w:val="-1"/>
        </w:rPr>
        <w:t xml:space="preserve"> </w:t>
      </w:r>
      <w:r w:rsidRPr="00D33CAA">
        <w:t xml:space="preserve">principles mentioned </w:t>
      </w:r>
      <w:r w:rsidRPr="00D33CAA">
        <w:rPr>
          <w:spacing w:val="-2"/>
        </w:rPr>
        <w:t>above.</w:t>
      </w:r>
    </w:p>
    <w:p w14:paraId="5DCDAC9D" w14:textId="77777777" w:rsidR="004F5F31" w:rsidRPr="00C6170F" w:rsidRDefault="004F5F31">
      <w:pPr>
        <w:pStyle w:val="BodyText"/>
        <w:spacing w:before="46"/>
        <w:rPr>
          <w:sz w:val="14"/>
          <w:szCs w:val="14"/>
        </w:rPr>
      </w:pPr>
    </w:p>
    <w:p w14:paraId="3663F441" w14:textId="77777777" w:rsidR="004F5F31" w:rsidRPr="00D33CAA" w:rsidRDefault="005E312E">
      <w:pPr>
        <w:pStyle w:val="Heading3"/>
      </w:pPr>
      <w:r w:rsidRPr="00D33CAA">
        <w:t>Section</w:t>
      </w:r>
      <w:r w:rsidRPr="00D33CAA">
        <w:rPr>
          <w:spacing w:val="-1"/>
        </w:rPr>
        <w:t xml:space="preserve"> </w:t>
      </w:r>
      <w:r w:rsidRPr="00D33CAA">
        <w:t>1 -</w:t>
      </w:r>
      <w:r w:rsidRPr="00D33CAA">
        <w:rPr>
          <w:spacing w:val="-1"/>
        </w:rPr>
        <w:t xml:space="preserve"> </w:t>
      </w:r>
      <w:r w:rsidRPr="00D33CAA">
        <w:t>Commitments</w:t>
      </w:r>
      <w:r w:rsidRPr="00D33CAA">
        <w:rPr>
          <w:spacing w:val="-1"/>
        </w:rPr>
        <w:t xml:space="preserve"> </w:t>
      </w:r>
      <w:r w:rsidRPr="00D33CAA">
        <w:t>of</w:t>
      </w:r>
      <w:r w:rsidRPr="00D33CAA">
        <w:rPr>
          <w:spacing w:val="-1"/>
        </w:rPr>
        <w:t xml:space="preserve"> </w:t>
      </w:r>
      <w:r w:rsidRPr="00D33CAA">
        <w:t xml:space="preserve">the </w:t>
      </w:r>
      <w:r w:rsidRPr="00D33CAA">
        <w:rPr>
          <w:spacing w:val="-2"/>
        </w:rPr>
        <w:t>Principal</w:t>
      </w:r>
    </w:p>
    <w:p w14:paraId="339E26B3" w14:textId="77777777" w:rsidR="004F5F31" w:rsidRPr="00D33CAA" w:rsidRDefault="004F5F31">
      <w:pPr>
        <w:pStyle w:val="BodyText"/>
        <w:spacing w:before="79"/>
        <w:rPr>
          <w:b/>
        </w:rPr>
      </w:pPr>
    </w:p>
    <w:p w14:paraId="553F66A2" w14:textId="10E31724" w:rsidR="004F5F31" w:rsidRPr="00D33CAA" w:rsidRDefault="005E312E">
      <w:pPr>
        <w:pStyle w:val="ListParagraph"/>
        <w:numPr>
          <w:ilvl w:val="0"/>
          <w:numId w:val="8"/>
        </w:numPr>
        <w:tabs>
          <w:tab w:val="left" w:pos="1319"/>
        </w:tabs>
        <w:spacing w:line="276" w:lineRule="auto"/>
        <w:ind w:right="682"/>
        <w:rPr>
          <w:sz w:val="24"/>
        </w:rPr>
      </w:pPr>
      <w:r w:rsidRPr="00D33CAA">
        <w:rPr>
          <w:sz w:val="24"/>
        </w:rPr>
        <w:t>The</w:t>
      </w:r>
      <w:r w:rsidRPr="00D33CAA">
        <w:rPr>
          <w:spacing w:val="-9"/>
          <w:sz w:val="24"/>
        </w:rPr>
        <w:t xml:space="preserve"> </w:t>
      </w:r>
      <w:r w:rsidR="0036782A" w:rsidRPr="00D33CAA">
        <w:rPr>
          <w:sz w:val="24"/>
        </w:rPr>
        <w:t>principal</w:t>
      </w:r>
      <w:r w:rsidRPr="00D33CAA">
        <w:rPr>
          <w:spacing w:val="-8"/>
          <w:sz w:val="24"/>
        </w:rPr>
        <w:t xml:space="preserve"> </w:t>
      </w:r>
      <w:r w:rsidRPr="00D33CAA">
        <w:rPr>
          <w:sz w:val="24"/>
        </w:rPr>
        <w:t>commits</w:t>
      </w:r>
      <w:r w:rsidRPr="00D33CAA">
        <w:rPr>
          <w:spacing w:val="-8"/>
          <w:sz w:val="24"/>
        </w:rPr>
        <w:t xml:space="preserve"> </w:t>
      </w:r>
      <w:r w:rsidRPr="00D33CAA">
        <w:rPr>
          <w:sz w:val="24"/>
        </w:rPr>
        <w:t>itself</w:t>
      </w:r>
      <w:r w:rsidRPr="00D33CAA">
        <w:rPr>
          <w:spacing w:val="-9"/>
          <w:sz w:val="24"/>
        </w:rPr>
        <w:t xml:space="preserve"> </w:t>
      </w:r>
      <w:r w:rsidRPr="00D33CAA">
        <w:rPr>
          <w:sz w:val="24"/>
        </w:rPr>
        <w:t>to</w:t>
      </w:r>
      <w:r w:rsidRPr="00D33CAA">
        <w:rPr>
          <w:spacing w:val="-8"/>
          <w:sz w:val="24"/>
        </w:rPr>
        <w:t xml:space="preserve"> </w:t>
      </w:r>
      <w:r w:rsidRPr="00D33CAA">
        <w:rPr>
          <w:sz w:val="24"/>
        </w:rPr>
        <w:t>take</w:t>
      </w:r>
      <w:r w:rsidRPr="00D33CAA">
        <w:rPr>
          <w:spacing w:val="-10"/>
          <w:sz w:val="24"/>
        </w:rPr>
        <w:t xml:space="preserve"> </w:t>
      </w:r>
      <w:r w:rsidRPr="00D33CAA">
        <w:rPr>
          <w:sz w:val="24"/>
        </w:rPr>
        <w:t>all</w:t>
      </w:r>
      <w:r w:rsidRPr="00D33CAA">
        <w:rPr>
          <w:spacing w:val="-8"/>
          <w:sz w:val="24"/>
        </w:rPr>
        <w:t xml:space="preserve"> </w:t>
      </w:r>
      <w:r w:rsidRPr="00D33CAA">
        <w:rPr>
          <w:sz w:val="24"/>
        </w:rPr>
        <w:t>measures</w:t>
      </w:r>
      <w:r w:rsidRPr="00D33CAA">
        <w:rPr>
          <w:spacing w:val="-6"/>
          <w:sz w:val="24"/>
        </w:rPr>
        <w:t xml:space="preserve"> </w:t>
      </w:r>
      <w:r w:rsidRPr="00D33CAA">
        <w:rPr>
          <w:sz w:val="24"/>
        </w:rPr>
        <w:t>necessary</w:t>
      </w:r>
      <w:r w:rsidRPr="00D33CAA">
        <w:rPr>
          <w:spacing w:val="-13"/>
          <w:sz w:val="24"/>
        </w:rPr>
        <w:t xml:space="preserve"> </w:t>
      </w:r>
      <w:r w:rsidRPr="00D33CAA">
        <w:rPr>
          <w:sz w:val="24"/>
        </w:rPr>
        <w:t>to</w:t>
      </w:r>
      <w:r w:rsidRPr="00D33CAA">
        <w:rPr>
          <w:spacing w:val="-8"/>
          <w:sz w:val="24"/>
        </w:rPr>
        <w:t xml:space="preserve"> </w:t>
      </w:r>
      <w:r w:rsidRPr="00D33CAA">
        <w:rPr>
          <w:sz w:val="24"/>
        </w:rPr>
        <w:t>prevent</w:t>
      </w:r>
      <w:r w:rsidRPr="00D33CAA">
        <w:rPr>
          <w:spacing w:val="-8"/>
          <w:sz w:val="24"/>
        </w:rPr>
        <w:t xml:space="preserve"> </w:t>
      </w:r>
      <w:r w:rsidRPr="00D33CAA">
        <w:rPr>
          <w:sz w:val="24"/>
        </w:rPr>
        <w:t>corruption</w:t>
      </w:r>
      <w:r w:rsidRPr="00D33CAA">
        <w:rPr>
          <w:spacing w:val="-8"/>
          <w:sz w:val="24"/>
        </w:rPr>
        <w:t xml:space="preserve"> </w:t>
      </w:r>
      <w:r w:rsidRPr="00D33CAA">
        <w:rPr>
          <w:sz w:val="24"/>
        </w:rPr>
        <w:t>and</w:t>
      </w:r>
      <w:r w:rsidRPr="00D33CAA">
        <w:rPr>
          <w:spacing w:val="-8"/>
          <w:sz w:val="24"/>
        </w:rPr>
        <w:t xml:space="preserve"> </w:t>
      </w:r>
      <w:r w:rsidRPr="00D33CAA">
        <w:rPr>
          <w:sz w:val="24"/>
        </w:rPr>
        <w:t>to</w:t>
      </w:r>
      <w:r w:rsidRPr="00D33CAA">
        <w:rPr>
          <w:spacing w:val="-8"/>
          <w:sz w:val="24"/>
        </w:rPr>
        <w:t xml:space="preserve"> </w:t>
      </w:r>
      <w:r w:rsidRPr="00D33CAA">
        <w:rPr>
          <w:sz w:val="24"/>
        </w:rPr>
        <w:t>observe</w:t>
      </w:r>
      <w:r w:rsidRPr="00D33CAA">
        <w:rPr>
          <w:spacing w:val="-10"/>
          <w:sz w:val="24"/>
        </w:rPr>
        <w:t xml:space="preserve"> </w:t>
      </w:r>
      <w:r w:rsidRPr="00D33CAA">
        <w:rPr>
          <w:sz w:val="24"/>
        </w:rPr>
        <w:t>the following principles: -</w:t>
      </w:r>
    </w:p>
    <w:p w14:paraId="7C514B3C" w14:textId="3639017B" w:rsidR="004F5F31" w:rsidRPr="00D33CAA" w:rsidRDefault="005E312E">
      <w:pPr>
        <w:pStyle w:val="ListParagraph"/>
        <w:numPr>
          <w:ilvl w:val="1"/>
          <w:numId w:val="8"/>
        </w:numPr>
        <w:tabs>
          <w:tab w:val="left" w:pos="1319"/>
        </w:tabs>
        <w:spacing w:line="276" w:lineRule="auto"/>
        <w:ind w:right="681"/>
        <w:rPr>
          <w:sz w:val="24"/>
        </w:rPr>
      </w:pPr>
      <w:r w:rsidRPr="00D33CAA">
        <w:rPr>
          <w:sz w:val="24"/>
        </w:rPr>
        <w:t xml:space="preserve">No employee of the </w:t>
      </w:r>
      <w:r w:rsidR="0036782A" w:rsidRPr="00D33CAA">
        <w:rPr>
          <w:sz w:val="24"/>
        </w:rPr>
        <w:t>principal</w:t>
      </w:r>
      <w:r w:rsidRPr="00D33CAA">
        <w:rPr>
          <w:sz w:val="24"/>
        </w:rPr>
        <w:t>, personally or through family members, will in connection with the tender for, or the execution of a contract, demand, take a promise for or accept, for self or third person, any material or immaterial benefit which the person is not legally entitled to.</w:t>
      </w:r>
    </w:p>
    <w:p w14:paraId="55C03CB3" w14:textId="198B9229" w:rsidR="004F5F31" w:rsidRPr="00D33CAA" w:rsidRDefault="005E312E">
      <w:pPr>
        <w:pStyle w:val="ListParagraph"/>
        <w:numPr>
          <w:ilvl w:val="1"/>
          <w:numId w:val="8"/>
        </w:numPr>
        <w:tabs>
          <w:tab w:val="left" w:pos="1319"/>
        </w:tabs>
        <w:spacing w:line="276" w:lineRule="auto"/>
        <w:ind w:right="676"/>
        <w:rPr>
          <w:sz w:val="24"/>
        </w:rPr>
      </w:pPr>
      <w:r w:rsidRPr="00D33CAA">
        <w:rPr>
          <w:sz w:val="24"/>
        </w:rPr>
        <w:t>The</w:t>
      </w:r>
      <w:r w:rsidRPr="00D33CAA">
        <w:rPr>
          <w:spacing w:val="-15"/>
          <w:sz w:val="24"/>
        </w:rPr>
        <w:t xml:space="preserve"> </w:t>
      </w:r>
      <w:r w:rsidR="008A1FD0" w:rsidRPr="00D33CAA">
        <w:rPr>
          <w:sz w:val="24"/>
        </w:rPr>
        <w:t>principal</w:t>
      </w:r>
      <w:r w:rsidRPr="00D33CAA">
        <w:rPr>
          <w:spacing w:val="-15"/>
          <w:sz w:val="24"/>
        </w:rPr>
        <w:t xml:space="preserve"> </w:t>
      </w:r>
      <w:r w:rsidRPr="00D33CAA">
        <w:rPr>
          <w:sz w:val="24"/>
        </w:rPr>
        <w:t>will,</w:t>
      </w:r>
      <w:r w:rsidRPr="00D33CAA">
        <w:rPr>
          <w:spacing w:val="-15"/>
          <w:sz w:val="24"/>
        </w:rPr>
        <w:t xml:space="preserve"> </w:t>
      </w:r>
      <w:r w:rsidRPr="00D33CAA">
        <w:rPr>
          <w:sz w:val="24"/>
        </w:rPr>
        <w:t>during</w:t>
      </w:r>
      <w:r w:rsidRPr="00D33CAA">
        <w:rPr>
          <w:spacing w:val="-15"/>
          <w:sz w:val="24"/>
        </w:rPr>
        <w:t xml:space="preserve"> </w:t>
      </w:r>
      <w:r w:rsidRPr="00D33CAA">
        <w:rPr>
          <w:sz w:val="24"/>
        </w:rPr>
        <w:t>the</w:t>
      </w:r>
      <w:r w:rsidRPr="00D33CAA">
        <w:rPr>
          <w:spacing w:val="-15"/>
          <w:sz w:val="24"/>
        </w:rPr>
        <w:t xml:space="preserve"> </w:t>
      </w:r>
      <w:r w:rsidRPr="00D33CAA">
        <w:rPr>
          <w:sz w:val="24"/>
        </w:rPr>
        <w:t>tender</w:t>
      </w:r>
      <w:r w:rsidRPr="00D33CAA">
        <w:rPr>
          <w:spacing w:val="-15"/>
          <w:sz w:val="24"/>
        </w:rPr>
        <w:t xml:space="preserve"> </w:t>
      </w:r>
      <w:r w:rsidRPr="00D33CAA">
        <w:rPr>
          <w:sz w:val="24"/>
        </w:rPr>
        <w:t>process</w:t>
      </w:r>
      <w:r w:rsidRPr="00D33CAA">
        <w:rPr>
          <w:spacing w:val="-15"/>
          <w:sz w:val="24"/>
        </w:rPr>
        <w:t xml:space="preserve"> </w:t>
      </w:r>
      <w:r w:rsidRPr="00D33CAA">
        <w:rPr>
          <w:sz w:val="24"/>
        </w:rPr>
        <w:t>treat</w:t>
      </w:r>
      <w:r w:rsidRPr="00D33CAA">
        <w:rPr>
          <w:spacing w:val="-15"/>
          <w:sz w:val="24"/>
        </w:rPr>
        <w:t xml:space="preserve"> </w:t>
      </w:r>
      <w:r w:rsidRPr="00D33CAA">
        <w:rPr>
          <w:sz w:val="24"/>
        </w:rPr>
        <w:t>all</w:t>
      </w:r>
      <w:r w:rsidRPr="00D33CAA">
        <w:rPr>
          <w:spacing w:val="-15"/>
          <w:sz w:val="24"/>
        </w:rPr>
        <w:t xml:space="preserve"> </w:t>
      </w:r>
      <w:r w:rsidRPr="00D33CAA">
        <w:rPr>
          <w:sz w:val="24"/>
        </w:rPr>
        <w:t>Bidder(s)</w:t>
      </w:r>
      <w:r w:rsidRPr="00D33CAA">
        <w:rPr>
          <w:spacing w:val="-13"/>
          <w:sz w:val="24"/>
        </w:rPr>
        <w:t xml:space="preserve"> </w:t>
      </w:r>
      <w:r w:rsidRPr="00D33CAA">
        <w:rPr>
          <w:sz w:val="24"/>
        </w:rPr>
        <w:t>with</w:t>
      </w:r>
      <w:r w:rsidRPr="00D33CAA">
        <w:rPr>
          <w:spacing w:val="-14"/>
          <w:sz w:val="24"/>
        </w:rPr>
        <w:t xml:space="preserve"> </w:t>
      </w:r>
      <w:r w:rsidRPr="00D33CAA">
        <w:rPr>
          <w:sz w:val="24"/>
        </w:rPr>
        <w:t>equity</w:t>
      </w:r>
      <w:r w:rsidRPr="00D33CAA">
        <w:rPr>
          <w:spacing w:val="-15"/>
          <w:sz w:val="24"/>
        </w:rPr>
        <w:t xml:space="preserve"> </w:t>
      </w:r>
      <w:r w:rsidRPr="00D33CAA">
        <w:rPr>
          <w:sz w:val="24"/>
        </w:rPr>
        <w:t>and</w:t>
      </w:r>
      <w:r w:rsidRPr="00D33CAA">
        <w:rPr>
          <w:spacing w:val="-14"/>
          <w:sz w:val="24"/>
        </w:rPr>
        <w:t xml:space="preserve"> </w:t>
      </w:r>
      <w:r w:rsidRPr="00D33CAA">
        <w:rPr>
          <w:sz w:val="24"/>
        </w:rPr>
        <w:t>reason.</w:t>
      </w:r>
      <w:r w:rsidRPr="00D33CAA">
        <w:rPr>
          <w:spacing w:val="-14"/>
          <w:sz w:val="24"/>
        </w:rPr>
        <w:t xml:space="preserve"> </w:t>
      </w:r>
      <w:r w:rsidRPr="00D33CAA">
        <w:rPr>
          <w:sz w:val="24"/>
        </w:rPr>
        <w:t>The</w:t>
      </w:r>
      <w:r w:rsidRPr="00D33CAA">
        <w:rPr>
          <w:spacing w:val="-15"/>
          <w:sz w:val="24"/>
        </w:rPr>
        <w:t xml:space="preserve"> </w:t>
      </w:r>
      <w:r w:rsidR="008A1FD0" w:rsidRPr="00D33CAA">
        <w:rPr>
          <w:sz w:val="24"/>
        </w:rPr>
        <w:t>principal</w:t>
      </w:r>
      <w:r w:rsidRPr="00D33CAA">
        <w:rPr>
          <w:sz w:val="24"/>
        </w:rPr>
        <w:t xml:space="preserve"> will</w:t>
      </w:r>
      <w:r w:rsidRPr="00D33CAA">
        <w:rPr>
          <w:spacing w:val="-15"/>
          <w:sz w:val="24"/>
        </w:rPr>
        <w:t xml:space="preserve"> </w:t>
      </w:r>
      <w:r w:rsidRPr="00D33CAA">
        <w:rPr>
          <w:sz w:val="24"/>
        </w:rPr>
        <w:t>in</w:t>
      </w:r>
      <w:r w:rsidRPr="00D33CAA">
        <w:rPr>
          <w:spacing w:val="-15"/>
          <w:sz w:val="24"/>
        </w:rPr>
        <w:t xml:space="preserve"> </w:t>
      </w:r>
      <w:r w:rsidRPr="00D33CAA">
        <w:rPr>
          <w:sz w:val="24"/>
        </w:rPr>
        <w:t>particular,</w:t>
      </w:r>
      <w:r w:rsidRPr="00D33CAA">
        <w:rPr>
          <w:spacing w:val="-15"/>
          <w:sz w:val="24"/>
        </w:rPr>
        <w:t xml:space="preserve"> </w:t>
      </w:r>
      <w:r w:rsidRPr="00D33CAA">
        <w:rPr>
          <w:sz w:val="24"/>
        </w:rPr>
        <w:t>before</w:t>
      </w:r>
      <w:r w:rsidRPr="00D33CAA">
        <w:rPr>
          <w:spacing w:val="-15"/>
          <w:sz w:val="24"/>
        </w:rPr>
        <w:t xml:space="preserve"> </w:t>
      </w:r>
      <w:r w:rsidRPr="00D33CAA">
        <w:rPr>
          <w:sz w:val="24"/>
        </w:rPr>
        <w:t>and</w:t>
      </w:r>
      <w:r w:rsidRPr="00D33CAA">
        <w:rPr>
          <w:spacing w:val="-14"/>
          <w:sz w:val="24"/>
        </w:rPr>
        <w:t xml:space="preserve"> </w:t>
      </w:r>
      <w:r w:rsidRPr="00D33CAA">
        <w:rPr>
          <w:sz w:val="24"/>
        </w:rPr>
        <w:t>during</w:t>
      </w:r>
      <w:r w:rsidRPr="00D33CAA">
        <w:rPr>
          <w:spacing w:val="-15"/>
          <w:sz w:val="24"/>
        </w:rPr>
        <w:t xml:space="preserve"> </w:t>
      </w:r>
      <w:r w:rsidRPr="00D33CAA">
        <w:rPr>
          <w:sz w:val="24"/>
        </w:rPr>
        <w:t>the</w:t>
      </w:r>
      <w:r w:rsidRPr="00D33CAA">
        <w:rPr>
          <w:spacing w:val="-15"/>
          <w:sz w:val="24"/>
        </w:rPr>
        <w:t xml:space="preserve"> </w:t>
      </w:r>
      <w:r w:rsidRPr="00D33CAA">
        <w:rPr>
          <w:sz w:val="24"/>
        </w:rPr>
        <w:t>tender</w:t>
      </w:r>
      <w:r w:rsidRPr="00D33CAA">
        <w:rPr>
          <w:spacing w:val="-15"/>
          <w:sz w:val="24"/>
        </w:rPr>
        <w:t xml:space="preserve"> </w:t>
      </w:r>
      <w:r w:rsidRPr="00D33CAA">
        <w:rPr>
          <w:sz w:val="24"/>
        </w:rPr>
        <w:t>process,</w:t>
      </w:r>
      <w:r w:rsidRPr="00D33CAA">
        <w:rPr>
          <w:spacing w:val="-14"/>
          <w:sz w:val="24"/>
        </w:rPr>
        <w:t xml:space="preserve"> </w:t>
      </w:r>
      <w:r w:rsidRPr="00D33CAA">
        <w:rPr>
          <w:sz w:val="24"/>
        </w:rPr>
        <w:t>provide</w:t>
      </w:r>
      <w:r w:rsidRPr="00D33CAA">
        <w:rPr>
          <w:spacing w:val="-15"/>
          <w:sz w:val="24"/>
        </w:rPr>
        <w:t xml:space="preserve"> </w:t>
      </w:r>
      <w:r w:rsidRPr="00D33CAA">
        <w:rPr>
          <w:sz w:val="24"/>
        </w:rPr>
        <w:t>to</w:t>
      </w:r>
      <w:r w:rsidRPr="00D33CAA">
        <w:rPr>
          <w:spacing w:val="-14"/>
          <w:sz w:val="24"/>
        </w:rPr>
        <w:t xml:space="preserve"> </w:t>
      </w:r>
      <w:r w:rsidRPr="00D33CAA">
        <w:rPr>
          <w:sz w:val="24"/>
        </w:rPr>
        <w:t>all</w:t>
      </w:r>
      <w:r w:rsidRPr="00D33CAA">
        <w:rPr>
          <w:spacing w:val="-14"/>
          <w:sz w:val="24"/>
        </w:rPr>
        <w:t xml:space="preserve"> </w:t>
      </w:r>
      <w:r w:rsidRPr="00D33CAA">
        <w:rPr>
          <w:sz w:val="24"/>
        </w:rPr>
        <w:t>Bidder(s)</w:t>
      </w:r>
      <w:r w:rsidRPr="00D33CAA">
        <w:rPr>
          <w:spacing w:val="-15"/>
          <w:sz w:val="24"/>
        </w:rPr>
        <w:t xml:space="preserve"> </w:t>
      </w:r>
      <w:r w:rsidRPr="00D33CAA">
        <w:rPr>
          <w:sz w:val="24"/>
        </w:rPr>
        <w:t>the</w:t>
      </w:r>
      <w:r w:rsidRPr="00D33CAA">
        <w:rPr>
          <w:spacing w:val="-15"/>
          <w:sz w:val="24"/>
        </w:rPr>
        <w:t xml:space="preserve"> </w:t>
      </w:r>
      <w:r w:rsidRPr="00D33CAA">
        <w:rPr>
          <w:sz w:val="24"/>
        </w:rPr>
        <w:t>same</w:t>
      </w:r>
      <w:r w:rsidRPr="00D33CAA">
        <w:rPr>
          <w:spacing w:val="-15"/>
          <w:sz w:val="24"/>
        </w:rPr>
        <w:t xml:space="preserve"> </w:t>
      </w:r>
      <w:r w:rsidRPr="00D33CAA">
        <w:rPr>
          <w:sz w:val="24"/>
        </w:rPr>
        <w:t>information and will not provide to any Bidder(s) confidential / additional information through which the Bidder(s) could obtain an advantage in relation to the tender process or the contract execution.</w:t>
      </w:r>
    </w:p>
    <w:p w14:paraId="4AE57B44" w14:textId="6F20A523" w:rsidR="004F5F31" w:rsidRPr="00D33CAA" w:rsidRDefault="005E312E">
      <w:pPr>
        <w:pStyle w:val="ListParagraph"/>
        <w:numPr>
          <w:ilvl w:val="1"/>
          <w:numId w:val="8"/>
        </w:numPr>
        <w:tabs>
          <w:tab w:val="left" w:pos="1318"/>
        </w:tabs>
        <w:ind w:left="1318" w:hanging="359"/>
        <w:rPr>
          <w:sz w:val="24"/>
        </w:rPr>
      </w:pPr>
      <w:r w:rsidRPr="00D33CAA">
        <w:rPr>
          <w:sz w:val="24"/>
        </w:rPr>
        <w:t>The</w:t>
      </w:r>
      <w:r w:rsidRPr="00D33CAA">
        <w:rPr>
          <w:spacing w:val="-3"/>
          <w:sz w:val="24"/>
        </w:rPr>
        <w:t xml:space="preserve"> </w:t>
      </w:r>
      <w:r w:rsidR="008A1FD0" w:rsidRPr="00D33CAA">
        <w:rPr>
          <w:sz w:val="24"/>
        </w:rPr>
        <w:t>principal</w:t>
      </w:r>
      <w:r w:rsidRPr="00D33CAA">
        <w:rPr>
          <w:spacing w:val="-1"/>
          <w:sz w:val="24"/>
        </w:rPr>
        <w:t xml:space="preserve"> </w:t>
      </w:r>
      <w:r w:rsidRPr="00D33CAA">
        <w:rPr>
          <w:sz w:val="24"/>
        </w:rPr>
        <w:t>will</w:t>
      </w:r>
      <w:r w:rsidRPr="00D33CAA">
        <w:rPr>
          <w:spacing w:val="-1"/>
          <w:sz w:val="24"/>
        </w:rPr>
        <w:t xml:space="preserve"> </w:t>
      </w:r>
      <w:r w:rsidRPr="00D33CAA">
        <w:rPr>
          <w:sz w:val="24"/>
        </w:rPr>
        <w:t>exclude</w:t>
      </w:r>
      <w:r w:rsidRPr="00D33CAA">
        <w:rPr>
          <w:spacing w:val="-1"/>
          <w:sz w:val="24"/>
        </w:rPr>
        <w:t xml:space="preserve"> </w:t>
      </w:r>
      <w:r w:rsidRPr="00D33CAA">
        <w:rPr>
          <w:sz w:val="24"/>
        </w:rPr>
        <w:t>from</w:t>
      </w:r>
      <w:r w:rsidRPr="00D33CAA">
        <w:rPr>
          <w:spacing w:val="-1"/>
          <w:sz w:val="24"/>
        </w:rPr>
        <w:t xml:space="preserve"> </w:t>
      </w:r>
      <w:r w:rsidRPr="00D33CAA">
        <w:rPr>
          <w:sz w:val="24"/>
        </w:rPr>
        <w:t>the</w:t>
      </w:r>
      <w:r w:rsidRPr="00D33CAA">
        <w:rPr>
          <w:spacing w:val="-1"/>
          <w:sz w:val="24"/>
        </w:rPr>
        <w:t xml:space="preserve"> </w:t>
      </w:r>
      <w:r w:rsidRPr="00D33CAA">
        <w:rPr>
          <w:sz w:val="24"/>
        </w:rPr>
        <w:t>process</w:t>
      </w:r>
      <w:r w:rsidRPr="00D33CAA">
        <w:rPr>
          <w:spacing w:val="-1"/>
          <w:sz w:val="24"/>
        </w:rPr>
        <w:t xml:space="preserve"> </w:t>
      </w:r>
      <w:r w:rsidRPr="00D33CAA">
        <w:rPr>
          <w:sz w:val="24"/>
        </w:rPr>
        <w:t>all</w:t>
      </w:r>
      <w:r w:rsidRPr="00D33CAA">
        <w:rPr>
          <w:spacing w:val="-1"/>
          <w:sz w:val="24"/>
        </w:rPr>
        <w:t xml:space="preserve"> </w:t>
      </w:r>
      <w:r w:rsidRPr="00D33CAA">
        <w:rPr>
          <w:sz w:val="24"/>
        </w:rPr>
        <w:t>known</w:t>
      </w:r>
      <w:r w:rsidRPr="00D33CAA">
        <w:rPr>
          <w:spacing w:val="-1"/>
          <w:sz w:val="24"/>
        </w:rPr>
        <w:t xml:space="preserve"> </w:t>
      </w:r>
      <w:r w:rsidRPr="00D33CAA">
        <w:rPr>
          <w:sz w:val="24"/>
        </w:rPr>
        <w:t xml:space="preserve">prejudiced </w:t>
      </w:r>
      <w:r w:rsidRPr="00D33CAA">
        <w:rPr>
          <w:spacing w:val="-2"/>
          <w:sz w:val="24"/>
        </w:rPr>
        <w:t>persons.</w:t>
      </w:r>
    </w:p>
    <w:p w14:paraId="60B6AA2E" w14:textId="77777777" w:rsidR="004F5F31" w:rsidRPr="00D33CAA" w:rsidRDefault="004F5F31">
      <w:pPr>
        <w:pStyle w:val="BodyText"/>
        <w:spacing w:before="82"/>
      </w:pPr>
    </w:p>
    <w:p w14:paraId="5AAB95AE" w14:textId="46713084" w:rsidR="004F5F31" w:rsidRPr="00D33CAA" w:rsidRDefault="005E312E">
      <w:pPr>
        <w:pStyle w:val="ListParagraph"/>
        <w:numPr>
          <w:ilvl w:val="0"/>
          <w:numId w:val="8"/>
        </w:numPr>
        <w:tabs>
          <w:tab w:val="left" w:pos="1325"/>
        </w:tabs>
        <w:spacing w:line="276" w:lineRule="auto"/>
        <w:ind w:left="959" w:right="683" w:firstLine="0"/>
        <w:rPr>
          <w:sz w:val="24"/>
        </w:rPr>
      </w:pPr>
      <w:r w:rsidRPr="00D33CAA">
        <w:rPr>
          <w:sz w:val="24"/>
        </w:rPr>
        <w:t xml:space="preserve">If the Principal obtains information on the conduct of any of its employees which is a criminal offence under the IPC/PC Act, or if there be a substantive suspicion in this regard, the </w:t>
      </w:r>
      <w:r w:rsidR="008A1FD0" w:rsidRPr="00D33CAA">
        <w:rPr>
          <w:sz w:val="24"/>
        </w:rPr>
        <w:t>principal</w:t>
      </w:r>
      <w:r w:rsidRPr="00D33CAA">
        <w:rPr>
          <w:sz w:val="24"/>
        </w:rPr>
        <w:t xml:space="preserve"> will inform the Chief Vigilance Officer and in addition can initiate disciplinary actions.</w:t>
      </w:r>
    </w:p>
    <w:p w14:paraId="039A0E6E" w14:textId="77777777" w:rsidR="004F5F31" w:rsidRPr="00C6170F" w:rsidRDefault="004F5F31">
      <w:pPr>
        <w:pStyle w:val="BodyText"/>
        <w:spacing w:before="47"/>
        <w:rPr>
          <w:sz w:val="16"/>
          <w:szCs w:val="16"/>
        </w:rPr>
      </w:pPr>
    </w:p>
    <w:p w14:paraId="482839BF" w14:textId="77777777" w:rsidR="004F5F31" w:rsidRPr="00D33CAA" w:rsidRDefault="005E312E">
      <w:pPr>
        <w:pStyle w:val="Heading3"/>
      </w:pPr>
      <w:r w:rsidRPr="00D33CAA">
        <w:t>Section</w:t>
      </w:r>
      <w:r w:rsidRPr="00D33CAA">
        <w:rPr>
          <w:spacing w:val="-1"/>
        </w:rPr>
        <w:t xml:space="preserve"> </w:t>
      </w:r>
      <w:r w:rsidRPr="00D33CAA">
        <w:t>2</w:t>
      </w:r>
      <w:r w:rsidRPr="00D33CAA">
        <w:rPr>
          <w:spacing w:val="-1"/>
        </w:rPr>
        <w:t xml:space="preserve"> </w:t>
      </w:r>
      <w:r w:rsidRPr="00D33CAA">
        <w:t>-</w:t>
      </w:r>
      <w:r w:rsidRPr="00D33CAA">
        <w:rPr>
          <w:spacing w:val="-1"/>
        </w:rPr>
        <w:t xml:space="preserve"> </w:t>
      </w:r>
      <w:r w:rsidRPr="00D33CAA">
        <w:t>Commitments</w:t>
      </w:r>
      <w:r w:rsidRPr="00D33CAA">
        <w:rPr>
          <w:spacing w:val="-1"/>
        </w:rPr>
        <w:t xml:space="preserve"> </w:t>
      </w:r>
      <w:r w:rsidRPr="00D33CAA">
        <w:t>of</w:t>
      </w:r>
      <w:r w:rsidRPr="00D33CAA">
        <w:rPr>
          <w:spacing w:val="-1"/>
        </w:rPr>
        <w:t xml:space="preserve"> </w:t>
      </w:r>
      <w:r w:rsidRPr="00D33CAA">
        <w:t>the</w:t>
      </w:r>
      <w:r w:rsidRPr="00D33CAA">
        <w:rPr>
          <w:spacing w:val="-1"/>
        </w:rPr>
        <w:t xml:space="preserve"> </w:t>
      </w:r>
      <w:r w:rsidRPr="00D33CAA">
        <w:t>Bidder(s)/</w:t>
      </w:r>
      <w:r w:rsidRPr="00D33CAA">
        <w:rPr>
          <w:spacing w:val="-1"/>
        </w:rPr>
        <w:t xml:space="preserve"> </w:t>
      </w:r>
      <w:r w:rsidRPr="00D33CAA">
        <w:rPr>
          <w:spacing w:val="-2"/>
        </w:rPr>
        <w:t>Contractor(s)</w:t>
      </w:r>
    </w:p>
    <w:p w14:paraId="4A3C3F89" w14:textId="797F6738" w:rsidR="004F5F31" w:rsidRPr="00D33CAA" w:rsidRDefault="005E312E">
      <w:pPr>
        <w:pStyle w:val="ListParagraph"/>
        <w:numPr>
          <w:ilvl w:val="0"/>
          <w:numId w:val="2"/>
        </w:numPr>
        <w:tabs>
          <w:tab w:val="left" w:pos="1319"/>
        </w:tabs>
        <w:spacing w:before="36" w:line="276" w:lineRule="auto"/>
        <w:ind w:right="684"/>
        <w:jc w:val="both"/>
        <w:rPr>
          <w:sz w:val="24"/>
        </w:rPr>
      </w:pPr>
      <w:r w:rsidRPr="00D33CAA">
        <w:rPr>
          <w:sz w:val="24"/>
        </w:rPr>
        <w:t xml:space="preserve">The Bidder(s)/ Contractor(s) </w:t>
      </w:r>
      <w:r w:rsidR="008A1FD0" w:rsidRPr="00D33CAA">
        <w:rPr>
          <w:sz w:val="24"/>
        </w:rPr>
        <w:t>commits</w:t>
      </w:r>
      <w:r w:rsidRPr="00D33CAA">
        <w:rPr>
          <w:sz w:val="24"/>
        </w:rPr>
        <w:t xml:space="preserve"> themselves to take all measures necessary to prevent corruption. The Bidder(s)/ Contractor(s) </w:t>
      </w:r>
      <w:r w:rsidR="008A1FD0" w:rsidRPr="00D33CAA">
        <w:rPr>
          <w:sz w:val="24"/>
        </w:rPr>
        <w:t>commits</w:t>
      </w:r>
      <w:r w:rsidRPr="00D33CAA">
        <w:rPr>
          <w:sz w:val="24"/>
        </w:rPr>
        <w:t xml:space="preserve"> themselves to observe the following principles during participation in the tender process and during the contract execution.</w:t>
      </w:r>
    </w:p>
    <w:p w14:paraId="045E3ADF" w14:textId="77777777" w:rsidR="004F5F31" w:rsidRPr="00D33CAA" w:rsidRDefault="004F5F31">
      <w:pPr>
        <w:pStyle w:val="BodyText"/>
        <w:spacing w:before="41"/>
      </w:pPr>
    </w:p>
    <w:p w14:paraId="2E053728" w14:textId="681A8A56" w:rsidR="004F5F31" w:rsidRPr="00D33CAA" w:rsidRDefault="005E312E">
      <w:pPr>
        <w:pStyle w:val="ListParagraph"/>
        <w:numPr>
          <w:ilvl w:val="0"/>
          <w:numId w:val="7"/>
        </w:numPr>
        <w:tabs>
          <w:tab w:val="left" w:pos="838"/>
        </w:tabs>
        <w:spacing w:line="276" w:lineRule="auto"/>
        <w:ind w:right="671" w:firstLine="0"/>
        <w:rPr>
          <w:sz w:val="24"/>
        </w:rPr>
      </w:pPr>
      <w:r w:rsidRPr="00D33CAA">
        <w:rPr>
          <w:sz w:val="24"/>
        </w:rPr>
        <w:t>The</w:t>
      </w:r>
      <w:r w:rsidRPr="00D33CAA">
        <w:rPr>
          <w:spacing w:val="-8"/>
          <w:sz w:val="24"/>
        </w:rPr>
        <w:t xml:space="preserve"> </w:t>
      </w:r>
      <w:r w:rsidRPr="00D33CAA">
        <w:rPr>
          <w:sz w:val="24"/>
        </w:rPr>
        <w:t>Bidder(s)/</w:t>
      </w:r>
      <w:r w:rsidRPr="00D33CAA">
        <w:rPr>
          <w:spacing w:val="-7"/>
          <w:sz w:val="24"/>
        </w:rPr>
        <w:t xml:space="preserve"> </w:t>
      </w:r>
      <w:r w:rsidRPr="00D33CAA">
        <w:rPr>
          <w:sz w:val="24"/>
        </w:rPr>
        <w:t>Contractor(s)</w:t>
      </w:r>
      <w:r w:rsidRPr="00D33CAA">
        <w:rPr>
          <w:spacing w:val="-8"/>
          <w:sz w:val="24"/>
        </w:rPr>
        <w:t xml:space="preserve"> </w:t>
      </w:r>
      <w:r w:rsidRPr="00D33CAA">
        <w:rPr>
          <w:sz w:val="24"/>
        </w:rPr>
        <w:t>will</w:t>
      </w:r>
      <w:r w:rsidRPr="00D33CAA">
        <w:rPr>
          <w:spacing w:val="-7"/>
          <w:sz w:val="24"/>
        </w:rPr>
        <w:t xml:space="preserve"> </w:t>
      </w:r>
      <w:r w:rsidRPr="00D33CAA">
        <w:rPr>
          <w:sz w:val="24"/>
        </w:rPr>
        <w:t>not,</w:t>
      </w:r>
      <w:r w:rsidRPr="00D33CAA">
        <w:rPr>
          <w:spacing w:val="-7"/>
          <w:sz w:val="24"/>
        </w:rPr>
        <w:t xml:space="preserve"> </w:t>
      </w:r>
      <w:r w:rsidRPr="00D33CAA">
        <w:rPr>
          <w:sz w:val="24"/>
        </w:rPr>
        <w:t>directly</w:t>
      </w:r>
      <w:r w:rsidRPr="00D33CAA">
        <w:rPr>
          <w:spacing w:val="-14"/>
          <w:sz w:val="24"/>
        </w:rPr>
        <w:t xml:space="preserve"> </w:t>
      </w:r>
      <w:r w:rsidRPr="00D33CAA">
        <w:rPr>
          <w:sz w:val="24"/>
        </w:rPr>
        <w:t>or</w:t>
      </w:r>
      <w:r w:rsidRPr="00D33CAA">
        <w:rPr>
          <w:spacing w:val="-6"/>
          <w:sz w:val="24"/>
        </w:rPr>
        <w:t xml:space="preserve"> </w:t>
      </w:r>
      <w:r w:rsidRPr="00D33CAA">
        <w:rPr>
          <w:sz w:val="24"/>
        </w:rPr>
        <w:t>through</w:t>
      </w:r>
      <w:r w:rsidRPr="00D33CAA">
        <w:rPr>
          <w:spacing w:val="-7"/>
          <w:sz w:val="24"/>
        </w:rPr>
        <w:t xml:space="preserve"> </w:t>
      </w:r>
      <w:r w:rsidRPr="00D33CAA">
        <w:rPr>
          <w:sz w:val="24"/>
        </w:rPr>
        <w:t>any</w:t>
      </w:r>
      <w:r w:rsidRPr="00D33CAA">
        <w:rPr>
          <w:spacing w:val="-14"/>
          <w:sz w:val="24"/>
        </w:rPr>
        <w:t xml:space="preserve"> </w:t>
      </w:r>
      <w:r w:rsidRPr="00D33CAA">
        <w:rPr>
          <w:sz w:val="24"/>
        </w:rPr>
        <w:t>other</w:t>
      </w:r>
      <w:r w:rsidRPr="00D33CAA">
        <w:rPr>
          <w:spacing w:val="-8"/>
          <w:sz w:val="24"/>
        </w:rPr>
        <w:t xml:space="preserve"> </w:t>
      </w:r>
      <w:r w:rsidRPr="00D33CAA">
        <w:rPr>
          <w:sz w:val="24"/>
        </w:rPr>
        <w:t>person</w:t>
      </w:r>
      <w:r w:rsidRPr="00D33CAA">
        <w:rPr>
          <w:spacing w:val="-6"/>
          <w:sz w:val="24"/>
        </w:rPr>
        <w:t xml:space="preserve"> </w:t>
      </w:r>
      <w:r w:rsidRPr="00D33CAA">
        <w:rPr>
          <w:sz w:val="24"/>
        </w:rPr>
        <w:t>or</w:t>
      </w:r>
      <w:r w:rsidRPr="00D33CAA">
        <w:rPr>
          <w:spacing w:val="-8"/>
          <w:sz w:val="24"/>
        </w:rPr>
        <w:t xml:space="preserve"> </w:t>
      </w:r>
      <w:r w:rsidRPr="00D33CAA">
        <w:rPr>
          <w:sz w:val="24"/>
        </w:rPr>
        <w:t>firm,</w:t>
      </w:r>
      <w:r w:rsidRPr="00D33CAA">
        <w:rPr>
          <w:spacing w:val="-7"/>
          <w:sz w:val="24"/>
        </w:rPr>
        <w:t xml:space="preserve"> </w:t>
      </w:r>
      <w:r w:rsidRPr="00D33CAA">
        <w:rPr>
          <w:sz w:val="24"/>
        </w:rPr>
        <w:t>offer,</w:t>
      </w:r>
      <w:r w:rsidRPr="00D33CAA">
        <w:rPr>
          <w:spacing w:val="-8"/>
          <w:sz w:val="24"/>
        </w:rPr>
        <w:t xml:space="preserve"> </w:t>
      </w:r>
      <w:r w:rsidRPr="00D33CAA">
        <w:rPr>
          <w:sz w:val="24"/>
        </w:rPr>
        <w:t>promise</w:t>
      </w:r>
      <w:r w:rsidRPr="00D33CAA">
        <w:rPr>
          <w:spacing w:val="-8"/>
          <w:sz w:val="24"/>
        </w:rPr>
        <w:t xml:space="preserve"> </w:t>
      </w:r>
      <w:r w:rsidRPr="00D33CAA">
        <w:rPr>
          <w:sz w:val="24"/>
        </w:rPr>
        <w:t>or</w:t>
      </w:r>
      <w:r w:rsidRPr="00D33CAA">
        <w:rPr>
          <w:spacing w:val="-8"/>
          <w:sz w:val="24"/>
        </w:rPr>
        <w:t xml:space="preserve"> </w:t>
      </w:r>
      <w:r w:rsidRPr="00D33CAA">
        <w:rPr>
          <w:sz w:val="24"/>
        </w:rPr>
        <w:t>give to</w:t>
      </w:r>
      <w:r w:rsidRPr="00D33CAA">
        <w:rPr>
          <w:spacing w:val="-3"/>
          <w:sz w:val="24"/>
        </w:rPr>
        <w:t xml:space="preserve"> </w:t>
      </w:r>
      <w:r w:rsidRPr="00D33CAA">
        <w:rPr>
          <w:sz w:val="24"/>
        </w:rPr>
        <w:t>any</w:t>
      </w:r>
      <w:r w:rsidRPr="00D33CAA">
        <w:rPr>
          <w:spacing w:val="-9"/>
          <w:sz w:val="24"/>
        </w:rPr>
        <w:t xml:space="preserve"> </w:t>
      </w:r>
      <w:r w:rsidRPr="00D33CAA">
        <w:rPr>
          <w:sz w:val="24"/>
        </w:rPr>
        <w:t>of</w:t>
      </w:r>
      <w:r w:rsidRPr="00D33CAA">
        <w:rPr>
          <w:spacing w:val="-5"/>
          <w:sz w:val="24"/>
        </w:rPr>
        <w:t xml:space="preserve"> </w:t>
      </w:r>
      <w:r w:rsidRPr="00D33CAA">
        <w:rPr>
          <w:sz w:val="24"/>
        </w:rPr>
        <w:t>the</w:t>
      </w:r>
      <w:r w:rsidRPr="00D33CAA">
        <w:rPr>
          <w:spacing w:val="-4"/>
          <w:sz w:val="24"/>
        </w:rPr>
        <w:t xml:space="preserve"> </w:t>
      </w:r>
      <w:r w:rsidR="008A1FD0" w:rsidRPr="00D33CAA">
        <w:rPr>
          <w:sz w:val="24"/>
        </w:rPr>
        <w:t>principal’s</w:t>
      </w:r>
      <w:r w:rsidRPr="00D33CAA">
        <w:rPr>
          <w:spacing w:val="-1"/>
          <w:sz w:val="24"/>
        </w:rPr>
        <w:t xml:space="preserve"> </w:t>
      </w:r>
      <w:r w:rsidRPr="00D33CAA">
        <w:rPr>
          <w:sz w:val="24"/>
        </w:rPr>
        <w:t>employees</w:t>
      </w:r>
      <w:r w:rsidRPr="00D33CAA">
        <w:rPr>
          <w:spacing w:val="-4"/>
          <w:sz w:val="24"/>
        </w:rPr>
        <w:t xml:space="preserve"> </w:t>
      </w:r>
      <w:r w:rsidRPr="00D33CAA">
        <w:rPr>
          <w:sz w:val="24"/>
        </w:rPr>
        <w:t>involved</w:t>
      </w:r>
      <w:r w:rsidRPr="00D33CAA">
        <w:rPr>
          <w:spacing w:val="-2"/>
          <w:sz w:val="24"/>
        </w:rPr>
        <w:t xml:space="preserve"> </w:t>
      </w:r>
      <w:r w:rsidRPr="00D33CAA">
        <w:rPr>
          <w:sz w:val="24"/>
        </w:rPr>
        <w:t>in</w:t>
      </w:r>
      <w:r w:rsidRPr="00D33CAA">
        <w:rPr>
          <w:spacing w:val="-3"/>
          <w:sz w:val="24"/>
        </w:rPr>
        <w:t xml:space="preserve"> </w:t>
      </w:r>
      <w:r w:rsidRPr="00D33CAA">
        <w:rPr>
          <w:sz w:val="24"/>
        </w:rPr>
        <w:t>the</w:t>
      </w:r>
      <w:r w:rsidRPr="00D33CAA">
        <w:rPr>
          <w:spacing w:val="-2"/>
          <w:sz w:val="24"/>
        </w:rPr>
        <w:t xml:space="preserve"> </w:t>
      </w:r>
      <w:r w:rsidRPr="00D33CAA">
        <w:rPr>
          <w:sz w:val="24"/>
        </w:rPr>
        <w:t>tender</w:t>
      </w:r>
      <w:r w:rsidRPr="00D33CAA">
        <w:rPr>
          <w:spacing w:val="-5"/>
          <w:sz w:val="24"/>
        </w:rPr>
        <w:t xml:space="preserve"> </w:t>
      </w:r>
      <w:r w:rsidRPr="00D33CAA">
        <w:rPr>
          <w:sz w:val="24"/>
        </w:rPr>
        <w:t>process</w:t>
      </w:r>
      <w:r w:rsidRPr="00D33CAA">
        <w:rPr>
          <w:spacing w:val="-3"/>
          <w:sz w:val="24"/>
        </w:rPr>
        <w:t xml:space="preserve"> </w:t>
      </w:r>
      <w:r w:rsidRPr="00D33CAA">
        <w:rPr>
          <w:sz w:val="24"/>
        </w:rPr>
        <w:t>or</w:t>
      </w:r>
      <w:r w:rsidRPr="00D33CAA">
        <w:rPr>
          <w:spacing w:val="-2"/>
          <w:sz w:val="24"/>
        </w:rPr>
        <w:t xml:space="preserve"> </w:t>
      </w:r>
      <w:r w:rsidRPr="00D33CAA">
        <w:rPr>
          <w:sz w:val="24"/>
        </w:rPr>
        <w:t>the</w:t>
      </w:r>
      <w:r w:rsidRPr="00D33CAA">
        <w:rPr>
          <w:spacing w:val="-4"/>
          <w:sz w:val="24"/>
        </w:rPr>
        <w:t xml:space="preserve"> </w:t>
      </w:r>
      <w:r w:rsidRPr="00D33CAA">
        <w:rPr>
          <w:sz w:val="24"/>
        </w:rPr>
        <w:t>execution</w:t>
      </w:r>
      <w:r w:rsidRPr="00D33CAA">
        <w:rPr>
          <w:spacing w:val="-4"/>
          <w:sz w:val="24"/>
        </w:rPr>
        <w:t xml:space="preserve"> </w:t>
      </w:r>
      <w:r w:rsidRPr="00D33CAA">
        <w:rPr>
          <w:sz w:val="24"/>
        </w:rPr>
        <w:t>of</w:t>
      </w:r>
      <w:r w:rsidRPr="00D33CAA">
        <w:rPr>
          <w:spacing w:val="-5"/>
          <w:sz w:val="24"/>
        </w:rPr>
        <w:t xml:space="preserve"> </w:t>
      </w:r>
      <w:r w:rsidRPr="00D33CAA">
        <w:rPr>
          <w:sz w:val="24"/>
        </w:rPr>
        <w:t>the</w:t>
      </w:r>
      <w:r w:rsidRPr="00D33CAA">
        <w:rPr>
          <w:spacing w:val="-4"/>
          <w:sz w:val="24"/>
        </w:rPr>
        <w:t xml:space="preserve"> </w:t>
      </w:r>
      <w:r w:rsidRPr="00D33CAA">
        <w:rPr>
          <w:sz w:val="24"/>
        </w:rPr>
        <w:t>contract</w:t>
      </w:r>
      <w:r w:rsidRPr="00D33CAA">
        <w:rPr>
          <w:spacing w:val="-3"/>
          <w:sz w:val="24"/>
        </w:rPr>
        <w:t xml:space="preserve"> </w:t>
      </w:r>
      <w:r w:rsidRPr="00D33CAA">
        <w:rPr>
          <w:sz w:val="24"/>
        </w:rPr>
        <w:t>or</w:t>
      </w:r>
      <w:r w:rsidRPr="00D33CAA">
        <w:rPr>
          <w:spacing w:val="-5"/>
          <w:sz w:val="24"/>
        </w:rPr>
        <w:t xml:space="preserve"> </w:t>
      </w:r>
      <w:r w:rsidRPr="00D33CAA">
        <w:rPr>
          <w:sz w:val="24"/>
        </w:rPr>
        <w:t>to</w:t>
      </w:r>
      <w:r w:rsidRPr="00D33CAA">
        <w:rPr>
          <w:spacing w:val="-4"/>
          <w:sz w:val="24"/>
        </w:rPr>
        <w:t xml:space="preserve"> </w:t>
      </w:r>
      <w:r w:rsidRPr="00D33CAA">
        <w:rPr>
          <w:sz w:val="24"/>
        </w:rPr>
        <w:t>any third</w:t>
      </w:r>
      <w:r w:rsidRPr="00D33CAA">
        <w:rPr>
          <w:spacing w:val="31"/>
          <w:sz w:val="24"/>
        </w:rPr>
        <w:t xml:space="preserve"> </w:t>
      </w:r>
      <w:r w:rsidRPr="00D33CAA">
        <w:rPr>
          <w:sz w:val="24"/>
        </w:rPr>
        <w:t>person</w:t>
      </w:r>
      <w:r w:rsidRPr="00D33CAA">
        <w:rPr>
          <w:spacing w:val="31"/>
          <w:sz w:val="24"/>
        </w:rPr>
        <w:t xml:space="preserve"> </w:t>
      </w:r>
      <w:r w:rsidRPr="00D33CAA">
        <w:rPr>
          <w:sz w:val="24"/>
        </w:rPr>
        <w:t>any</w:t>
      </w:r>
      <w:r w:rsidRPr="00D33CAA">
        <w:rPr>
          <w:spacing w:val="27"/>
          <w:sz w:val="24"/>
        </w:rPr>
        <w:t xml:space="preserve"> </w:t>
      </w:r>
      <w:r w:rsidRPr="00D33CAA">
        <w:rPr>
          <w:sz w:val="24"/>
        </w:rPr>
        <w:t>material</w:t>
      </w:r>
      <w:r w:rsidRPr="00D33CAA">
        <w:rPr>
          <w:spacing w:val="32"/>
          <w:sz w:val="24"/>
        </w:rPr>
        <w:t xml:space="preserve"> </w:t>
      </w:r>
      <w:r w:rsidRPr="00D33CAA">
        <w:rPr>
          <w:sz w:val="24"/>
        </w:rPr>
        <w:t>or</w:t>
      </w:r>
      <w:r w:rsidRPr="00D33CAA">
        <w:rPr>
          <w:spacing w:val="31"/>
          <w:sz w:val="24"/>
        </w:rPr>
        <w:t xml:space="preserve"> </w:t>
      </w:r>
      <w:r w:rsidRPr="00D33CAA">
        <w:rPr>
          <w:sz w:val="24"/>
        </w:rPr>
        <w:t>other</w:t>
      </w:r>
      <w:r w:rsidRPr="00D33CAA">
        <w:rPr>
          <w:spacing w:val="31"/>
          <w:sz w:val="24"/>
        </w:rPr>
        <w:t xml:space="preserve"> </w:t>
      </w:r>
      <w:r w:rsidRPr="00D33CAA">
        <w:rPr>
          <w:sz w:val="24"/>
        </w:rPr>
        <w:t>benefit</w:t>
      </w:r>
      <w:r w:rsidRPr="00D33CAA">
        <w:rPr>
          <w:spacing w:val="32"/>
          <w:sz w:val="24"/>
        </w:rPr>
        <w:t xml:space="preserve"> </w:t>
      </w:r>
      <w:r w:rsidRPr="00D33CAA">
        <w:rPr>
          <w:sz w:val="24"/>
        </w:rPr>
        <w:t>which</w:t>
      </w:r>
      <w:r w:rsidRPr="00D33CAA">
        <w:rPr>
          <w:spacing w:val="32"/>
          <w:sz w:val="24"/>
        </w:rPr>
        <w:t xml:space="preserve"> </w:t>
      </w:r>
      <w:r w:rsidRPr="00D33CAA">
        <w:rPr>
          <w:sz w:val="24"/>
        </w:rPr>
        <w:t>he/she</w:t>
      </w:r>
      <w:r w:rsidRPr="00D33CAA">
        <w:rPr>
          <w:spacing w:val="32"/>
          <w:sz w:val="24"/>
        </w:rPr>
        <w:t xml:space="preserve"> </w:t>
      </w:r>
      <w:r w:rsidRPr="00D33CAA">
        <w:rPr>
          <w:sz w:val="24"/>
        </w:rPr>
        <w:t>is</w:t>
      </w:r>
      <w:r w:rsidRPr="00D33CAA">
        <w:rPr>
          <w:spacing w:val="33"/>
          <w:sz w:val="24"/>
        </w:rPr>
        <w:t xml:space="preserve"> </w:t>
      </w:r>
      <w:r w:rsidRPr="00D33CAA">
        <w:rPr>
          <w:sz w:val="24"/>
        </w:rPr>
        <w:t>not</w:t>
      </w:r>
      <w:r w:rsidRPr="00D33CAA">
        <w:rPr>
          <w:spacing w:val="32"/>
          <w:sz w:val="24"/>
        </w:rPr>
        <w:t xml:space="preserve"> </w:t>
      </w:r>
      <w:r w:rsidRPr="00D33CAA">
        <w:rPr>
          <w:sz w:val="24"/>
        </w:rPr>
        <w:t>legally</w:t>
      </w:r>
      <w:r w:rsidRPr="00D33CAA">
        <w:rPr>
          <w:spacing w:val="27"/>
          <w:sz w:val="24"/>
        </w:rPr>
        <w:t xml:space="preserve"> </w:t>
      </w:r>
      <w:r w:rsidRPr="00D33CAA">
        <w:rPr>
          <w:sz w:val="24"/>
        </w:rPr>
        <w:t>entitled</w:t>
      </w:r>
      <w:r w:rsidRPr="00D33CAA">
        <w:rPr>
          <w:spacing w:val="32"/>
          <w:sz w:val="24"/>
        </w:rPr>
        <w:t xml:space="preserve"> </w:t>
      </w:r>
      <w:r w:rsidRPr="00D33CAA">
        <w:rPr>
          <w:sz w:val="24"/>
        </w:rPr>
        <w:t>to,</w:t>
      </w:r>
      <w:r w:rsidRPr="00D33CAA">
        <w:rPr>
          <w:spacing w:val="32"/>
          <w:sz w:val="24"/>
        </w:rPr>
        <w:t xml:space="preserve"> </w:t>
      </w:r>
      <w:r w:rsidRPr="00D33CAA">
        <w:rPr>
          <w:sz w:val="24"/>
        </w:rPr>
        <w:t>in</w:t>
      </w:r>
      <w:r w:rsidRPr="00D33CAA">
        <w:rPr>
          <w:spacing w:val="32"/>
          <w:sz w:val="24"/>
        </w:rPr>
        <w:t xml:space="preserve"> </w:t>
      </w:r>
      <w:r w:rsidRPr="00D33CAA">
        <w:rPr>
          <w:sz w:val="24"/>
        </w:rPr>
        <w:t>order</w:t>
      </w:r>
      <w:r w:rsidRPr="00D33CAA">
        <w:rPr>
          <w:spacing w:val="31"/>
          <w:sz w:val="24"/>
        </w:rPr>
        <w:t xml:space="preserve"> </w:t>
      </w:r>
      <w:r w:rsidRPr="00D33CAA">
        <w:rPr>
          <w:sz w:val="24"/>
        </w:rPr>
        <w:t>to</w:t>
      </w:r>
      <w:r w:rsidRPr="00D33CAA">
        <w:rPr>
          <w:spacing w:val="32"/>
          <w:sz w:val="24"/>
        </w:rPr>
        <w:t xml:space="preserve"> </w:t>
      </w:r>
      <w:r w:rsidRPr="00D33CAA">
        <w:rPr>
          <w:sz w:val="24"/>
        </w:rPr>
        <w:t>obtain</w:t>
      </w:r>
      <w:r w:rsidRPr="00D33CAA">
        <w:rPr>
          <w:spacing w:val="32"/>
          <w:sz w:val="24"/>
        </w:rPr>
        <w:t xml:space="preserve"> </w:t>
      </w:r>
      <w:r w:rsidRPr="00D33CAA">
        <w:rPr>
          <w:sz w:val="24"/>
        </w:rPr>
        <w:t>in</w:t>
      </w:r>
    </w:p>
    <w:p w14:paraId="1921D193" w14:textId="77777777" w:rsidR="004F5F31" w:rsidRPr="00D33CAA" w:rsidRDefault="004F5F31">
      <w:pPr>
        <w:spacing w:line="276" w:lineRule="auto"/>
        <w:jc w:val="both"/>
        <w:rPr>
          <w:sz w:val="24"/>
        </w:rPr>
        <w:sectPr w:rsidR="004F5F31" w:rsidRPr="00D33CAA" w:rsidSect="001106FB">
          <w:pgSz w:w="12240" w:h="15840"/>
          <w:pgMar w:top="1260" w:right="360" w:bottom="1140" w:left="380" w:header="0" w:footer="912" w:gutter="0"/>
          <w:cols w:space="720"/>
        </w:sectPr>
      </w:pPr>
    </w:p>
    <w:p w14:paraId="4171B84A" w14:textId="77777777" w:rsidR="004F5F31" w:rsidRPr="00D33CAA" w:rsidRDefault="005E312E">
      <w:pPr>
        <w:pStyle w:val="BodyText"/>
        <w:spacing w:before="73" w:line="278" w:lineRule="auto"/>
        <w:ind w:left="599" w:right="686"/>
        <w:jc w:val="both"/>
      </w:pPr>
      <w:r w:rsidRPr="00D33CAA">
        <w:lastRenderedPageBreak/>
        <w:t xml:space="preserve">exchange any advantage of any kind whatsoever during the tender process or during the execution of the </w:t>
      </w:r>
      <w:r w:rsidRPr="00D33CAA">
        <w:rPr>
          <w:spacing w:val="-2"/>
        </w:rPr>
        <w:t>contract.</w:t>
      </w:r>
    </w:p>
    <w:p w14:paraId="42B7B817" w14:textId="77777777" w:rsidR="004F5F31" w:rsidRPr="00D33CAA" w:rsidRDefault="005E312E">
      <w:pPr>
        <w:pStyle w:val="ListParagraph"/>
        <w:numPr>
          <w:ilvl w:val="0"/>
          <w:numId w:val="7"/>
        </w:numPr>
        <w:tabs>
          <w:tab w:val="left" w:pos="905"/>
        </w:tabs>
        <w:spacing w:line="276" w:lineRule="auto"/>
        <w:ind w:right="680" w:firstLine="0"/>
        <w:rPr>
          <w:sz w:val="24"/>
        </w:rPr>
      </w:pPr>
      <w:r w:rsidRPr="00D33CAA">
        <w:rPr>
          <w:sz w:val="24"/>
        </w:rPr>
        <w:t>The Bidder(s)/ Contractor(s) will not enter with other Bidders info any undisclosed agreement or understanding,</w:t>
      </w:r>
      <w:r w:rsidRPr="00D33CAA">
        <w:rPr>
          <w:spacing w:val="-15"/>
          <w:sz w:val="24"/>
        </w:rPr>
        <w:t xml:space="preserve"> </w:t>
      </w:r>
      <w:r w:rsidRPr="00D33CAA">
        <w:rPr>
          <w:sz w:val="24"/>
        </w:rPr>
        <w:t>whether</w:t>
      </w:r>
      <w:r w:rsidRPr="00D33CAA">
        <w:rPr>
          <w:spacing w:val="-15"/>
          <w:sz w:val="24"/>
        </w:rPr>
        <w:t xml:space="preserve"> </w:t>
      </w:r>
      <w:r w:rsidRPr="00D33CAA">
        <w:rPr>
          <w:sz w:val="24"/>
        </w:rPr>
        <w:t>formal</w:t>
      </w:r>
      <w:r w:rsidRPr="00D33CAA">
        <w:rPr>
          <w:spacing w:val="-15"/>
          <w:sz w:val="24"/>
        </w:rPr>
        <w:t xml:space="preserve"> </w:t>
      </w:r>
      <w:r w:rsidRPr="00D33CAA">
        <w:rPr>
          <w:sz w:val="24"/>
        </w:rPr>
        <w:t>or</w:t>
      </w:r>
      <w:r w:rsidRPr="00D33CAA">
        <w:rPr>
          <w:spacing w:val="-15"/>
          <w:sz w:val="24"/>
        </w:rPr>
        <w:t xml:space="preserve"> </w:t>
      </w:r>
      <w:r w:rsidRPr="00D33CAA">
        <w:rPr>
          <w:sz w:val="24"/>
        </w:rPr>
        <w:t>informal.</w:t>
      </w:r>
      <w:r w:rsidRPr="00D33CAA">
        <w:rPr>
          <w:spacing w:val="-15"/>
          <w:sz w:val="24"/>
        </w:rPr>
        <w:t xml:space="preserve"> </w:t>
      </w:r>
      <w:r w:rsidRPr="00D33CAA">
        <w:rPr>
          <w:sz w:val="24"/>
        </w:rPr>
        <w:t>This</w:t>
      </w:r>
      <w:r w:rsidRPr="00D33CAA">
        <w:rPr>
          <w:spacing w:val="-15"/>
          <w:sz w:val="24"/>
        </w:rPr>
        <w:t xml:space="preserve"> </w:t>
      </w:r>
      <w:r w:rsidRPr="00D33CAA">
        <w:rPr>
          <w:sz w:val="24"/>
        </w:rPr>
        <w:t>applies</w:t>
      </w:r>
      <w:r w:rsidRPr="00D33CAA">
        <w:rPr>
          <w:spacing w:val="-15"/>
          <w:sz w:val="24"/>
        </w:rPr>
        <w:t xml:space="preserve"> </w:t>
      </w:r>
      <w:r w:rsidRPr="00D33CAA">
        <w:rPr>
          <w:sz w:val="24"/>
        </w:rPr>
        <w:t>in</w:t>
      </w:r>
      <w:r w:rsidRPr="00D33CAA">
        <w:rPr>
          <w:spacing w:val="-15"/>
          <w:sz w:val="24"/>
        </w:rPr>
        <w:t xml:space="preserve"> </w:t>
      </w:r>
      <w:r w:rsidRPr="00D33CAA">
        <w:rPr>
          <w:sz w:val="24"/>
        </w:rPr>
        <w:t>particular</w:t>
      </w:r>
      <w:r w:rsidRPr="00D33CAA">
        <w:rPr>
          <w:spacing w:val="-15"/>
          <w:sz w:val="24"/>
        </w:rPr>
        <w:t xml:space="preserve"> </w:t>
      </w:r>
      <w:r w:rsidRPr="00D33CAA">
        <w:rPr>
          <w:sz w:val="24"/>
        </w:rPr>
        <w:t>to</w:t>
      </w:r>
      <w:r w:rsidRPr="00D33CAA">
        <w:rPr>
          <w:spacing w:val="-15"/>
          <w:sz w:val="24"/>
        </w:rPr>
        <w:t xml:space="preserve"> </w:t>
      </w:r>
      <w:r w:rsidRPr="00D33CAA">
        <w:rPr>
          <w:sz w:val="24"/>
        </w:rPr>
        <w:t>prices,</w:t>
      </w:r>
      <w:r w:rsidRPr="00D33CAA">
        <w:rPr>
          <w:spacing w:val="-15"/>
          <w:sz w:val="24"/>
        </w:rPr>
        <w:t xml:space="preserve"> </w:t>
      </w:r>
      <w:r w:rsidRPr="00D33CAA">
        <w:rPr>
          <w:sz w:val="24"/>
        </w:rPr>
        <w:t>specifications,</w:t>
      </w:r>
      <w:r w:rsidRPr="00D33CAA">
        <w:rPr>
          <w:spacing w:val="-15"/>
          <w:sz w:val="24"/>
        </w:rPr>
        <w:t xml:space="preserve"> </w:t>
      </w:r>
      <w:r w:rsidRPr="00D33CAA">
        <w:rPr>
          <w:sz w:val="24"/>
        </w:rPr>
        <w:t>certifications, subsidiary</w:t>
      </w:r>
      <w:r w:rsidRPr="00D33CAA">
        <w:rPr>
          <w:spacing w:val="-5"/>
          <w:sz w:val="24"/>
        </w:rPr>
        <w:t xml:space="preserve"> </w:t>
      </w:r>
      <w:r w:rsidRPr="00D33CAA">
        <w:rPr>
          <w:sz w:val="24"/>
        </w:rPr>
        <w:t>contracts,</w:t>
      </w:r>
      <w:r w:rsidRPr="00D33CAA">
        <w:rPr>
          <w:spacing w:val="-2"/>
          <w:sz w:val="24"/>
        </w:rPr>
        <w:t xml:space="preserve"> </w:t>
      </w:r>
      <w:r w:rsidRPr="00D33CAA">
        <w:rPr>
          <w:sz w:val="24"/>
        </w:rPr>
        <w:t>submission</w:t>
      </w:r>
      <w:r w:rsidRPr="00D33CAA">
        <w:rPr>
          <w:spacing w:val="-2"/>
          <w:sz w:val="24"/>
        </w:rPr>
        <w:t xml:space="preserve"> </w:t>
      </w:r>
      <w:r w:rsidRPr="00D33CAA">
        <w:rPr>
          <w:sz w:val="24"/>
        </w:rPr>
        <w:t>or</w:t>
      </w:r>
      <w:r w:rsidRPr="00D33CAA">
        <w:rPr>
          <w:spacing w:val="-3"/>
          <w:sz w:val="24"/>
        </w:rPr>
        <w:t xml:space="preserve"> </w:t>
      </w:r>
      <w:r w:rsidRPr="00D33CAA">
        <w:rPr>
          <w:sz w:val="24"/>
        </w:rPr>
        <w:t>non-submission</w:t>
      </w:r>
      <w:r w:rsidRPr="00D33CAA">
        <w:rPr>
          <w:spacing w:val="-2"/>
          <w:sz w:val="24"/>
        </w:rPr>
        <w:t xml:space="preserve"> </w:t>
      </w:r>
      <w:r w:rsidRPr="00D33CAA">
        <w:rPr>
          <w:sz w:val="24"/>
        </w:rPr>
        <w:t>of</w:t>
      </w:r>
      <w:r w:rsidRPr="00D33CAA">
        <w:rPr>
          <w:spacing w:val="-3"/>
          <w:sz w:val="24"/>
        </w:rPr>
        <w:t xml:space="preserve"> </w:t>
      </w:r>
      <w:r w:rsidRPr="00D33CAA">
        <w:rPr>
          <w:sz w:val="24"/>
        </w:rPr>
        <w:t>bids</w:t>
      </w:r>
      <w:r w:rsidRPr="00D33CAA">
        <w:rPr>
          <w:spacing w:val="-2"/>
          <w:sz w:val="24"/>
        </w:rPr>
        <w:t xml:space="preserve"> </w:t>
      </w:r>
      <w:r w:rsidRPr="00D33CAA">
        <w:rPr>
          <w:sz w:val="24"/>
        </w:rPr>
        <w:t>or</w:t>
      </w:r>
      <w:r w:rsidRPr="00D33CAA">
        <w:rPr>
          <w:spacing w:val="-1"/>
          <w:sz w:val="24"/>
        </w:rPr>
        <w:t xml:space="preserve"> </w:t>
      </w:r>
      <w:r w:rsidRPr="00D33CAA">
        <w:rPr>
          <w:sz w:val="24"/>
        </w:rPr>
        <w:t>any</w:t>
      </w:r>
      <w:r w:rsidRPr="00D33CAA">
        <w:rPr>
          <w:spacing w:val="-7"/>
          <w:sz w:val="24"/>
        </w:rPr>
        <w:t xml:space="preserve"> </w:t>
      </w:r>
      <w:r w:rsidRPr="00D33CAA">
        <w:rPr>
          <w:sz w:val="24"/>
        </w:rPr>
        <w:t>other</w:t>
      </w:r>
      <w:r w:rsidRPr="00D33CAA">
        <w:rPr>
          <w:spacing w:val="-2"/>
          <w:sz w:val="24"/>
        </w:rPr>
        <w:t xml:space="preserve"> </w:t>
      </w:r>
      <w:r w:rsidRPr="00D33CAA">
        <w:rPr>
          <w:sz w:val="24"/>
        </w:rPr>
        <w:t>actions</w:t>
      </w:r>
      <w:r w:rsidRPr="00D33CAA">
        <w:rPr>
          <w:spacing w:val="-2"/>
          <w:sz w:val="24"/>
        </w:rPr>
        <w:t xml:space="preserve"> </w:t>
      </w:r>
      <w:r w:rsidRPr="00D33CAA">
        <w:rPr>
          <w:sz w:val="24"/>
        </w:rPr>
        <w:t>to</w:t>
      </w:r>
      <w:r w:rsidRPr="00D33CAA">
        <w:rPr>
          <w:spacing w:val="-2"/>
          <w:sz w:val="24"/>
        </w:rPr>
        <w:t xml:space="preserve"> </w:t>
      </w:r>
      <w:r w:rsidRPr="00D33CAA">
        <w:rPr>
          <w:sz w:val="24"/>
        </w:rPr>
        <w:t>restrict competitiveness or to introduce cartelization in the bidding process.</w:t>
      </w:r>
    </w:p>
    <w:p w14:paraId="1D1E0F97" w14:textId="77777777" w:rsidR="004F5F31" w:rsidRPr="00D33CAA" w:rsidRDefault="005E312E">
      <w:pPr>
        <w:pStyle w:val="ListParagraph"/>
        <w:numPr>
          <w:ilvl w:val="0"/>
          <w:numId w:val="7"/>
        </w:numPr>
        <w:tabs>
          <w:tab w:val="left" w:pos="864"/>
        </w:tabs>
        <w:spacing w:line="276" w:lineRule="auto"/>
        <w:ind w:right="675" w:firstLine="0"/>
        <w:rPr>
          <w:sz w:val="24"/>
        </w:rPr>
      </w:pPr>
      <w:r w:rsidRPr="00D33CAA">
        <w:rPr>
          <w:sz w:val="24"/>
        </w:rPr>
        <w:t xml:space="preserve">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w:t>
      </w:r>
      <w:r w:rsidRPr="00D33CAA">
        <w:rPr>
          <w:spacing w:val="-2"/>
          <w:sz w:val="24"/>
        </w:rPr>
        <w:t>electronically.</w:t>
      </w:r>
    </w:p>
    <w:p w14:paraId="2548E767" w14:textId="77777777" w:rsidR="004F5F31" w:rsidRPr="00D33CAA" w:rsidRDefault="005E312E">
      <w:pPr>
        <w:pStyle w:val="ListParagraph"/>
        <w:numPr>
          <w:ilvl w:val="0"/>
          <w:numId w:val="7"/>
        </w:numPr>
        <w:tabs>
          <w:tab w:val="left" w:pos="970"/>
        </w:tabs>
        <w:spacing w:line="276" w:lineRule="auto"/>
        <w:ind w:right="679" w:firstLine="0"/>
        <w:rPr>
          <w:sz w:val="24"/>
        </w:rPr>
      </w:pPr>
      <w:r w:rsidRPr="00D33CAA">
        <w:rPr>
          <w:sz w:val="24"/>
        </w:rPr>
        <w:t>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 Further, as mentioned in the Guidelines all the payments made to the Indian agent/representative have to be in Indian Rupees only.</w:t>
      </w:r>
    </w:p>
    <w:p w14:paraId="78E22232" w14:textId="77777777" w:rsidR="004F5F31" w:rsidRPr="00D33CAA" w:rsidRDefault="005E312E">
      <w:pPr>
        <w:pStyle w:val="ListParagraph"/>
        <w:numPr>
          <w:ilvl w:val="0"/>
          <w:numId w:val="7"/>
        </w:numPr>
        <w:tabs>
          <w:tab w:val="left" w:pos="869"/>
        </w:tabs>
        <w:spacing w:line="276" w:lineRule="auto"/>
        <w:ind w:right="685" w:firstLine="0"/>
        <w:rPr>
          <w:sz w:val="24"/>
        </w:rPr>
      </w:pPr>
      <w:r w:rsidRPr="00D33CAA">
        <w:rPr>
          <w:sz w:val="24"/>
        </w:rPr>
        <w:t>The Bidder(s)/ Contractor(s) will, when presenting their bid, disclose any and all payments made, is committed</w:t>
      </w:r>
      <w:r w:rsidRPr="00D33CAA">
        <w:rPr>
          <w:spacing w:val="-13"/>
          <w:sz w:val="24"/>
        </w:rPr>
        <w:t xml:space="preserve"> </w:t>
      </w:r>
      <w:r w:rsidRPr="00D33CAA">
        <w:rPr>
          <w:sz w:val="24"/>
        </w:rPr>
        <w:t>to</w:t>
      </w:r>
      <w:r w:rsidRPr="00D33CAA">
        <w:rPr>
          <w:spacing w:val="-12"/>
          <w:sz w:val="24"/>
        </w:rPr>
        <w:t xml:space="preserve"> </w:t>
      </w:r>
      <w:r w:rsidRPr="00D33CAA">
        <w:rPr>
          <w:sz w:val="24"/>
        </w:rPr>
        <w:t>or</w:t>
      </w:r>
      <w:r w:rsidRPr="00D33CAA">
        <w:rPr>
          <w:spacing w:val="-13"/>
          <w:sz w:val="24"/>
        </w:rPr>
        <w:t xml:space="preserve"> </w:t>
      </w:r>
      <w:r w:rsidRPr="00D33CAA">
        <w:rPr>
          <w:sz w:val="24"/>
        </w:rPr>
        <w:t>intends</w:t>
      </w:r>
      <w:r w:rsidRPr="00D33CAA">
        <w:rPr>
          <w:spacing w:val="-12"/>
          <w:sz w:val="24"/>
        </w:rPr>
        <w:t xml:space="preserve"> </w:t>
      </w:r>
      <w:r w:rsidRPr="00D33CAA">
        <w:rPr>
          <w:sz w:val="24"/>
        </w:rPr>
        <w:t>to</w:t>
      </w:r>
      <w:r w:rsidRPr="00D33CAA">
        <w:rPr>
          <w:spacing w:val="-12"/>
          <w:sz w:val="24"/>
        </w:rPr>
        <w:t xml:space="preserve"> </w:t>
      </w:r>
      <w:r w:rsidRPr="00D33CAA">
        <w:rPr>
          <w:sz w:val="24"/>
        </w:rPr>
        <w:t>make</w:t>
      </w:r>
      <w:r w:rsidRPr="00D33CAA">
        <w:rPr>
          <w:spacing w:val="-14"/>
          <w:sz w:val="24"/>
        </w:rPr>
        <w:t xml:space="preserve"> </w:t>
      </w:r>
      <w:r w:rsidRPr="00D33CAA">
        <w:rPr>
          <w:sz w:val="24"/>
        </w:rPr>
        <w:t>to</w:t>
      </w:r>
      <w:r w:rsidRPr="00D33CAA">
        <w:rPr>
          <w:spacing w:val="-9"/>
          <w:sz w:val="24"/>
        </w:rPr>
        <w:t xml:space="preserve"> </w:t>
      </w:r>
      <w:r w:rsidRPr="00D33CAA">
        <w:rPr>
          <w:sz w:val="24"/>
        </w:rPr>
        <w:t>agents,</w:t>
      </w:r>
      <w:r w:rsidRPr="00D33CAA">
        <w:rPr>
          <w:spacing w:val="-11"/>
          <w:sz w:val="24"/>
        </w:rPr>
        <w:t xml:space="preserve"> </w:t>
      </w:r>
      <w:r w:rsidRPr="00D33CAA">
        <w:rPr>
          <w:sz w:val="24"/>
        </w:rPr>
        <w:t>brokers</w:t>
      </w:r>
      <w:r w:rsidRPr="00D33CAA">
        <w:rPr>
          <w:spacing w:val="-10"/>
          <w:sz w:val="24"/>
        </w:rPr>
        <w:t xml:space="preserve"> </w:t>
      </w:r>
      <w:r w:rsidRPr="00D33CAA">
        <w:rPr>
          <w:sz w:val="24"/>
        </w:rPr>
        <w:t>or</w:t>
      </w:r>
      <w:r w:rsidRPr="00D33CAA">
        <w:rPr>
          <w:spacing w:val="-13"/>
          <w:sz w:val="24"/>
        </w:rPr>
        <w:t xml:space="preserve"> </w:t>
      </w:r>
      <w:r w:rsidRPr="00D33CAA">
        <w:rPr>
          <w:sz w:val="24"/>
        </w:rPr>
        <w:t>any</w:t>
      </w:r>
      <w:r w:rsidRPr="00D33CAA">
        <w:rPr>
          <w:spacing w:val="-14"/>
          <w:sz w:val="24"/>
        </w:rPr>
        <w:t xml:space="preserve"> </w:t>
      </w:r>
      <w:r w:rsidRPr="00D33CAA">
        <w:rPr>
          <w:sz w:val="24"/>
        </w:rPr>
        <w:t>other</w:t>
      </w:r>
      <w:r w:rsidRPr="00D33CAA">
        <w:rPr>
          <w:spacing w:val="-13"/>
          <w:sz w:val="24"/>
        </w:rPr>
        <w:t xml:space="preserve"> </w:t>
      </w:r>
      <w:r w:rsidRPr="00D33CAA">
        <w:rPr>
          <w:sz w:val="24"/>
        </w:rPr>
        <w:t>intermediaries</w:t>
      </w:r>
      <w:r w:rsidRPr="00D33CAA">
        <w:rPr>
          <w:spacing w:val="-12"/>
          <w:sz w:val="24"/>
        </w:rPr>
        <w:t xml:space="preserve"> </w:t>
      </w:r>
      <w:r w:rsidRPr="00D33CAA">
        <w:rPr>
          <w:sz w:val="24"/>
        </w:rPr>
        <w:t>in</w:t>
      </w:r>
      <w:r w:rsidRPr="00D33CAA">
        <w:rPr>
          <w:spacing w:val="-12"/>
          <w:sz w:val="24"/>
        </w:rPr>
        <w:t xml:space="preserve"> </w:t>
      </w:r>
      <w:r w:rsidRPr="00D33CAA">
        <w:rPr>
          <w:sz w:val="24"/>
        </w:rPr>
        <w:t>connection</w:t>
      </w:r>
      <w:r w:rsidRPr="00D33CAA">
        <w:rPr>
          <w:spacing w:val="-12"/>
          <w:sz w:val="24"/>
        </w:rPr>
        <w:t xml:space="preserve"> </w:t>
      </w:r>
      <w:r w:rsidRPr="00D33CAA">
        <w:rPr>
          <w:sz w:val="24"/>
        </w:rPr>
        <w:t>with</w:t>
      </w:r>
      <w:r w:rsidRPr="00D33CAA">
        <w:rPr>
          <w:spacing w:val="-12"/>
          <w:sz w:val="24"/>
        </w:rPr>
        <w:t xml:space="preserve"> </w:t>
      </w:r>
      <w:r w:rsidRPr="00D33CAA">
        <w:rPr>
          <w:sz w:val="24"/>
        </w:rPr>
        <w:t>the</w:t>
      </w:r>
      <w:r w:rsidRPr="00D33CAA">
        <w:rPr>
          <w:spacing w:val="-10"/>
          <w:sz w:val="24"/>
        </w:rPr>
        <w:t xml:space="preserve"> </w:t>
      </w:r>
      <w:r w:rsidRPr="00D33CAA">
        <w:rPr>
          <w:sz w:val="24"/>
        </w:rPr>
        <w:t>award of the contract.</w:t>
      </w:r>
    </w:p>
    <w:p w14:paraId="1646D8D2" w14:textId="77777777" w:rsidR="004F5F31" w:rsidRPr="00D33CAA" w:rsidRDefault="005E312E">
      <w:pPr>
        <w:pStyle w:val="ListParagraph"/>
        <w:numPr>
          <w:ilvl w:val="0"/>
          <w:numId w:val="7"/>
        </w:numPr>
        <w:tabs>
          <w:tab w:val="left" w:pos="876"/>
        </w:tabs>
        <w:spacing w:line="276" w:lineRule="auto"/>
        <w:ind w:right="683" w:firstLine="0"/>
        <w:rPr>
          <w:sz w:val="24"/>
        </w:rPr>
      </w:pPr>
      <w:r w:rsidRPr="00D33CAA">
        <w:rPr>
          <w:sz w:val="24"/>
        </w:rPr>
        <w:t>Bidder(s) /Contractor(s) who have signed the Integrity Pact shall not approach the Courts while representing the matter to IEMs and shall wait for their decision in the matter.</w:t>
      </w:r>
    </w:p>
    <w:p w14:paraId="36F89F1F" w14:textId="77777777" w:rsidR="004F5F31" w:rsidRPr="00D33CAA" w:rsidRDefault="004F5F31">
      <w:pPr>
        <w:pStyle w:val="BodyText"/>
        <w:spacing w:before="39"/>
      </w:pPr>
    </w:p>
    <w:p w14:paraId="7AFD2FE4" w14:textId="77777777" w:rsidR="004F5F31" w:rsidRPr="00D33CAA" w:rsidRDefault="005E312E">
      <w:pPr>
        <w:pStyle w:val="ListParagraph"/>
        <w:numPr>
          <w:ilvl w:val="0"/>
          <w:numId w:val="2"/>
        </w:numPr>
        <w:tabs>
          <w:tab w:val="left" w:pos="931"/>
        </w:tabs>
        <w:spacing w:line="276" w:lineRule="auto"/>
        <w:ind w:left="599" w:right="680" w:firstLine="0"/>
        <w:jc w:val="both"/>
        <w:rPr>
          <w:sz w:val="24"/>
        </w:rPr>
      </w:pPr>
      <w:r w:rsidRPr="00D33CAA">
        <w:rPr>
          <w:sz w:val="24"/>
        </w:rPr>
        <w:t>The</w:t>
      </w:r>
      <w:r w:rsidRPr="00D33CAA">
        <w:rPr>
          <w:spacing w:val="-6"/>
          <w:sz w:val="24"/>
        </w:rPr>
        <w:t xml:space="preserve"> </w:t>
      </w:r>
      <w:r w:rsidRPr="00D33CAA">
        <w:rPr>
          <w:sz w:val="24"/>
        </w:rPr>
        <w:t>Bidder(s)/</w:t>
      </w:r>
      <w:r w:rsidRPr="00D33CAA">
        <w:rPr>
          <w:spacing w:val="-7"/>
          <w:sz w:val="24"/>
        </w:rPr>
        <w:t xml:space="preserve"> </w:t>
      </w:r>
      <w:r w:rsidRPr="00D33CAA">
        <w:rPr>
          <w:sz w:val="24"/>
        </w:rPr>
        <w:t>Contractor(s)</w:t>
      </w:r>
      <w:r w:rsidRPr="00D33CAA">
        <w:rPr>
          <w:spacing w:val="-8"/>
          <w:sz w:val="24"/>
        </w:rPr>
        <w:t xml:space="preserve"> </w:t>
      </w:r>
      <w:r w:rsidRPr="00D33CAA">
        <w:rPr>
          <w:sz w:val="24"/>
        </w:rPr>
        <w:t>will</w:t>
      </w:r>
      <w:r w:rsidRPr="00D33CAA">
        <w:rPr>
          <w:spacing w:val="-7"/>
          <w:sz w:val="24"/>
        </w:rPr>
        <w:t xml:space="preserve"> </w:t>
      </w:r>
      <w:r w:rsidRPr="00D33CAA">
        <w:rPr>
          <w:sz w:val="24"/>
        </w:rPr>
        <w:t>not</w:t>
      </w:r>
      <w:r w:rsidRPr="00D33CAA">
        <w:rPr>
          <w:spacing w:val="-7"/>
          <w:sz w:val="24"/>
        </w:rPr>
        <w:t xml:space="preserve"> </w:t>
      </w:r>
      <w:r w:rsidRPr="00D33CAA">
        <w:rPr>
          <w:sz w:val="24"/>
        </w:rPr>
        <w:t>instigate</w:t>
      </w:r>
      <w:r w:rsidRPr="00D33CAA">
        <w:rPr>
          <w:spacing w:val="-8"/>
          <w:sz w:val="24"/>
        </w:rPr>
        <w:t xml:space="preserve"> </w:t>
      </w:r>
      <w:r w:rsidRPr="00D33CAA">
        <w:rPr>
          <w:sz w:val="24"/>
        </w:rPr>
        <w:t>third</w:t>
      </w:r>
      <w:r w:rsidRPr="00D33CAA">
        <w:rPr>
          <w:spacing w:val="-4"/>
          <w:sz w:val="24"/>
        </w:rPr>
        <w:t xml:space="preserve"> </w:t>
      </w:r>
      <w:r w:rsidRPr="00D33CAA">
        <w:rPr>
          <w:sz w:val="24"/>
        </w:rPr>
        <w:t>persons</w:t>
      </w:r>
      <w:r w:rsidRPr="00D33CAA">
        <w:rPr>
          <w:spacing w:val="-8"/>
          <w:sz w:val="24"/>
        </w:rPr>
        <w:t xml:space="preserve"> </w:t>
      </w:r>
      <w:r w:rsidRPr="00D33CAA">
        <w:rPr>
          <w:sz w:val="24"/>
        </w:rPr>
        <w:t>to</w:t>
      </w:r>
      <w:r w:rsidRPr="00D33CAA">
        <w:rPr>
          <w:spacing w:val="-7"/>
          <w:sz w:val="24"/>
        </w:rPr>
        <w:t xml:space="preserve"> </w:t>
      </w:r>
      <w:r w:rsidRPr="00D33CAA">
        <w:rPr>
          <w:sz w:val="24"/>
        </w:rPr>
        <w:t>commit</w:t>
      </w:r>
      <w:r w:rsidRPr="00D33CAA">
        <w:rPr>
          <w:spacing w:val="-7"/>
          <w:sz w:val="24"/>
        </w:rPr>
        <w:t xml:space="preserve"> </w:t>
      </w:r>
      <w:r w:rsidRPr="00D33CAA">
        <w:rPr>
          <w:sz w:val="24"/>
        </w:rPr>
        <w:t>offences</w:t>
      </w:r>
      <w:r w:rsidRPr="00D33CAA">
        <w:rPr>
          <w:spacing w:val="-7"/>
          <w:sz w:val="24"/>
        </w:rPr>
        <w:t xml:space="preserve"> </w:t>
      </w:r>
      <w:r w:rsidRPr="00D33CAA">
        <w:rPr>
          <w:sz w:val="24"/>
        </w:rPr>
        <w:t>outlined</w:t>
      </w:r>
      <w:r w:rsidRPr="00D33CAA">
        <w:rPr>
          <w:spacing w:val="-8"/>
          <w:sz w:val="24"/>
        </w:rPr>
        <w:t xml:space="preserve"> </w:t>
      </w:r>
      <w:r w:rsidRPr="00D33CAA">
        <w:rPr>
          <w:sz w:val="24"/>
        </w:rPr>
        <w:t>above</w:t>
      </w:r>
      <w:r w:rsidRPr="00D33CAA">
        <w:rPr>
          <w:spacing w:val="-8"/>
          <w:sz w:val="24"/>
        </w:rPr>
        <w:t xml:space="preserve"> </w:t>
      </w:r>
      <w:r w:rsidRPr="00D33CAA">
        <w:rPr>
          <w:sz w:val="24"/>
        </w:rPr>
        <w:t>or</w:t>
      </w:r>
      <w:r w:rsidRPr="00D33CAA">
        <w:rPr>
          <w:spacing w:val="-6"/>
          <w:sz w:val="24"/>
        </w:rPr>
        <w:t xml:space="preserve"> </w:t>
      </w:r>
      <w:r w:rsidRPr="00D33CAA">
        <w:rPr>
          <w:sz w:val="24"/>
        </w:rPr>
        <w:t>be</w:t>
      </w:r>
      <w:r w:rsidRPr="00D33CAA">
        <w:rPr>
          <w:spacing w:val="-8"/>
          <w:sz w:val="24"/>
        </w:rPr>
        <w:t xml:space="preserve"> </w:t>
      </w:r>
      <w:r w:rsidRPr="00D33CAA">
        <w:rPr>
          <w:sz w:val="24"/>
        </w:rPr>
        <w:t>an accessory to such offences.</w:t>
      </w:r>
    </w:p>
    <w:p w14:paraId="5E23308B" w14:textId="77777777" w:rsidR="004F5F31" w:rsidRPr="00D33CAA" w:rsidRDefault="004F5F31">
      <w:pPr>
        <w:pStyle w:val="BodyText"/>
        <w:spacing w:before="46"/>
      </w:pPr>
    </w:p>
    <w:p w14:paraId="070A21EF" w14:textId="77777777" w:rsidR="004F5F31" w:rsidRPr="00D33CAA" w:rsidRDefault="005E312E">
      <w:pPr>
        <w:pStyle w:val="Heading3"/>
        <w:spacing w:before="1"/>
      </w:pPr>
      <w:r w:rsidRPr="00D33CAA">
        <w:t>Section</w:t>
      </w:r>
      <w:r w:rsidRPr="00D33CAA">
        <w:rPr>
          <w:spacing w:val="-3"/>
        </w:rPr>
        <w:t xml:space="preserve"> </w:t>
      </w:r>
      <w:r w:rsidRPr="00D33CAA">
        <w:t>3 -</w:t>
      </w:r>
      <w:r w:rsidRPr="00D33CAA">
        <w:rPr>
          <w:spacing w:val="-2"/>
        </w:rPr>
        <w:t xml:space="preserve"> </w:t>
      </w:r>
      <w:r w:rsidRPr="00D33CAA">
        <w:t>Disqualification from</w:t>
      </w:r>
      <w:r w:rsidRPr="00D33CAA">
        <w:rPr>
          <w:spacing w:val="-5"/>
        </w:rPr>
        <w:t xml:space="preserve"> </w:t>
      </w:r>
      <w:r w:rsidRPr="00D33CAA">
        <w:t>tender</w:t>
      </w:r>
      <w:r w:rsidRPr="00D33CAA">
        <w:rPr>
          <w:spacing w:val="-2"/>
        </w:rPr>
        <w:t xml:space="preserve"> </w:t>
      </w:r>
      <w:r w:rsidRPr="00D33CAA">
        <w:t>process</w:t>
      </w:r>
      <w:r w:rsidRPr="00D33CAA">
        <w:rPr>
          <w:spacing w:val="1"/>
        </w:rPr>
        <w:t xml:space="preserve"> </w:t>
      </w:r>
      <w:r w:rsidRPr="00D33CAA">
        <w:t>and</w:t>
      </w:r>
      <w:r w:rsidRPr="00D33CAA">
        <w:rPr>
          <w:spacing w:val="-1"/>
        </w:rPr>
        <w:t xml:space="preserve"> </w:t>
      </w:r>
      <w:r w:rsidRPr="00D33CAA">
        <w:t>exclusion</w:t>
      </w:r>
      <w:r w:rsidRPr="00D33CAA">
        <w:rPr>
          <w:spacing w:val="-2"/>
        </w:rPr>
        <w:t xml:space="preserve"> </w:t>
      </w:r>
      <w:r w:rsidRPr="00D33CAA">
        <w:t>from</w:t>
      </w:r>
      <w:r w:rsidRPr="00D33CAA">
        <w:rPr>
          <w:spacing w:val="-5"/>
        </w:rPr>
        <w:t xml:space="preserve"> </w:t>
      </w:r>
      <w:r w:rsidRPr="00D33CAA">
        <w:t>future</w:t>
      </w:r>
      <w:r w:rsidRPr="00D33CAA">
        <w:rPr>
          <w:spacing w:val="-1"/>
        </w:rPr>
        <w:t xml:space="preserve"> </w:t>
      </w:r>
      <w:r w:rsidRPr="00D33CAA">
        <w:rPr>
          <w:spacing w:val="-2"/>
        </w:rPr>
        <w:t>contracts</w:t>
      </w:r>
    </w:p>
    <w:p w14:paraId="2AC494B5" w14:textId="77777777" w:rsidR="004F5F31" w:rsidRPr="00D33CAA" w:rsidRDefault="005E312E">
      <w:pPr>
        <w:pStyle w:val="BodyText"/>
        <w:spacing w:before="36" w:line="276" w:lineRule="auto"/>
        <w:ind w:left="599" w:right="677"/>
        <w:jc w:val="both"/>
      </w:pPr>
      <w:r w:rsidRPr="00D33CAA">
        <w:t>If the Bidder(s)/Contractor(s), before award or during execution has committed a transgression through a violation of Section 2, above or in any</w:t>
      </w:r>
      <w:r w:rsidRPr="00D33CAA">
        <w:rPr>
          <w:spacing w:val="-2"/>
        </w:rPr>
        <w:t xml:space="preserve"> </w:t>
      </w:r>
      <w:r w:rsidRPr="00D33CAA">
        <w:t>other form such as to put their reliability</w:t>
      </w:r>
      <w:r w:rsidRPr="00D33CAA">
        <w:rPr>
          <w:spacing w:val="-2"/>
        </w:rPr>
        <w:t xml:space="preserve"> </w:t>
      </w:r>
      <w:r w:rsidRPr="00D33CAA">
        <w:t>or credibility</w:t>
      </w:r>
      <w:r w:rsidRPr="00D33CAA">
        <w:rPr>
          <w:spacing w:val="-2"/>
        </w:rPr>
        <w:t xml:space="preserve"> </w:t>
      </w:r>
      <w:r w:rsidRPr="00D33CAA">
        <w:t>in question, the Principal is entitled to disqualify the Bidder(s)/Contractor(s) from the tender process or take action as per the procedure mentioned in the "Guidelines on Banning of business dealings".</w:t>
      </w:r>
    </w:p>
    <w:p w14:paraId="5289B726" w14:textId="77777777" w:rsidR="004F5F31" w:rsidRPr="00D33CAA" w:rsidRDefault="004F5F31">
      <w:pPr>
        <w:pStyle w:val="BodyText"/>
        <w:spacing w:before="45"/>
      </w:pPr>
    </w:p>
    <w:p w14:paraId="08440D04" w14:textId="77777777" w:rsidR="004F5F31" w:rsidRPr="00D33CAA" w:rsidRDefault="005E312E">
      <w:pPr>
        <w:pStyle w:val="Heading3"/>
      </w:pPr>
      <w:r w:rsidRPr="00D33CAA">
        <w:t>Section</w:t>
      </w:r>
      <w:r w:rsidRPr="00D33CAA">
        <w:rPr>
          <w:spacing w:val="-1"/>
        </w:rPr>
        <w:t xml:space="preserve"> </w:t>
      </w:r>
      <w:r w:rsidRPr="00D33CAA">
        <w:t>4 -</w:t>
      </w:r>
      <w:r w:rsidRPr="00D33CAA">
        <w:rPr>
          <w:spacing w:val="-1"/>
        </w:rPr>
        <w:t xml:space="preserve"> </w:t>
      </w:r>
      <w:r w:rsidRPr="00D33CAA">
        <w:t>Compensation</w:t>
      </w:r>
      <w:r w:rsidRPr="00D33CAA">
        <w:rPr>
          <w:spacing w:val="-1"/>
        </w:rPr>
        <w:t xml:space="preserve"> </w:t>
      </w:r>
      <w:r w:rsidRPr="00D33CAA">
        <w:t>for</w:t>
      </w:r>
      <w:r w:rsidRPr="00D33CAA">
        <w:rPr>
          <w:spacing w:val="-1"/>
        </w:rPr>
        <w:t xml:space="preserve"> </w:t>
      </w:r>
      <w:r w:rsidRPr="00D33CAA">
        <w:rPr>
          <w:spacing w:val="-2"/>
        </w:rPr>
        <w:t>Damages</w:t>
      </w:r>
    </w:p>
    <w:p w14:paraId="35B40E9F" w14:textId="1351F639" w:rsidR="004F5F31" w:rsidRPr="00D33CAA" w:rsidRDefault="005E312E">
      <w:pPr>
        <w:pStyle w:val="ListParagraph"/>
        <w:numPr>
          <w:ilvl w:val="0"/>
          <w:numId w:val="1"/>
        </w:numPr>
        <w:tabs>
          <w:tab w:val="left" w:pos="950"/>
        </w:tabs>
        <w:spacing w:before="35" w:line="276" w:lineRule="auto"/>
        <w:ind w:right="679" w:firstLine="0"/>
        <w:rPr>
          <w:b/>
          <w:sz w:val="24"/>
        </w:rPr>
      </w:pPr>
      <w:r w:rsidRPr="00D33CAA">
        <w:rPr>
          <w:sz w:val="24"/>
        </w:rPr>
        <w:t>If the Principal has disqualified the Bidder(s) from the tender process prior to the award according to Section</w:t>
      </w:r>
      <w:r w:rsidRPr="00D33CAA">
        <w:rPr>
          <w:spacing w:val="-15"/>
          <w:sz w:val="24"/>
        </w:rPr>
        <w:t xml:space="preserve"> </w:t>
      </w:r>
      <w:r w:rsidRPr="00D33CAA">
        <w:rPr>
          <w:sz w:val="24"/>
        </w:rPr>
        <w:t>3,</w:t>
      </w:r>
      <w:r w:rsidRPr="00D33CAA">
        <w:rPr>
          <w:spacing w:val="-15"/>
          <w:sz w:val="24"/>
        </w:rPr>
        <w:t xml:space="preserve"> </w:t>
      </w:r>
      <w:r w:rsidRPr="00D33CAA">
        <w:rPr>
          <w:sz w:val="24"/>
        </w:rPr>
        <w:t>the</w:t>
      </w:r>
      <w:r w:rsidRPr="00D33CAA">
        <w:rPr>
          <w:spacing w:val="-15"/>
          <w:sz w:val="24"/>
        </w:rPr>
        <w:t xml:space="preserve"> </w:t>
      </w:r>
      <w:r w:rsidR="008A1FD0" w:rsidRPr="00D33CAA">
        <w:rPr>
          <w:sz w:val="24"/>
        </w:rPr>
        <w:t>principal</w:t>
      </w:r>
      <w:r w:rsidRPr="00D33CAA">
        <w:rPr>
          <w:spacing w:val="-15"/>
          <w:sz w:val="24"/>
        </w:rPr>
        <w:t xml:space="preserve"> </w:t>
      </w:r>
      <w:r w:rsidRPr="00D33CAA">
        <w:rPr>
          <w:sz w:val="24"/>
        </w:rPr>
        <w:t>is</w:t>
      </w:r>
      <w:r w:rsidRPr="00D33CAA">
        <w:rPr>
          <w:spacing w:val="-15"/>
          <w:sz w:val="24"/>
        </w:rPr>
        <w:t xml:space="preserve"> </w:t>
      </w:r>
      <w:r w:rsidRPr="00D33CAA">
        <w:rPr>
          <w:sz w:val="24"/>
        </w:rPr>
        <w:t>entitled</w:t>
      </w:r>
      <w:r w:rsidRPr="00D33CAA">
        <w:rPr>
          <w:spacing w:val="-15"/>
          <w:sz w:val="24"/>
        </w:rPr>
        <w:t xml:space="preserve"> </w:t>
      </w:r>
      <w:r w:rsidRPr="00D33CAA">
        <w:rPr>
          <w:sz w:val="24"/>
        </w:rPr>
        <w:t>to</w:t>
      </w:r>
      <w:r w:rsidRPr="00D33CAA">
        <w:rPr>
          <w:spacing w:val="-15"/>
          <w:sz w:val="24"/>
        </w:rPr>
        <w:t xml:space="preserve"> </w:t>
      </w:r>
      <w:r w:rsidRPr="00D33CAA">
        <w:rPr>
          <w:sz w:val="24"/>
        </w:rPr>
        <w:t>demand</w:t>
      </w:r>
      <w:r w:rsidRPr="00D33CAA">
        <w:rPr>
          <w:spacing w:val="-15"/>
          <w:sz w:val="24"/>
        </w:rPr>
        <w:t xml:space="preserve"> </w:t>
      </w:r>
      <w:r w:rsidRPr="00D33CAA">
        <w:rPr>
          <w:sz w:val="24"/>
        </w:rPr>
        <w:t>and</w:t>
      </w:r>
      <w:r w:rsidRPr="00D33CAA">
        <w:rPr>
          <w:spacing w:val="-15"/>
          <w:sz w:val="24"/>
        </w:rPr>
        <w:t xml:space="preserve"> </w:t>
      </w:r>
      <w:r w:rsidRPr="00D33CAA">
        <w:rPr>
          <w:sz w:val="24"/>
        </w:rPr>
        <w:t>recover</w:t>
      </w:r>
      <w:r w:rsidRPr="00D33CAA">
        <w:rPr>
          <w:spacing w:val="-15"/>
          <w:sz w:val="24"/>
        </w:rPr>
        <w:t xml:space="preserve"> </w:t>
      </w:r>
      <w:r w:rsidRPr="00D33CAA">
        <w:rPr>
          <w:sz w:val="24"/>
        </w:rPr>
        <w:t>the</w:t>
      </w:r>
      <w:r w:rsidRPr="00D33CAA">
        <w:rPr>
          <w:spacing w:val="-15"/>
          <w:sz w:val="24"/>
        </w:rPr>
        <w:t xml:space="preserve"> </w:t>
      </w:r>
      <w:r w:rsidRPr="00D33CAA">
        <w:rPr>
          <w:sz w:val="24"/>
        </w:rPr>
        <w:t>damages</w:t>
      </w:r>
      <w:r w:rsidRPr="00D33CAA">
        <w:rPr>
          <w:spacing w:val="-15"/>
          <w:sz w:val="24"/>
        </w:rPr>
        <w:t xml:space="preserve"> </w:t>
      </w:r>
      <w:r w:rsidRPr="00D33CAA">
        <w:rPr>
          <w:sz w:val="24"/>
        </w:rPr>
        <w:t>equivalent</w:t>
      </w:r>
      <w:r w:rsidRPr="00D33CAA">
        <w:rPr>
          <w:spacing w:val="-15"/>
          <w:sz w:val="24"/>
        </w:rPr>
        <w:t xml:space="preserve"> </w:t>
      </w:r>
      <w:r w:rsidRPr="00D33CAA">
        <w:rPr>
          <w:sz w:val="24"/>
        </w:rPr>
        <w:t>to</w:t>
      </w:r>
      <w:r w:rsidRPr="00D33CAA">
        <w:rPr>
          <w:spacing w:val="-15"/>
          <w:sz w:val="24"/>
        </w:rPr>
        <w:t xml:space="preserve"> </w:t>
      </w:r>
      <w:r w:rsidRPr="00D33CAA">
        <w:rPr>
          <w:sz w:val="24"/>
        </w:rPr>
        <w:t>Earnest</w:t>
      </w:r>
      <w:r w:rsidRPr="00D33CAA">
        <w:rPr>
          <w:spacing w:val="-15"/>
          <w:sz w:val="24"/>
        </w:rPr>
        <w:t xml:space="preserve"> </w:t>
      </w:r>
      <w:r w:rsidRPr="00D33CAA">
        <w:rPr>
          <w:sz w:val="24"/>
        </w:rPr>
        <w:t>Money</w:t>
      </w:r>
      <w:r w:rsidRPr="00D33CAA">
        <w:rPr>
          <w:spacing w:val="-15"/>
          <w:sz w:val="24"/>
        </w:rPr>
        <w:t xml:space="preserve"> </w:t>
      </w:r>
      <w:r w:rsidRPr="00D33CAA">
        <w:rPr>
          <w:sz w:val="24"/>
        </w:rPr>
        <w:t>Deposit/ Bid Security.</w:t>
      </w:r>
    </w:p>
    <w:p w14:paraId="57A1BE21" w14:textId="51116795" w:rsidR="004F5F31" w:rsidRPr="00D33CAA" w:rsidRDefault="005E312E">
      <w:pPr>
        <w:pStyle w:val="ListParagraph"/>
        <w:numPr>
          <w:ilvl w:val="0"/>
          <w:numId w:val="1"/>
        </w:numPr>
        <w:tabs>
          <w:tab w:val="left" w:pos="967"/>
        </w:tabs>
        <w:spacing w:before="2" w:line="276" w:lineRule="auto"/>
        <w:ind w:right="678" w:firstLine="0"/>
        <w:rPr>
          <w:sz w:val="24"/>
        </w:rPr>
      </w:pPr>
      <w:r w:rsidRPr="00D33CAA">
        <w:rPr>
          <w:sz w:val="24"/>
        </w:rPr>
        <w:t xml:space="preserve">If the Principal has terminated the contract according to Section 3, or if the </w:t>
      </w:r>
      <w:r w:rsidR="008A1FD0" w:rsidRPr="00D33CAA">
        <w:rPr>
          <w:sz w:val="24"/>
        </w:rPr>
        <w:t>principal</w:t>
      </w:r>
      <w:r w:rsidRPr="00D33CAA">
        <w:rPr>
          <w:sz w:val="24"/>
        </w:rPr>
        <w:t xml:space="preserve"> is entitled to terminate the contract according to Section 3, the Principal shall be entitled to demand and recover from the Contractor liquidated damages of the Contract value or the amount equivalent to Performance Bank </w:t>
      </w:r>
      <w:r w:rsidRPr="00D33CAA">
        <w:rPr>
          <w:spacing w:val="-2"/>
          <w:sz w:val="24"/>
        </w:rPr>
        <w:t>Guarantee.</w:t>
      </w:r>
    </w:p>
    <w:p w14:paraId="7307E60E" w14:textId="77777777" w:rsidR="004F5F31" w:rsidRPr="00D33CAA" w:rsidRDefault="004F5F31">
      <w:pPr>
        <w:spacing w:line="276" w:lineRule="auto"/>
        <w:jc w:val="both"/>
        <w:rPr>
          <w:sz w:val="24"/>
        </w:rPr>
        <w:sectPr w:rsidR="004F5F31" w:rsidRPr="00D33CAA" w:rsidSect="001106FB">
          <w:pgSz w:w="12240" w:h="15840"/>
          <w:pgMar w:top="1260" w:right="360" w:bottom="1140" w:left="380" w:header="0" w:footer="912" w:gutter="0"/>
          <w:cols w:space="720"/>
        </w:sectPr>
      </w:pPr>
    </w:p>
    <w:p w14:paraId="1111A0C6" w14:textId="77777777" w:rsidR="004F5F31" w:rsidRPr="00D33CAA" w:rsidRDefault="005E312E">
      <w:pPr>
        <w:pStyle w:val="Heading3"/>
        <w:spacing w:before="78"/>
      </w:pPr>
      <w:r w:rsidRPr="00D33CAA">
        <w:lastRenderedPageBreak/>
        <w:t>Section</w:t>
      </w:r>
      <w:r w:rsidRPr="00D33CAA">
        <w:rPr>
          <w:spacing w:val="-1"/>
        </w:rPr>
        <w:t xml:space="preserve"> </w:t>
      </w:r>
      <w:r w:rsidRPr="00D33CAA">
        <w:t>5</w:t>
      </w:r>
      <w:r w:rsidRPr="00D33CAA">
        <w:rPr>
          <w:spacing w:val="-1"/>
        </w:rPr>
        <w:t xml:space="preserve"> </w:t>
      </w:r>
      <w:r w:rsidRPr="00D33CAA">
        <w:t>-</w:t>
      </w:r>
      <w:r w:rsidRPr="00D33CAA">
        <w:rPr>
          <w:spacing w:val="-1"/>
        </w:rPr>
        <w:t xml:space="preserve"> </w:t>
      </w:r>
      <w:r w:rsidRPr="00D33CAA">
        <w:t>Previous</w:t>
      </w:r>
      <w:r w:rsidRPr="00D33CAA">
        <w:rPr>
          <w:spacing w:val="-1"/>
        </w:rPr>
        <w:t xml:space="preserve"> </w:t>
      </w:r>
      <w:r w:rsidRPr="00D33CAA">
        <w:rPr>
          <w:spacing w:val="-2"/>
        </w:rPr>
        <w:t>transgression</w:t>
      </w:r>
    </w:p>
    <w:p w14:paraId="6C517ECE" w14:textId="77777777" w:rsidR="004F5F31" w:rsidRPr="00D33CAA" w:rsidRDefault="005E312E">
      <w:pPr>
        <w:pStyle w:val="ListParagraph"/>
        <w:numPr>
          <w:ilvl w:val="0"/>
          <w:numId w:val="6"/>
        </w:numPr>
        <w:tabs>
          <w:tab w:val="left" w:pos="965"/>
        </w:tabs>
        <w:spacing w:before="39" w:line="276" w:lineRule="auto"/>
        <w:ind w:right="685" w:firstLine="0"/>
        <w:rPr>
          <w:sz w:val="24"/>
        </w:rPr>
      </w:pPr>
      <w:r w:rsidRPr="00D33CAA">
        <w:rPr>
          <w:sz w:val="24"/>
        </w:rPr>
        <w:t>The Bidder declares that no previous transgressions occurred in the last three years with any other Company</w:t>
      </w:r>
      <w:r w:rsidRPr="00D33CAA">
        <w:rPr>
          <w:spacing w:val="-2"/>
          <w:sz w:val="24"/>
        </w:rPr>
        <w:t xml:space="preserve"> </w:t>
      </w:r>
      <w:r w:rsidRPr="00D33CAA">
        <w:rPr>
          <w:sz w:val="24"/>
        </w:rPr>
        <w:t>in any</w:t>
      </w:r>
      <w:r w:rsidRPr="00D33CAA">
        <w:rPr>
          <w:spacing w:val="-2"/>
          <w:sz w:val="24"/>
        </w:rPr>
        <w:t xml:space="preserve"> </w:t>
      </w:r>
      <w:r w:rsidRPr="00D33CAA">
        <w:rPr>
          <w:sz w:val="24"/>
        </w:rPr>
        <w:t>country conforming to the anti-corruption approach or with any</w:t>
      </w:r>
      <w:r w:rsidRPr="00D33CAA">
        <w:rPr>
          <w:spacing w:val="-2"/>
          <w:sz w:val="24"/>
        </w:rPr>
        <w:t xml:space="preserve"> </w:t>
      </w:r>
      <w:r w:rsidRPr="00D33CAA">
        <w:rPr>
          <w:sz w:val="24"/>
        </w:rPr>
        <w:t>Public Sector Enterprise in India that could justify his exclusion from the tender process.</w:t>
      </w:r>
    </w:p>
    <w:p w14:paraId="0D7A8B7E" w14:textId="77777777" w:rsidR="004F5F31" w:rsidRPr="00D33CAA" w:rsidRDefault="005E312E">
      <w:pPr>
        <w:pStyle w:val="ListParagraph"/>
        <w:numPr>
          <w:ilvl w:val="0"/>
          <w:numId w:val="6"/>
        </w:numPr>
        <w:tabs>
          <w:tab w:val="left" w:pos="945"/>
        </w:tabs>
        <w:spacing w:line="278" w:lineRule="auto"/>
        <w:ind w:right="686" w:firstLine="0"/>
        <w:rPr>
          <w:sz w:val="24"/>
        </w:rPr>
      </w:pPr>
      <w:r w:rsidRPr="00D33CAA">
        <w:rPr>
          <w:sz w:val="24"/>
        </w:rPr>
        <w:t>If the Bidder makes incorrect statement on this subject, he can be disqualified from the tender process or action can be taken as per the procedure mentioned in "Guidelines on Banning of business dealings".</w:t>
      </w:r>
    </w:p>
    <w:p w14:paraId="31460E68" w14:textId="77777777" w:rsidR="004F5F31" w:rsidRPr="00D33CAA" w:rsidRDefault="004F5F31">
      <w:pPr>
        <w:pStyle w:val="BodyText"/>
        <w:spacing w:before="39"/>
      </w:pPr>
    </w:p>
    <w:p w14:paraId="67A37702" w14:textId="77777777" w:rsidR="004F5F31" w:rsidRPr="00D33CAA" w:rsidRDefault="005E312E">
      <w:pPr>
        <w:pStyle w:val="Heading3"/>
        <w:jc w:val="left"/>
      </w:pPr>
      <w:r w:rsidRPr="00D33CAA">
        <w:t>Section</w:t>
      </w:r>
      <w:r w:rsidRPr="00D33CAA">
        <w:rPr>
          <w:spacing w:val="-3"/>
        </w:rPr>
        <w:t xml:space="preserve"> </w:t>
      </w:r>
      <w:r w:rsidRPr="00D33CAA">
        <w:t>6</w:t>
      </w:r>
      <w:r w:rsidRPr="00D33CAA">
        <w:rPr>
          <w:spacing w:val="-1"/>
        </w:rPr>
        <w:t xml:space="preserve"> </w:t>
      </w:r>
      <w:r w:rsidRPr="00D33CAA">
        <w:t>-</w:t>
      </w:r>
      <w:r w:rsidRPr="00D33CAA">
        <w:rPr>
          <w:spacing w:val="-2"/>
        </w:rPr>
        <w:t xml:space="preserve"> </w:t>
      </w:r>
      <w:r w:rsidRPr="00D33CAA">
        <w:t>Equal</w:t>
      </w:r>
      <w:r w:rsidRPr="00D33CAA">
        <w:rPr>
          <w:spacing w:val="-2"/>
        </w:rPr>
        <w:t xml:space="preserve"> </w:t>
      </w:r>
      <w:r w:rsidRPr="00D33CAA">
        <w:t>treatment</w:t>
      </w:r>
      <w:r w:rsidRPr="00D33CAA">
        <w:rPr>
          <w:spacing w:val="-1"/>
        </w:rPr>
        <w:t xml:space="preserve"> </w:t>
      </w:r>
      <w:r w:rsidRPr="00D33CAA">
        <w:t>of</w:t>
      </w:r>
      <w:r w:rsidRPr="00D33CAA">
        <w:rPr>
          <w:spacing w:val="-1"/>
        </w:rPr>
        <w:t xml:space="preserve"> </w:t>
      </w:r>
      <w:r w:rsidRPr="00D33CAA">
        <w:t>all</w:t>
      </w:r>
      <w:r w:rsidRPr="00D33CAA">
        <w:rPr>
          <w:spacing w:val="-1"/>
        </w:rPr>
        <w:t xml:space="preserve"> </w:t>
      </w:r>
      <w:r w:rsidRPr="00D33CAA">
        <w:t>Bidders</w:t>
      </w:r>
      <w:r w:rsidRPr="00D33CAA">
        <w:rPr>
          <w:spacing w:val="-2"/>
        </w:rPr>
        <w:t xml:space="preserve"> </w:t>
      </w:r>
      <w:r w:rsidRPr="00D33CAA">
        <w:t>/</w:t>
      </w:r>
      <w:r w:rsidRPr="00D33CAA">
        <w:rPr>
          <w:spacing w:val="-1"/>
        </w:rPr>
        <w:t xml:space="preserve"> </w:t>
      </w:r>
      <w:r w:rsidRPr="00D33CAA">
        <w:t>Contractors</w:t>
      </w:r>
      <w:r w:rsidRPr="00D33CAA">
        <w:rPr>
          <w:spacing w:val="-1"/>
        </w:rPr>
        <w:t xml:space="preserve"> </w:t>
      </w:r>
      <w:r w:rsidRPr="00D33CAA">
        <w:t>/</w:t>
      </w:r>
      <w:r w:rsidRPr="00D33CAA">
        <w:rPr>
          <w:spacing w:val="-1"/>
        </w:rPr>
        <w:t xml:space="preserve"> </w:t>
      </w:r>
      <w:r w:rsidRPr="00D33CAA">
        <w:rPr>
          <w:spacing w:val="-2"/>
        </w:rPr>
        <w:t>Subcontractors</w:t>
      </w:r>
    </w:p>
    <w:p w14:paraId="05196FA8" w14:textId="77777777" w:rsidR="004F5F31" w:rsidRPr="00D33CAA" w:rsidRDefault="005E312E">
      <w:pPr>
        <w:pStyle w:val="ListParagraph"/>
        <w:numPr>
          <w:ilvl w:val="0"/>
          <w:numId w:val="5"/>
        </w:numPr>
        <w:tabs>
          <w:tab w:val="left" w:pos="969"/>
        </w:tabs>
        <w:spacing w:before="37" w:line="276" w:lineRule="auto"/>
        <w:ind w:right="682" w:firstLine="0"/>
        <w:rPr>
          <w:sz w:val="24"/>
        </w:rPr>
      </w:pPr>
      <w:r w:rsidRPr="00D33CAA">
        <w:rPr>
          <w:sz w:val="24"/>
        </w:rPr>
        <w:t>In</w:t>
      </w:r>
      <w:r w:rsidRPr="00D33CAA">
        <w:rPr>
          <w:spacing w:val="28"/>
          <w:sz w:val="24"/>
        </w:rPr>
        <w:t xml:space="preserve"> </w:t>
      </w:r>
      <w:r w:rsidRPr="00D33CAA">
        <w:rPr>
          <w:sz w:val="24"/>
        </w:rPr>
        <w:t>case</w:t>
      </w:r>
      <w:r w:rsidRPr="00D33CAA">
        <w:rPr>
          <w:spacing w:val="28"/>
          <w:sz w:val="24"/>
        </w:rPr>
        <w:t xml:space="preserve"> </w:t>
      </w:r>
      <w:r w:rsidRPr="00D33CAA">
        <w:rPr>
          <w:sz w:val="24"/>
        </w:rPr>
        <w:t>of</w:t>
      </w:r>
      <w:r w:rsidRPr="00D33CAA">
        <w:rPr>
          <w:spacing w:val="28"/>
          <w:sz w:val="24"/>
        </w:rPr>
        <w:t xml:space="preserve"> </w:t>
      </w:r>
      <w:r w:rsidRPr="00D33CAA">
        <w:rPr>
          <w:sz w:val="24"/>
        </w:rPr>
        <w:t>Sub-contracting,</w:t>
      </w:r>
      <w:r w:rsidRPr="00D33CAA">
        <w:rPr>
          <w:spacing w:val="28"/>
          <w:sz w:val="24"/>
        </w:rPr>
        <w:t xml:space="preserve"> </w:t>
      </w:r>
      <w:r w:rsidRPr="00D33CAA">
        <w:rPr>
          <w:sz w:val="24"/>
        </w:rPr>
        <w:t>the</w:t>
      </w:r>
      <w:r w:rsidRPr="00D33CAA">
        <w:rPr>
          <w:spacing w:val="28"/>
          <w:sz w:val="24"/>
        </w:rPr>
        <w:t xml:space="preserve"> </w:t>
      </w:r>
      <w:r w:rsidRPr="00D33CAA">
        <w:rPr>
          <w:sz w:val="24"/>
        </w:rPr>
        <w:t>Principal</w:t>
      </w:r>
      <w:r w:rsidRPr="00D33CAA">
        <w:rPr>
          <w:spacing w:val="29"/>
          <w:sz w:val="24"/>
        </w:rPr>
        <w:t xml:space="preserve"> </w:t>
      </w:r>
      <w:r w:rsidRPr="00D33CAA">
        <w:rPr>
          <w:sz w:val="24"/>
        </w:rPr>
        <w:t>Contractor</w:t>
      </w:r>
      <w:r w:rsidRPr="00D33CAA">
        <w:rPr>
          <w:spacing w:val="28"/>
          <w:sz w:val="24"/>
        </w:rPr>
        <w:t xml:space="preserve"> </w:t>
      </w:r>
      <w:r w:rsidRPr="00D33CAA">
        <w:rPr>
          <w:sz w:val="24"/>
        </w:rPr>
        <w:t>shall</w:t>
      </w:r>
      <w:r w:rsidRPr="00D33CAA">
        <w:rPr>
          <w:spacing w:val="29"/>
          <w:sz w:val="24"/>
        </w:rPr>
        <w:t xml:space="preserve"> </w:t>
      </w:r>
      <w:r w:rsidRPr="00D33CAA">
        <w:rPr>
          <w:sz w:val="24"/>
        </w:rPr>
        <w:t>take</w:t>
      </w:r>
      <w:r w:rsidRPr="00D33CAA">
        <w:rPr>
          <w:spacing w:val="27"/>
          <w:sz w:val="24"/>
        </w:rPr>
        <w:t xml:space="preserve"> </w:t>
      </w:r>
      <w:r w:rsidRPr="00D33CAA">
        <w:rPr>
          <w:sz w:val="24"/>
        </w:rPr>
        <w:t>the</w:t>
      </w:r>
      <w:r w:rsidRPr="00D33CAA">
        <w:rPr>
          <w:spacing w:val="28"/>
          <w:sz w:val="24"/>
        </w:rPr>
        <w:t xml:space="preserve"> </w:t>
      </w:r>
      <w:r w:rsidRPr="00D33CAA">
        <w:rPr>
          <w:sz w:val="24"/>
        </w:rPr>
        <w:t>responsibility</w:t>
      </w:r>
      <w:r w:rsidRPr="00D33CAA">
        <w:rPr>
          <w:spacing w:val="21"/>
          <w:sz w:val="24"/>
        </w:rPr>
        <w:t xml:space="preserve"> </w:t>
      </w:r>
      <w:r w:rsidRPr="00D33CAA">
        <w:rPr>
          <w:sz w:val="24"/>
        </w:rPr>
        <w:t>of</w:t>
      </w:r>
      <w:r w:rsidRPr="00D33CAA">
        <w:rPr>
          <w:spacing w:val="28"/>
          <w:sz w:val="24"/>
        </w:rPr>
        <w:t xml:space="preserve"> </w:t>
      </w:r>
      <w:r w:rsidRPr="00D33CAA">
        <w:rPr>
          <w:sz w:val="24"/>
        </w:rPr>
        <w:t>the</w:t>
      </w:r>
      <w:r w:rsidRPr="00D33CAA">
        <w:rPr>
          <w:spacing w:val="28"/>
          <w:sz w:val="24"/>
        </w:rPr>
        <w:t xml:space="preserve"> </w:t>
      </w:r>
      <w:r w:rsidRPr="00D33CAA">
        <w:rPr>
          <w:sz w:val="24"/>
        </w:rPr>
        <w:t>adoption</w:t>
      </w:r>
      <w:r w:rsidRPr="00D33CAA">
        <w:rPr>
          <w:spacing w:val="29"/>
          <w:sz w:val="24"/>
        </w:rPr>
        <w:t xml:space="preserve"> </w:t>
      </w:r>
      <w:r w:rsidRPr="00D33CAA">
        <w:rPr>
          <w:sz w:val="24"/>
        </w:rPr>
        <w:t>of Integrity Pact by the Sub-contractor.</w:t>
      </w:r>
    </w:p>
    <w:p w14:paraId="3BDD3109" w14:textId="087BD259" w:rsidR="004F5F31" w:rsidRPr="00D33CAA" w:rsidRDefault="005E312E">
      <w:pPr>
        <w:pStyle w:val="ListParagraph"/>
        <w:numPr>
          <w:ilvl w:val="0"/>
          <w:numId w:val="5"/>
        </w:numPr>
        <w:tabs>
          <w:tab w:val="left" w:pos="967"/>
        </w:tabs>
        <w:spacing w:before="1" w:line="276" w:lineRule="auto"/>
        <w:ind w:right="682" w:firstLine="0"/>
        <w:rPr>
          <w:sz w:val="24"/>
        </w:rPr>
      </w:pPr>
      <w:r w:rsidRPr="00D33CAA">
        <w:rPr>
          <w:sz w:val="24"/>
        </w:rPr>
        <w:t>The</w:t>
      </w:r>
      <w:r w:rsidRPr="00D33CAA">
        <w:rPr>
          <w:spacing w:val="28"/>
          <w:sz w:val="24"/>
        </w:rPr>
        <w:t xml:space="preserve"> </w:t>
      </w:r>
      <w:r w:rsidR="008A1FD0" w:rsidRPr="00D33CAA">
        <w:rPr>
          <w:sz w:val="24"/>
        </w:rPr>
        <w:t>principal</w:t>
      </w:r>
      <w:r w:rsidRPr="00D33CAA">
        <w:rPr>
          <w:spacing w:val="31"/>
          <w:sz w:val="24"/>
        </w:rPr>
        <w:t xml:space="preserve"> </w:t>
      </w:r>
      <w:r w:rsidRPr="00D33CAA">
        <w:rPr>
          <w:sz w:val="24"/>
        </w:rPr>
        <w:t>will</w:t>
      </w:r>
      <w:r w:rsidRPr="00D33CAA">
        <w:rPr>
          <w:spacing w:val="29"/>
          <w:sz w:val="24"/>
        </w:rPr>
        <w:t xml:space="preserve"> </w:t>
      </w:r>
      <w:r w:rsidRPr="00D33CAA">
        <w:rPr>
          <w:sz w:val="24"/>
        </w:rPr>
        <w:t>enter</w:t>
      </w:r>
      <w:r w:rsidRPr="00D33CAA">
        <w:rPr>
          <w:spacing w:val="27"/>
          <w:sz w:val="24"/>
        </w:rPr>
        <w:t xml:space="preserve"> </w:t>
      </w:r>
      <w:r w:rsidRPr="00D33CAA">
        <w:rPr>
          <w:sz w:val="24"/>
        </w:rPr>
        <w:t>into</w:t>
      </w:r>
      <w:r w:rsidRPr="00D33CAA">
        <w:rPr>
          <w:spacing w:val="28"/>
          <w:sz w:val="24"/>
        </w:rPr>
        <w:t xml:space="preserve"> </w:t>
      </w:r>
      <w:r w:rsidRPr="00D33CAA">
        <w:rPr>
          <w:sz w:val="24"/>
        </w:rPr>
        <w:t>agreements</w:t>
      </w:r>
      <w:r w:rsidRPr="00D33CAA">
        <w:rPr>
          <w:spacing w:val="34"/>
          <w:sz w:val="24"/>
        </w:rPr>
        <w:t xml:space="preserve"> </w:t>
      </w:r>
      <w:r w:rsidRPr="00D33CAA">
        <w:rPr>
          <w:sz w:val="24"/>
        </w:rPr>
        <w:t>with</w:t>
      </w:r>
      <w:r w:rsidRPr="00D33CAA">
        <w:rPr>
          <w:spacing w:val="29"/>
          <w:sz w:val="24"/>
        </w:rPr>
        <w:t xml:space="preserve"> </w:t>
      </w:r>
      <w:r w:rsidRPr="00D33CAA">
        <w:rPr>
          <w:sz w:val="24"/>
        </w:rPr>
        <w:t>identical</w:t>
      </w:r>
      <w:r w:rsidRPr="00D33CAA">
        <w:rPr>
          <w:spacing w:val="31"/>
          <w:sz w:val="24"/>
        </w:rPr>
        <w:t xml:space="preserve"> </w:t>
      </w:r>
      <w:r w:rsidRPr="00D33CAA">
        <w:rPr>
          <w:sz w:val="24"/>
        </w:rPr>
        <w:t>conditions</w:t>
      </w:r>
      <w:r w:rsidRPr="00D33CAA">
        <w:rPr>
          <w:spacing w:val="29"/>
          <w:sz w:val="24"/>
        </w:rPr>
        <w:t xml:space="preserve"> </w:t>
      </w:r>
      <w:r w:rsidRPr="00D33CAA">
        <w:rPr>
          <w:sz w:val="24"/>
        </w:rPr>
        <w:t>as</w:t>
      </w:r>
      <w:r w:rsidRPr="00D33CAA">
        <w:rPr>
          <w:spacing w:val="31"/>
          <w:sz w:val="24"/>
        </w:rPr>
        <w:t xml:space="preserve"> </w:t>
      </w:r>
      <w:r w:rsidRPr="00D33CAA">
        <w:rPr>
          <w:sz w:val="24"/>
        </w:rPr>
        <w:t>this</w:t>
      </w:r>
      <w:r w:rsidRPr="00D33CAA">
        <w:rPr>
          <w:spacing w:val="29"/>
          <w:sz w:val="24"/>
        </w:rPr>
        <w:t xml:space="preserve"> </w:t>
      </w:r>
      <w:r w:rsidRPr="00D33CAA">
        <w:rPr>
          <w:sz w:val="24"/>
        </w:rPr>
        <w:t>one</w:t>
      </w:r>
      <w:r w:rsidRPr="00D33CAA">
        <w:rPr>
          <w:spacing w:val="28"/>
          <w:sz w:val="24"/>
        </w:rPr>
        <w:t xml:space="preserve"> </w:t>
      </w:r>
      <w:r w:rsidRPr="00D33CAA">
        <w:rPr>
          <w:sz w:val="24"/>
        </w:rPr>
        <w:t>with</w:t>
      </w:r>
      <w:r w:rsidRPr="00D33CAA">
        <w:rPr>
          <w:spacing w:val="31"/>
          <w:sz w:val="24"/>
        </w:rPr>
        <w:t xml:space="preserve"> </w:t>
      </w:r>
      <w:r w:rsidRPr="00D33CAA">
        <w:rPr>
          <w:sz w:val="24"/>
        </w:rPr>
        <w:t>all</w:t>
      </w:r>
      <w:r w:rsidRPr="00D33CAA">
        <w:rPr>
          <w:spacing w:val="29"/>
          <w:sz w:val="24"/>
        </w:rPr>
        <w:t xml:space="preserve"> </w:t>
      </w:r>
      <w:r w:rsidRPr="00D33CAA">
        <w:rPr>
          <w:sz w:val="24"/>
        </w:rPr>
        <w:t>Bidders</w:t>
      </w:r>
      <w:r w:rsidRPr="00D33CAA">
        <w:rPr>
          <w:spacing w:val="28"/>
          <w:sz w:val="24"/>
        </w:rPr>
        <w:t xml:space="preserve"> </w:t>
      </w:r>
      <w:r w:rsidRPr="00D33CAA">
        <w:rPr>
          <w:sz w:val="24"/>
        </w:rPr>
        <w:t xml:space="preserve">and </w:t>
      </w:r>
      <w:r w:rsidRPr="00D33CAA">
        <w:rPr>
          <w:spacing w:val="-2"/>
          <w:sz w:val="24"/>
        </w:rPr>
        <w:t>Contractors.</w:t>
      </w:r>
    </w:p>
    <w:p w14:paraId="2FAEF82B" w14:textId="111C6AAD" w:rsidR="004F5F31" w:rsidRPr="00D33CAA" w:rsidRDefault="005E312E">
      <w:pPr>
        <w:pStyle w:val="ListParagraph"/>
        <w:numPr>
          <w:ilvl w:val="0"/>
          <w:numId w:val="5"/>
        </w:numPr>
        <w:tabs>
          <w:tab w:val="left" w:pos="936"/>
        </w:tabs>
        <w:spacing w:line="276" w:lineRule="auto"/>
        <w:ind w:right="683" w:firstLine="0"/>
        <w:rPr>
          <w:sz w:val="24"/>
        </w:rPr>
      </w:pPr>
      <w:r w:rsidRPr="00D33CAA">
        <w:rPr>
          <w:sz w:val="24"/>
        </w:rPr>
        <w:t>The</w:t>
      </w:r>
      <w:r w:rsidRPr="00D33CAA">
        <w:rPr>
          <w:spacing w:val="-4"/>
          <w:sz w:val="24"/>
        </w:rPr>
        <w:t xml:space="preserve"> </w:t>
      </w:r>
      <w:r w:rsidR="008A1FD0" w:rsidRPr="00D33CAA">
        <w:rPr>
          <w:sz w:val="24"/>
        </w:rPr>
        <w:t>principal</w:t>
      </w:r>
      <w:r w:rsidRPr="00D33CAA">
        <w:rPr>
          <w:spacing w:val="-1"/>
          <w:sz w:val="24"/>
        </w:rPr>
        <w:t xml:space="preserve"> </w:t>
      </w:r>
      <w:r w:rsidRPr="00D33CAA">
        <w:rPr>
          <w:sz w:val="24"/>
        </w:rPr>
        <w:t>will</w:t>
      </w:r>
      <w:r w:rsidRPr="00D33CAA">
        <w:rPr>
          <w:spacing w:val="-2"/>
          <w:sz w:val="24"/>
        </w:rPr>
        <w:t xml:space="preserve"> </w:t>
      </w:r>
      <w:r w:rsidRPr="00D33CAA">
        <w:rPr>
          <w:sz w:val="24"/>
        </w:rPr>
        <w:t>disqualify</w:t>
      </w:r>
      <w:r w:rsidRPr="00D33CAA">
        <w:rPr>
          <w:spacing w:val="-5"/>
          <w:sz w:val="24"/>
        </w:rPr>
        <w:t xml:space="preserve"> </w:t>
      </w:r>
      <w:r w:rsidRPr="00D33CAA">
        <w:rPr>
          <w:sz w:val="24"/>
        </w:rPr>
        <w:t>from</w:t>
      </w:r>
      <w:r w:rsidRPr="00D33CAA">
        <w:rPr>
          <w:spacing w:val="-2"/>
          <w:sz w:val="24"/>
        </w:rPr>
        <w:t xml:space="preserve"> </w:t>
      </w:r>
      <w:r w:rsidRPr="00D33CAA">
        <w:rPr>
          <w:sz w:val="24"/>
        </w:rPr>
        <w:t>the</w:t>
      </w:r>
      <w:r w:rsidRPr="00D33CAA">
        <w:rPr>
          <w:spacing w:val="-3"/>
          <w:sz w:val="24"/>
        </w:rPr>
        <w:t xml:space="preserve"> </w:t>
      </w:r>
      <w:r w:rsidRPr="00D33CAA">
        <w:rPr>
          <w:sz w:val="24"/>
        </w:rPr>
        <w:t>tender</w:t>
      </w:r>
      <w:r w:rsidRPr="00D33CAA">
        <w:rPr>
          <w:spacing w:val="-2"/>
          <w:sz w:val="24"/>
        </w:rPr>
        <w:t xml:space="preserve"> </w:t>
      </w:r>
      <w:r w:rsidRPr="00D33CAA">
        <w:rPr>
          <w:sz w:val="24"/>
        </w:rPr>
        <w:t>process</w:t>
      </w:r>
      <w:r w:rsidRPr="00D33CAA">
        <w:rPr>
          <w:spacing w:val="-2"/>
          <w:sz w:val="24"/>
        </w:rPr>
        <w:t xml:space="preserve"> </w:t>
      </w:r>
      <w:r w:rsidRPr="00D33CAA">
        <w:rPr>
          <w:sz w:val="24"/>
        </w:rPr>
        <w:t>all</w:t>
      </w:r>
      <w:r w:rsidRPr="00D33CAA">
        <w:rPr>
          <w:spacing w:val="-2"/>
          <w:sz w:val="24"/>
        </w:rPr>
        <w:t xml:space="preserve"> </w:t>
      </w:r>
      <w:r w:rsidRPr="00D33CAA">
        <w:rPr>
          <w:sz w:val="24"/>
        </w:rPr>
        <w:t>bidders</w:t>
      </w:r>
      <w:r w:rsidRPr="00D33CAA">
        <w:rPr>
          <w:spacing w:val="-1"/>
          <w:sz w:val="24"/>
        </w:rPr>
        <w:t xml:space="preserve"> </w:t>
      </w:r>
      <w:r w:rsidRPr="00D33CAA">
        <w:rPr>
          <w:sz w:val="24"/>
        </w:rPr>
        <w:t>who</w:t>
      </w:r>
      <w:r w:rsidRPr="00D33CAA">
        <w:rPr>
          <w:spacing w:val="-2"/>
          <w:sz w:val="24"/>
        </w:rPr>
        <w:t xml:space="preserve"> </w:t>
      </w:r>
      <w:r w:rsidRPr="00D33CAA">
        <w:rPr>
          <w:sz w:val="24"/>
        </w:rPr>
        <w:t>do</w:t>
      </w:r>
      <w:r w:rsidRPr="00D33CAA">
        <w:rPr>
          <w:spacing w:val="-1"/>
          <w:sz w:val="24"/>
        </w:rPr>
        <w:t xml:space="preserve"> </w:t>
      </w:r>
      <w:r w:rsidRPr="00D33CAA">
        <w:rPr>
          <w:sz w:val="24"/>
        </w:rPr>
        <w:t>not</w:t>
      </w:r>
      <w:r w:rsidRPr="00D33CAA">
        <w:rPr>
          <w:spacing w:val="-2"/>
          <w:sz w:val="24"/>
        </w:rPr>
        <w:t xml:space="preserve"> </w:t>
      </w:r>
      <w:r w:rsidRPr="00D33CAA">
        <w:rPr>
          <w:sz w:val="24"/>
        </w:rPr>
        <w:t>sign</w:t>
      </w:r>
      <w:r w:rsidRPr="00D33CAA">
        <w:rPr>
          <w:spacing w:val="-2"/>
          <w:sz w:val="24"/>
        </w:rPr>
        <w:t xml:space="preserve"> </w:t>
      </w:r>
      <w:r w:rsidRPr="00D33CAA">
        <w:rPr>
          <w:sz w:val="24"/>
        </w:rPr>
        <w:t>this</w:t>
      </w:r>
      <w:r w:rsidRPr="00D33CAA">
        <w:rPr>
          <w:spacing w:val="-2"/>
          <w:sz w:val="24"/>
        </w:rPr>
        <w:t xml:space="preserve"> </w:t>
      </w:r>
      <w:r w:rsidRPr="00D33CAA">
        <w:rPr>
          <w:sz w:val="24"/>
        </w:rPr>
        <w:t>Pact</w:t>
      </w:r>
      <w:r w:rsidRPr="00D33CAA">
        <w:rPr>
          <w:spacing w:val="-2"/>
          <w:sz w:val="24"/>
        </w:rPr>
        <w:t xml:space="preserve"> </w:t>
      </w:r>
      <w:r w:rsidRPr="00D33CAA">
        <w:rPr>
          <w:sz w:val="24"/>
        </w:rPr>
        <w:t>or</w:t>
      </w:r>
      <w:r w:rsidRPr="00D33CAA">
        <w:rPr>
          <w:spacing w:val="-2"/>
          <w:sz w:val="24"/>
        </w:rPr>
        <w:t xml:space="preserve"> </w:t>
      </w:r>
      <w:r w:rsidRPr="00D33CAA">
        <w:rPr>
          <w:sz w:val="24"/>
        </w:rPr>
        <w:t>violate</w:t>
      </w:r>
      <w:r w:rsidRPr="00D33CAA">
        <w:rPr>
          <w:spacing w:val="-2"/>
          <w:sz w:val="24"/>
        </w:rPr>
        <w:t xml:space="preserve"> </w:t>
      </w:r>
      <w:r w:rsidRPr="00D33CAA">
        <w:rPr>
          <w:sz w:val="24"/>
        </w:rPr>
        <w:t xml:space="preserve">its </w:t>
      </w:r>
      <w:r w:rsidRPr="00D33CAA">
        <w:rPr>
          <w:spacing w:val="-2"/>
          <w:sz w:val="24"/>
        </w:rPr>
        <w:t>provisions.</w:t>
      </w:r>
    </w:p>
    <w:p w14:paraId="6673518D" w14:textId="77777777" w:rsidR="004F5F31" w:rsidRPr="00D33CAA" w:rsidRDefault="004F5F31">
      <w:pPr>
        <w:pStyle w:val="BodyText"/>
        <w:spacing w:before="46"/>
      </w:pPr>
    </w:p>
    <w:p w14:paraId="710C7672" w14:textId="77777777" w:rsidR="004F5F31" w:rsidRPr="00D33CAA" w:rsidRDefault="005E312E">
      <w:pPr>
        <w:pStyle w:val="Heading3"/>
      </w:pPr>
      <w:r w:rsidRPr="00D33CAA">
        <w:t>Section</w:t>
      </w:r>
      <w:r w:rsidRPr="00D33CAA">
        <w:rPr>
          <w:spacing w:val="-3"/>
        </w:rPr>
        <w:t xml:space="preserve"> </w:t>
      </w:r>
      <w:r w:rsidRPr="00D33CAA">
        <w:t>7</w:t>
      </w:r>
      <w:r w:rsidRPr="00D33CAA">
        <w:rPr>
          <w:spacing w:val="-1"/>
        </w:rPr>
        <w:t xml:space="preserve"> </w:t>
      </w:r>
      <w:r w:rsidRPr="00D33CAA">
        <w:t>-</w:t>
      </w:r>
      <w:r w:rsidRPr="00D33CAA">
        <w:rPr>
          <w:spacing w:val="-2"/>
        </w:rPr>
        <w:t xml:space="preserve"> </w:t>
      </w:r>
      <w:r w:rsidRPr="00D33CAA">
        <w:t>Criminal</w:t>
      </w:r>
      <w:r w:rsidRPr="00D33CAA">
        <w:rPr>
          <w:spacing w:val="-1"/>
        </w:rPr>
        <w:t xml:space="preserve"> </w:t>
      </w:r>
      <w:r w:rsidRPr="00D33CAA">
        <w:t>charges</w:t>
      </w:r>
      <w:r w:rsidRPr="00D33CAA">
        <w:rPr>
          <w:spacing w:val="-1"/>
        </w:rPr>
        <w:t xml:space="preserve"> </w:t>
      </w:r>
      <w:r w:rsidRPr="00D33CAA">
        <w:t>against</w:t>
      </w:r>
      <w:r w:rsidRPr="00D33CAA">
        <w:rPr>
          <w:spacing w:val="-1"/>
        </w:rPr>
        <w:t xml:space="preserve"> </w:t>
      </w:r>
      <w:r w:rsidRPr="00D33CAA">
        <w:t>violating</w:t>
      </w:r>
      <w:r w:rsidRPr="00D33CAA">
        <w:rPr>
          <w:spacing w:val="-1"/>
        </w:rPr>
        <w:t xml:space="preserve"> </w:t>
      </w:r>
      <w:r w:rsidRPr="00D33CAA">
        <w:t>Bidder(s)/Contractor(s)</w:t>
      </w:r>
      <w:r w:rsidRPr="00D33CAA">
        <w:rPr>
          <w:spacing w:val="-1"/>
        </w:rPr>
        <w:t xml:space="preserve"> </w:t>
      </w:r>
      <w:r w:rsidRPr="00D33CAA">
        <w:rPr>
          <w:spacing w:val="-2"/>
        </w:rPr>
        <w:t>/Subcontractor(s)</w:t>
      </w:r>
    </w:p>
    <w:p w14:paraId="0628E6A8" w14:textId="74990EFF" w:rsidR="004F5F31" w:rsidRPr="00D33CAA" w:rsidRDefault="005E312E">
      <w:pPr>
        <w:pStyle w:val="BodyText"/>
        <w:spacing w:before="36" w:line="276" w:lineRule="auto"/>
        <w:ind w:left="599" w:right="679"/>
        <w:jc w:val="both"/>
      </w:pPr>
      <w:r w:rsidRPr="00D33CAA">
        <w:t>If</w:t>
      </w:r>
      <w:r w:rsidRPr="00D33CAA">
        <w:rPr>
          <w:spacing w:val="-2"/>
        </w:rPr>
        <w:t xml:space="preserve"> </w:t>
      </w:r>
      <w:r w:rsidRPr="00D33CAA">
        <w:t>the</w:t>
      </w:r>
      <w:r w:rsidRPr="00D33CAA">
        <w:rPr>
          <w:spacing w:val="-2"/>
        </w:rPr>
        <w:t xml:space="preserve"> </w:t>
      </w:r>
      <w:r w:rsidRPr="00D33CAA">
        <w:t>Principal</w:t>
      </w:r>
      <w:r w:rsidRPr="00D33CAA">
        <w:rPr>
          <w:spacing w:val="-1"/>
        </w:rPr>
        <w:t xml:space="preserve"> </w:t>
      </w:r>
      <w:r w:rsidRPr="00D33CAA">
        <w:t>obtains</w:t>
      </w:r>
      <w:r w:rsidRPr="00D33CAA">
        <w:rPr>
          <w:spacing w:val="-1"/>
        </w:rPr>
        <w:t xml:space="preserve"> </w:t>
      </w:r>
      <w:r w:rsidRPr="00D33CAA">
        <w:t>knowledge</w:t>
      </w:r>
      <w:r w:rsidRPr="00D33CAA">
        <w:rPr>
          <w:spacing w:val="-2"/>
        </w:rPr>
        <w:t xml:space="preserve"> </w:t>
      </w:r>
      <w:r w:rsidRPr="00D33CAA">
        <w:t>of</w:t>
      </w:r>
      <w:r w:rsidRPr="00D33CAA">
        <w:rPr>
          <w:spacing w:val="-2"/>
        </w:rPr>
        <w:t xml:space="preserve"> </w:t>
      </w:r>
      <w:r w:rsidRPr="00D33CAA">
        <w:t>conduct</w:t>
      </w:r>
      <w:r w:rsidRPr="00D33CAA">
        <w:rPr>
          <w:spacing w:val="-1"/>
        </w:rPr>
        <w:t xml:space="preserve"> </w:t>
      </w:r>
      <w:r w:rsidRPr="00D33CAA">
        <w:t>of</w:t>
      </w:r>
      <w:r w:rsidRPr="00D33CAA">
        <w:rPr>
          <w:spacing w:val="-2"/>
        </w:rPr>
        <w:t xml:space="preserve"> </w:t>
      </w:r>
      <w:r w:rsidRPr="00D33CAA">
        <w:t>a Bidder,</w:t>
      </w:r>
      <w:r w:rsidRPr="00D33CAA">
        <w:rPr>
          <w:spacing w:val="-1"/>
        </w:rPr>
        <w:t xml:space="preserve"> </w:t>
      </w:r>
      <w:r w:rsidRPr="00D33CAA">
        <w:t>Contractor</w:t>
      </w:r>
      <w:r w:rsidRPr="00D33CAA">
        <w:rPr>
          <w:spacing w:val="-2"/>
        </w:rPr>
        <w:t xml:space="preserve"> </w:t>
      </w:r>
      <w:r w:rsidRPr="00D33CAA">
        <w:t>or</w:t>
      </w:r>
      <w:r w:rsidRPr="00D33CAA">
        <w:rPr>
          <w:spacing w:val="-2"/>
        </w:rPr>
        <w:t xml:space="preserve"> </w:t>
      </w:r>
      <w:r w:rsidRPr="00D33CAA">
        <w:t>Subcontractor,</w:t>
      </w:r>
      <w:r w:rsidRPr="00D33CAA">
        <w:rPr>
          <w:spacing w:val="-2"/>
        </w:rPr>
        <w:t xml:space="preserve"> </w:t>
      </w:r>
      <w:r w:rsidRPr="00D33CAA">
        <w:t>or</w:t>
      </w:r>
      <w:r w:rsidRPr="00D33CAA">
        <w:rPr>
          <w:spacing w:val="-2"/>
        </w:rPr>
        <w:t xml:space="preserve"> </w:t>
      </w:r>
      <w:r w:rsidRPr="00D33CAA">
        <w:t>of</w:t>
      </w:r>
      <w:r w:rsidRPr="00D33CAA">
        <w:rPr>
          <w:spacing w:val="-2"/>
        </w:rPr>
        <w:t xml:space="preserve"> </w:t>
      </w:r>
      <w:r w:rsidRPr="00D33CAA">
        <w:t>an</w:t>
      </w:r>
      <w:r w:rsidRPr="00D33CAA">
        <w:rPr>
          <w:spacing w:val="-1"/>
        </w:rPr>
        <w:t xml:space="preserve"> </w:t>
      </w:r>
      <w:r w:rsidRPr="00D33CAA">
        <w:t>employee or</w:t>
      </w:r>
      <w:r w:rsidRPr="00D33CAA">
        <w:rPr>
          <w:spacing w:val="-9"/>
        </w:rPr>
        <w:t xml:space="preserve"> </w:t>
      </w:r>
      <w:r w:rsidRPr="00D33CAA">
        <w:t>a</w:t>
      </w:r>
      <w:r w:rsidRPr="00D33CAA">
        <w:rPr>
          <w:spacing w:val="-9"/>
        </w:rPr>
        <w:t xml:space="preserve"> </w:t>
      </w:r>
      <w:r w:rsidRPr="00D33CAA">
        <w:t>representative</w:t>
      </w:r>
      <w:r w:rsidRPr="00D33CAA">
        <w:rPr>
          <w:spacing w:val="-9"/>
        </w:rPr>
        <w:t xml:space="preserve"> </w:t>
      </w:r>
      <w:r w:rsidRPr="00D33CAA">
        <w:t>or</w:t>
      </w:r>
      <w:r w:rsidRPr="00D33CAA">
        <w:rPr>
          <w:spacing w:val="-9"/>
        </w:rPr>
        <w:t xml:space="preserve"> </w:t>
      </w:r>
      <w:r w:rsidRPr="00D33CAA">
        <w:t>an</w:t>
      </w:r>
      <w:r w:rsidRPr="00D33CAA">
        <w:rPr>
          <w:spacing w:val="-9"/>
        </w:rPr>
        <w:t xml:space="preserve"> </w:t>
      </w:r>
      <w:r w:rsidRPr="00D33CAA">
        <w:t>associate</w:t>
      </w:r>
      <w:r w:rsidRPr="00D33CAA">
        <w:rPr>
          <w:spacing w:val="-9"/>
        </w:rPr>
        <w:t xml:space="preserve"> </w:t>
      </w:r>
      <w:r w:rsidRPr="00D33CAA">
        <w:t>of</w:t>
      </w:r>
      <w:r w:rsidRPr="00D33CAA">
        <w:rPr>
          <w:spacing w:val="-9"/>
        </w:rPr>
        <w:t xml:space="preserve"> </w:t>
      </w:r>
      <w:r w:rsidRPr="00D33CAA">
        <w:t>a</w:t>
      </w:r>
      <w:r w:rsidRPr="00D33CAA">
        <w:rPr>
          <w:spacing w:val="-9"/>
        </w:rPr>
        <w:t xml:space="preserve"> </w:t>
      </w:r>
      <w:r w:rsidRPr="00D33CAA">
        <w:t>Bidder,</w:t>
      </w:r>
      <w:r w:rsidRPr="00D33CAA">
        <w:rPr>
          <w:spacing w:val="-9"/>
        </w:rPr>
        <w:t xml:space="preserve"> </w:t>
      </w:r>
      <w:r w:rsidRPr="00D33CAA">
        <w:t>Contractor</w:t>
      </w:r>
      <w:r w:rsidRPr="00D33CAA">
        <w:rPr>
          <w:spacing w:val="-9"/>
        </w:rPr>
        <w:t xml:space="preserve"> </w:t>
      </w:r>
      <w:r w:rsidRPr="00D33CAA">
        <w:t>or</w:t>
      </w:r>
      <w:r w:rsidRPr="00D33CAA">
        <w:rPr>
          <w:spacing w:val="-9"/>
        </w:rPr>
        <w:t xml:space="preserve"> </w:t>
      </w:r>
      <w:r w:rsidRPr="00D33CAA">
        <w:t>Subcontractor</w:t>
      </w:r>
      <w:r w:rsidRPr="00D33CAA">
        <w:rPr>
          <w:spacing w:val="-7"/>
        </w:rPr>
        <w:t xml:space="preserve"> </w:t>
      </w:r>
      <w:r w:rsidRPr="00D33CAA">
        <w:t>which</w:t>
      </w:r>
      <w:r w:rsidRPr="00D33CAA">
        <w:rPr>
          <w:spacing w:val="-9"/>
        </w:rPr>
        <w:t xml:space="preserve"> </w:t>
      </w:r>
      <w:r w:rsidRPr="00D33CAA">
        <w:t>constitutes</w:t>
      </w:r>
      <w:r w:rsidRPr="00D33CAA">
        <w:rPr>
          <w:spacing w:val="-9"/>
        </w:rPr>
        <w:t xml:space="preserve"> </w:t>
      </w:r>
      <w:r w:rsidRPr="00D33CAA">
        <w:t>corruption,</w:t>
      </w:r>
      <w:r w:rsidRPr="00D33CAA">
        <w:rPr>
          <w:spacing w:val="-9"/>
        </w:rPr>
        <w:t xml:space="preserve"> </w:t>
      </w:r>
      <w:r w:rsidRPr="00D33CAA">
        <w:t xml:space="preserve">or if the </w:t>
      </w:r>
      <w:r w:rsidR="008A1FD0" w:rsidRPr="00D33CAA">
        <w:t>principal</w:t>
      </w:r>
      <w:r w:rsidRPr="00D33CAA">
        <w:t xml:space="preserve"> has substantive suspicion in this regard, the </w:t>
      </w:r>
      <w:r w:rsidR="008A1FD0" w:rsidRPr="00D33CAA">
        <w:t>principal</w:t>
      </w:r>
      <w:r w:rsidRPr="00D33CAA">
        <w:t xml:space="preserve"> will inform the same to the Chief Vigilance Officer.</w:t>
      </w:r>
    </w:p>
    <w:p w14:paraId="6A257C71" w14:textId="77777777" w:rsidR="004F5F31" w:rsidRPr="00D33CAA" w:rsidRDefault="004F5F31">
      <w:pPr>
        <w:pStyle w:val="BodyText"/>
        <w:spacing w:before="46"/>
      </w:pPr>
    </w:p>
    <w:p w14:paraId="3B23EAD8" w14:textId="77777777" w:rsidR="004F5F31" w:rsidRPr="00D33CAA" w:rsidRDefault="005E312E">
      <w:pPr>
        <w:pStyle w:val="Heading3"/>
        <w:jc w:val="left"/>
      </w:pPr>
      <w:r w:rsidRPr="00D33CAA">
        <w:t>Section</w:t>
      </w:r>
      <w:r w:rsidRPr="00D33CAA">
        <w:rPr>
          <w:spacing w:val="-1"/>
        </w:rPr>
        <w:t xml:space="preserve"> </w:t>
      </w:r>
      <w:r w:rsidRPr="00D33CAA">
        <w:t>8</w:t>
      </w:r>
      <w:r w:rsidRPr="00D33CAA">
        <w:rPr>
          <w:spacing w:val="-2"/>
        </w:rPr>
        <w:t xml:space="preserve"> </w:t>
      </w:r>
      <w:r w:rsidRPr="00D33CAA">
        <w:t>-</w:t>
      </w:r>
      <w:r w:rsidRPr="00D33CAA">
        <w:rPr>
          <w:spacing w:val="-2"/>
        </w:rPr>
        <w:t xml:space="preserve"> </w:t>
      </w:r>
      <w:r w:rsidRPr="00D33CAA">
        <w:t>Independent</w:t>
      </w:r>
      <w:r w:rsidRPr="00D33CAA">
        <w:rPr>
          <w:spacing w:val="-2"/>
        </w:rPr>
        <w:t xml:space="preserve"> </w:t>
      </w:r>
      <w:r w:rsidRPr="00D33CAA">
        <w:t>External</w:t>
      </w:r>
      <w:r w:rsidRPr="00D33CAA">
        <w:rPr>
          <w:spacing w:val="-1"/>
        </w:rPr>
        <w:t xml:space="preserve"> </w:t>
      </w:r>
      <w:r w:rsidRPr="00D33CAA">
        <w:rPr>
          <w:spacing w:val="-2"/>
        </w:rPr>
        <w:t>Monitor</w:t>
      </w:r>
    </w:p>
    <w:p w14:paraId="6BF53A9B" w14:textId="77777777" w:rsidR="004F5F31" w:rsidRPr="00D33CAA" w:rsidRDefault="005E312E">
      <w:pPr>
        <w:pStyle w:val="BodyText"/>
        <w:spacing w:before="38" w:line="276" w:lineRule="auto"/>
        <w:ind w:left="599" w:right="42"/>
      </w:pPr>
      <w:r w:rsidRPr="00D33CAA">
        <w:t>The</w:t>
      </w:r>
      <w:r w:rsidRPr="00D33CAA">
        <w:rPr>
          <w:spacing w:val="-9"/>
        </w:rPr>
        <w:t xml:space="preserve"> </w:t>
      </w:r>
      <w:r w:rsidRPr="00D33CAA">
        <w:t>following</w:t>
      </w:r>
      <w:r w:rsidRPr="00D33CAA">
        <w:rPr>
          <w:spacing w:val="-8"/>
        </w:rPr>
        <w:t xml:space="preserve"> </w:t>
      </w:r>
      <w:r w:rsidRPr="00D33CAA">
        <w:t>Independent</w:t>
      </w:r>
      <w:r w:rsidRPr="00D33CAA">
        <w:rPr>
          <w:spacing w:val="-8"/>
        </w:rPr>
        <w:t xml:space="preserve"> </w:t>
      </w:r>
      <w:r w:rsidRPr="00D33CAA">
        <w:t>External</w:t>
      </w:r>
      <w:r w:rsidRPr="00D33CAA">
        <w:rPr>
          <w:spacing w:val="-8"/>
        </w:rPr>
        <w:t xml:space="preserve"> </w:t>
      </w:r>
      <w:r w:rsidRPr="00D33CAA">
        <w:t>Monitors</w:t>
      </w:r>
      <w:r w:rsidRPr="00D33CAA">
        <w:rPr>
          <w:spacing w:val="-8"/>
        </w:rPr>
        <w:t xml:space="preserve"> </w:t>
      </w:r>
      <w:r w:rsidRPr="00D33CAA">
        <w:t>(IEM)</w:t>
      </w:r>
      <w:r w:rsidRPr="00D33CAA">
        <w:rPr>
          <w:spacing w:val="-9"/>
        </w:rPr>
        <w:t xml:space="preserve"> </w:t>
      </w:r>
      <w:r w:rsidRPr="00D33CAA">
        <w:t>has</w:t>
      </w:r>
      <w:r w:rsidRPr="00D33CAA">
        <w:rPr>
          <w:spacing w:val="-8"/>
        </w:rPr>
        <w:t xml:space="preserve"> </w:t>
      </w:r>
      <w:r w:rsidRPr="00D33CAA">
        <w:t>been</w:t>
      </w:r>
      <w:r w:rsidRPr="00D33CAA">
        <w:rPr>
          <w:spacing w:val="-8"/>
        </w:rPr>
        <w:t xml:space="preserve"> </w:t>
      </w:r>
      <w:r w:rsidRPr="00D33CAA">
        <w:t>appointed</w:t>
      </w:r>
      <w:r w:rsidRPr="00D33CAA">
        <w:rPr>
          <w:spacing w:val="-8"/>
        </w:rPr>
        <w:t xml:space="preserve"> </w:t>
      </w:r>
      <w:r w:rsidRPr="00D33CAA">
        <w:t>by</w:t>
      </w:r>
      <w:r w:rsidRPr="00D33CAA">
        <w:rPr>
          <w:spacing w:val="-11"/>
        </w:rPr>
        <w:t xml:space="preserve"> </w:t>
      </w:r>
      <w:r w:rsidRPr="00D33CAA">
        <w:t>the</w:t>
      </w:r>
      <w:r w:rsidRPr="00D33CAA">
        <w:rPr>
          <w:spacing w:val="-9"/>
        </w:rPr>
        <w:t xml:space="preserve"> </w:t>
      </w:r>
      <w:r w:rsidRPr="00D33CAA">
        <w:t>Punjab</w:t>
      </w:r>
      <w:r w:rsidRPr="00D33CAA">
        <w:rPr>
          <w:spacing w:val="-9"/>
        </w:rPr>
        <w:t xml:space="preserve"> </w:t>
      </w:r>
      <w:r w:rsidRPr="00D33CAA">
        <w:t>&amp;</w:t>
      </w:r>
      <w:r w:rsidRPr="00D33CAA">
        <w:rPr>
          <w:spacing w:val="-10"/>
        </w:rPr>
        <w:t xml:space="preserve"> </w:t>
      </w:r>
      <w:r w:rsidRPr="00D33CAA">
        <w:t>Sind</w:t>
      </w:r>
      <w:r w:rsidRPr="00D33CAA">
        <w:rPr>
          <w:spacing w:val="-8"/>
        </w:rPr>
        <w:t xml:space="preserve"> </w:t>
      </w:r>
      <w:r w:rsidRPr="00D33CAA">
        <w:t>Bank</w:t>
      </w:r>
      <w:r w:rsidRPr="00D33CAA">
        <w:rPr>
          <w:spacing w:val="-8"/>
        </w:rPr>
        <w:t xml:space="preserve"> </w:t>
      </w:r>
      <w:r w:rsidRPr="00D33CAA">
        <w:t>as</w:t>
      </w:r>
      <w:r w:rsidRPr="00D33CAA">
        <w:rPr>
          <w:spacing w:val="-3"/>
        </w:rPr>
        <w:t xml:space="preserve"> </w:t>
      </w:r>
      <w:r w:rsidRPr="00D33CAA">
        <w:t>per Central Vigilance Commission guidelines. Name and addresses of the Monitors are given below:</w:t>
      </w:r>
    </w:p>
    <w:p w14:paraId="6B8AF55B" w14:textId="645731C3" w:rsidR="00D95C88" w:rsidRPr="004C0C2F" w:rsidRDefault="00AF21AB" w:rsidP="00944079">
      <w:pPr>
        <w:pStyle w:val="BodyText"/>
        <w:numPr>
          <w:ilvl w:val="0"/>
          <w:numId w:val="44"/>
        </w:numPr>
        <w:kinsoku w:val="0"/>
        <w:overflowPunct w:val="0"/>
        <w:adjustRightInd w:val="0"/>
        <w:spacing w:line="276" w:lineRule="auto"/>
        <w:ind w:left="900" w:hanging="360"/>
        <w:jc w:val="both"/>
        <w:rPr>
          <w:b/>
        </w:rPr>
      </w:pPr>
      <w:r>
        <w:rPr>
          <w:b/>
        </w:rPr>
        <w:t>Sh. Debal Kumar Gayen, E-mail: - gayen.dk@gmail.com, Phone No.- 9831268698</w:t>
      </w:r>
      <w:r w:rsidR="00D95C88" w:rsidRPr="004C0C2F">
        <w:rPr>
          <w:b/>
        </w:rPr>
        <w:t xml:space="preserve"> </w:t>
      </w:r>
    </w:p>
    <w:p w14:paraId="0D91F934" w14:textId="2EA12532" w:rsidR="00D95C88" w:rsidRPr="004C0C2F" w:rsidRDefault="00AF21AB" w:rsidP="00944079">
      <w:pPr>
        <w:pStyle w:val="BodyText"/>
        <w:numPr>
          <w:ilvl w:val="0"/>
          <w:numId w:val="44"/>
        </w:numPr>
        <w:kinsoku w:val="0"/>
        <w:overflowPunct w:val="0"/>
        <w:adjustRightInd w:val="0"/>
        <w:spacing w:line="276" w:lineRule="auto"/>
        <w:ind w:left="900" w:hanging="360"/>
        <w:jc w:val="both"/>
        <w:rPr>
          <w:b/>
        </w:rPr>
      </w:pPr>
      <w:r>
        <w:rPr>
          <w:b/>
        </w:rPr>
        <w:t>Sh. Parmod Kumar Garg</w:t>
      </w:r>
      <w:r w:rsidR="00D95C88" w:rsidRPr="004C0C2F">
        <w:rPr>
          <w:b/>
        </w:rPr>
        <w:t>, E-ma</w:t>
      </w:r>
      <w:r>
        <w:rPr>
          <w:b/>
        </w:rPr>
        <w:t>il: - pkgarg.1957@gmail.com, Phone No.- 9810778058</w:t>
      </w:r>
    </w:p>
    <w:p w14:paraId="6A764F76" w14:textId="5618B994" w:rsidR="004F5F31" w:rsidRPr="00CE4D7A" w:rsidRDefault="004F5F31" w:rsidP="00D95C88">
      <w:pPr>
        <w:tabs>
          <w:tab w:val="left" w:pos="1319"/>
        </w:tabs>
        <w:spacing w:before="41"/>
        <w:rPr>
          <w:sz w:val="24"/>
          <w:highlight w:val="yellow"/>
        </w:rPr>
      </w:pPr>
    </w:p>
    <w:p w14:paraId="57D357F4" w14:textId="77777777" w:rsidR="004F5F31" w:rsidRPr="00D33CAA" w:rsidRDefault="005E312E">
      <w:pPr>
        <w:pStyle w:val="ListParagraph"/>
        <w:numPr>
          <w:ilvl w:val="0"/>
          <w:numId w:val="4"/>
        </w:numPr>
        <w:tabs>
          <w:tab w:val="left" w:pos="960"/>
        </w:tabs>
        <w:spacing w:before="43" w:line="276" w:lineRule="auto"/>
        <w:ind w:right="686" w:firstLine="0"/>
        <w:rPr>
          <w:sz w:val="24"/>
        </w:rPr>
      </w:pPr>
      <w:r w:rsidRPr="00D33CAA">
        <w:rPr>
          <w:sz w:val="24"/>
        </w:rPr>
        <w:t>The task of IEM is to review independently and objectively, whether and to what extent the parties comply with the obligations under this agreement.</w:t>
      </w:r>
    </w:p>
    <w:p w14:paraId="61E20FAB" w14:textId="77777777" w:rsidR="004F5F31" w:rsidRPr="00D33CAA" w:rsidRDefault="005E312E">
      <w:pPr>
        <w:pStyle w:val="ListParagraph"/>
        <w:numPr>
          <w:ilvl w:val="0"/>
          <w:numId w:val="4"/>
        </w:numPr>
        <w:tabs>
          <w:tab w:val="left" w:pos="924"/>
        </w:tabs>
        <w:spacing w:line="276" w:lineRule="auto"/>
        <w:ind w:right="675" w:firstLine="0"/>
        <w:rPr>
          <w:sz w:val="24"/>
        </w:rPr>
      </w:pPr>
      <w:r w:rsidRPr="00D33CAA">
        <w:rPr>
          <w:sz w:val="24"/>
        </w:rPr>
        <w:t>The</w:t>
      </w:r>
      <w:r w:rsidRPr="00D33CAA">
        <w:rPr>
          <w:spacing w:val="-15"/>
          <w:sz w:val="24"/>
        </w:rPr>
        <w:t xml:space="preserve"> </w:t>
      </w:r>
      <w:r w:rsidRPr="00D33CAA">
        <w:rPr>
          <w:sz w:val="24"/>
        </w:rPr>
        <w:t>IEM</w:t>
      </w:r>
      <w:r w:rsidRPr="00D33CAA">
        <w:rPr>
          <w:spacing w:val="-15"/>
          <w:sz w:val="24"/>
        </w:rPr>
        <w:t xml:space="preserve"> </w:t>
      </w:r>
      <w:r w:rsidRPr="00D33CAA">
        <w:rPr>
          <w:sz w:val="24"/>
        </w:rPr>
        <w:t>is</w:t>
      </w:r>
      <w:r w:rsidRPr="00D33CAA">
        <w:rPr>
          <w:spacing w:val="-15"/>
          <w:sz w:val="24"/>
        </w:rPr>
        <w:t xml:space="preserve"> </w:t>
      </w:r>
      <w:r w:rsidRPr="00D33CAA">
        <w:rPr>
          <w:sz w:val="24"/>
        </w:rPr>
        <w:t>not</w:t>
      </w:r>
      <w:r w:rsidRPr="00D33CAA">
        <w:rPr>
          <w:spacing w:val="-15"/>
          <w:sz w:val="24"/>
        </w:rPr>
        <w:t xml:space="preserve"> </w:t>
      </w:r>
      <w:r w:rsidRPr="00D33CAA">
        <w:rPr>
          <w:sz w:val="24"/>
        </w:rPr>
        <w:t>subject</w:t>
      </w:r>
      <w:r w:rsidRPr="00D33CAA">
        <w:rPr>
          <w:spacing w:val="-14"/>
          <w:sz w:val="24"/>
        </w:rPr>
        <w:t xml:space="preserve"> </w:t>
      </w:r>
      <w:r w:rsidRPr="00D33CAA">
        <w:rPr>
          <w:sz w:val="24"/>
        </w:rPr>
        <w:t>to</w:t>
      </w:r>
      <w:r w:rsidRPr="00D33CAA">
        <w:rPr>
          <w:spacing w:val="-14"/>
          <w:sz w:val="24"/>
        </w:rPr>
        <w:t xml:space="preserve"> </w:t>
      </w:r>
      <w:r w:rsidRPr="00D33CAA">
        <w:rPr>
          <w:sz w:val="24"/>
        </w:rPr>
        <w:t>instructions</w:t>
      </w:r>
      <w:r w:rsidRPr="00D33CAA">
        <w:rPr>
          <w:spacing w:val="-14"/>
          <w:sz w:val="24"/>
        </w:rPr>
        <w:t xml:space="preserve"> </w:t>
      </w:r>
      <w:r w:rsidRPr="00D33CAA">
        <w:rPr>
          <w:sz w:val="24"/>
        </w:rPr>
        <w:t>by</w:t>
      </w:r>
      <w:r w:rsidRPr="00D33CAA">
        <w:rPr>
          <w:spacing w:val="-15"/>
          <w:sz w:val="24"/>
        </w:rPr>
        <w:t xml:space="preserve"> </w:t>
      </w:r>
      <w:r w:rsidRPr="00D33CAA">
        <w:rPr>
          <w:sz w:val="24"/>
        </w:rPr>
        <w:t>the</w:t>
      </w:r>
      <w:r w:rsidRPr="00D33CAA">
        <w:rPr>
          <w:spacing w:val="-15"/>
          <w:sz w:val="24"/>
        </w:rPr>
        <w:t xml:space="preserve"> </w:t>
      </w:r>
      <w:r w:rsidRPr="00D33CAA">
        <w:rPr>
          <w:sz w:val="24"/>
        </w:rPr>
        <w:t>representatives</w:t>
      </w:r>
      <w:r w:rsidRPr="00D33CAA">
        <w:rPr>
          <w:spacing w:val="-15"/>
          <w:sz w:val="24"/>
        </w:rPr>
        <w:t xml:space="preserve"> </w:t>
      </w:r>
      <w:r w:rsidRPr="00D33CAA">
        <w:rPr>
          <w:sz w:val="24"/>
        </w:rPr>
        <w:t>of</w:t>
      </w:r>
      <w:r w:rsidRPr="00D33CAA">
        <w:rPr>
          <w:spacing w:val="-15"/>
          <w:sz w:val="24"/>
        </w:rPr>
        <w:t xml:space="preserve"> </w:t>
      </w:r>
      <w:r w:rsidRPr="00D33CAA">
        <w:rPr>
          <w:sz w:val="24"/>
        </w:rPr>
        <w:t>the</w:t>
      </w:r>
      <w:r w:rsidRPr="00D33CAA">
        <w:rPr>
          <w:spacing w:val="-15"/>
          <w:sz w:val="24"/>
        </w:rPr>
        <w:t xml:space="preserve"> </w:t>
      </w:r>
      <w:r w:rsidRPr="00D33CAA">
        <w:rPr>
          <w:sz w:val="24"/>
        </w:rPr>
        <w:t>parties</w:t>
      </w:r>
      <w:r w:rsidRPr="00D33CAA">
        <w:rPr>
          <w:spacing w:val="-14"/>
          <w:sz w:val="24"/>
        </w:rPr>
        <w:t xml:space="preserve"> </w:t>
      </w:r>
      <w:r w:rsidRPr="00D33CAA">
        <w:rPr>
          <w:sz w:val="24"/>
        </w:rPr>
        <w:t>and</w:t>
      </w:r>
      <w:r w:rsidRPr="00D33CAA">
        <w:rPr>
          <w:spacing w:val="-14"/>
          <w:sz w:val="24"/>
        </w:rPr>
        <w:t xml:space="preserve"> </w:t>
      </w:r>
      <w:r w:rsidRPr="00D33CAA">
        <w:rPr>
          <w:sz w:val="24"/>
        </w:rPr>
        <w:t>performs</w:t>
      </w:r>
      <w:r w:rsidRPr="00D33CAA">
        <w:rPr>
          <w:spacing w:val="-14"/>
          <w:sz w:val="24"/>
        </w:rPr>
        <w:t xml:space="preserve"> </w:t>
      </w:r>
      <w:r w:rsidRPr="00D33CAA">
        <w:rPr>
          <w:sz w:val="24"/>
        </w:rPr>
        <w:t>his/her</w:t>
      </w:r>
      <w:r w:rsidRPr="00D33CAA">
        <w:rPr>
          <w:spacing w:val="-15"/>
          <w:sz w:val="24"/>
        </w:rPr>
        <w:t xml:space="preserve"> </w:t>
      </w:r>
      <w:r w:rsidRPr="00D33CAA">
        <w:rPr>
          <w:sz w:val="24"/>
        </w:rPr>
        <w:t>functions neutrally</w:t>
      </w:r>
      <w:r w:rsidRPr="00D33CAA">
        <w:rPr>
          <w:spacing w:val="-6"/>
          <w:sz w:val="24"/>
        </w:rPr>
        <w:t xml:space="preserve"> </w:t>
      </w:r>
      <w:r w:rsidRPr="00D33CAA">
        <w:rPr>
          <w:sz w:val="24"/>
        </w:rPr>
        <w:t>and</w:t>
      </w:r>
      <w:r w:rsidRPr="00D33CAA">
        <w:rPr>
          <w:spacing w:val="-4"/>
          <w:sz w:val="24"/>
        </w:rPr>
        <w:t xml:space="preserve"> </w:t>
      </w:r>
      <w:r w:rsidRPr="00D33CAA">
        <w:rPr>
          <w:sz w:val="24"/>
        </w:rPr>
        <w:t>independently.</w:t>
      </w:r>
      <w:r w:rsidRPr="00D33CAA">
        <w:rPr>
          <w:spacing w:val="-4"/>
          <w:sz w:val="24"/>
        </w:rPr>
        <w:t xml:space="preserve"> </w:t>
      </w:r>
      <w:r w:rsidRPr="00D33CAA">
        <w:rPr>
          <w:sz w:val="24"/>
        </w:rPr>
        <w:t>The</w:t>
      </w:r>
      <w:r w:rsidRPr="00D33CAA">
        <w:rPr>
          <w:spacing w:val="-4"/>
          <w:sz w:val="24"/>
        </w:rPr>
        <w:t xml:space="preserve"> </w:t>
      </w:r>
      <w:r w:rsidRPr="00D33CAA">
        <w:rPr>
          <w:sz w:val="24"/>
        </w:rPr>
        <w:t>IEM</w:t>
      </w:r>
      <w:r w:rsidRPr="00D33CAA">
        <w:rPr>
          <w:spacing w:val="-4"/>
          <w:sz w:val="24"/>
        </w:rPr>
        <w:t xml:space="preserve"> </w:t>
      </w:r>
      <w:r w:rsidRPr="00D33CAA">
        <w:rPr>
          <w:sz w:val="24"/>
        </w:rPr>
        <w:t>would</w:t>
      </w:r>
      <w:r w:rsidRPr="00D33CAA">
        <w:rPr>
          <w:spacing w:val="-4"/>
          <w:sz w:val="24"/>
        </w:rPr>
        <w:t xml:space="preserve"> </w:t>
      </w:r>
      <w:r w:rsidRPr="00D33CAA">
        <w:rPr>
          <w:sz w:val="24"/>
        </w:rPr>
        <w:t>have</w:t>
      </w:r>
      <w:r w:rsidRPr="00D33CAA">
        <w:rPr>
          <w:spacing w:val="-3"/>
          <w:sz w:val="24"/>
        </w:rPr>
        <w:t xml:space="preserve"> </w:t>
      </w:r>
      <w:r w:rsidRPr="00D33CAA">
        <w:rPr>
          <w:sz w:val="24"/>
        </w:rPr>
        <w:t>access</w:t>
      </w:r>
      <w:r w:rsidRPr="00D33CAA">
        <w:rPr>
          <w:spacing w:val="-4"/>
          <w:sz w:val="24"/>
        </w:rPr>
        <w:t xml:space="preserve"> </w:t>
      </w:r>
      <w:r w:rsidRPr="00D33CAA">
        <w:rPr>
          <w:sz w:val="24"/>
        </w:rPr>
        <w:t>to</w:t>
      </w:r>
      <w:r w:rsidRPr="00D33CAA">
        <w:rPr>
          <w:spacing w:val="-4"/>
          <w:sz w:val="24"/>
        </w:rPr>
        <w:t xml:space="preserve"> </w:t>
      </w:r>
      <w:r w:rsidRPr="00D33CAA">
        <w:rPr>
          <w:sz w:val="24"/>
        </w:rPr>
        <w:t>all</w:t>
      </w:r>
      <w:r w:rsidRPr="00D33CAA">
        <w:rPr>
          <w:spacing w:val="-4"/>
          <w:sz w:val="24"/>
        </w:rPr>
        <w:t xml:space="preserve"> </w:t>
      </w:r>
      <w:r w:rsidRPr="00D33CAA">
        <w:rPr>
          <w:sz w:val="24"/>
        </w:rPr>
        <w:t>Contract</w:t>
      </w:r>
      <w:r w:rsidRPr="00D33CAA">
        <w:rPr>
          <w:spacing w:val="-4"/>
          <w:sz w:val="24"/>
        </w:rPr>
        <w:t xml:space="preserve"> </w:t>
      </w:r>
      <w:r w:rsidRPr="00D33CAA">
        <w:rPr>
          <w:sz w:val="24"/>
        </w:rPr>
        <w:t>documents,</w:t>
      </w:r>
      <w:r w:rsidRPr="00D33CAA">
        <w:rPr>
          <w:spacing w:val="-4"/>
          <w:sz w:val="24"/>
        </w:rPr>
        <w:t xml:space="preserve"> </w:t>
      </w:r>
      <w:r w:rsidRPr="00D33CAA">
        <w:rPr>
          <w:sz w:val="24"/>
        </w:rPr>
        <w:t>whenever</w:t>
      </w:r>
      <w:r w:rsidRPr="00D33CAA">
        <w:rPr>
          <w:spacing w:val="-4"/>
          <w:sz w:val="24"/>
        </w:rPr>
        <w:t xml:space="preserve"> </w:t>
      </w:r>
      <w:r w:rsidRPr="00D33CAA">
        <w:rPr>
          <w:sz w:val="24"/>
        </w:rPr>
        <w:t>required.</w:t>
      </w:r>
      <w:r w:rsidRPr="00D33CAA">
        <w:rPr>
          <w:spacing w:val="-2"/>
          <w:sz w:val="24"/>
        </w:rPr>
        <w:t xml:space="preserve"> </w:t>
      </w:r>
      <w:r w:rsidRPr="00D33CAA">
        <w:rPr>
          <w:sz w:val="24"/>
        </w:rPr>
        <w:t>It will be obligatory for him / her to treat the information and documents of the Bidders/Contractors as confidential. He/ she reports to the MD &amp; CEO, Punjab &amp; Sind Bank.</w:t>
      </w:r>
    </w:p>
    <w:p w14:paraId="387FFFC5" w14:textId="5688AFE7" w:rsidR="004F5F31" w:rsidRPr="00D33CAA" w:rsidRDefault="005E312E">
      <w:pPr>
        <w:pStyle w:val="ListParagraph"/>
        <w:numPr>
          <w:ilvl w:val="0"/>
          <w:numId w:val="4"/>
        </w:numPr>
        <w:tabs>
          <w:tab w:val="left" w:pos="929"/>
        </w:tabs>
        <w:spacing w:line="276" w:lineRule="auto"/>
        <w:ind w:right="683" w:firstLine="0"/>
        <w:rPr>
          <w:sz w:val="24"/>
        </w:rPr>
      </w:pPr>
      <w:r w:rsidRPr="00D33CAA">
        <w:rPr>
          <w:sz w:val="24"/>
        </w:rPr>
        <w:t>The</w:t>
      </w:r>
      <w:r w:rsidRPr="00D33CAA">
        <w:rPr>
          <w:spacing w:val="-12"/>
          <w:sz w:val="24"/>
        </w:rPr>
        <w:t xml:space="preserve"> </w:t>
      </w:r>
      <w:r w:rsidRPr="00D33CAA">
        <w:rPr>
          <w:sz w:val="24"/>
        </w:rPr>
        <w:t>Bidder(s)/Contractor(s)</w:t>
      </w:r>
      <w:r w:rsidRPr="00D33CAA">
        <w:rPr>
          <w:spacing w:val="-11"/>
          <w:sz w:val="24"/>
        </w:rPr>
        <w:t xml:space="preserve"> </w:t>
      </w:r>
      <w:r w:rsidRPr="00D33CAA">
        <w:rPr>
          <w:sz w:val="24"/>
        </w:rPr>
        <w:t>accepts</w:t>
      </w:r>
      <w:r w:rsidRPr="00D33CAA">
        <w:rPr>
          <w:spacing w:val="-11"/>
          <w:sz w:val="24"/>
        </w:rPr>
        <w:t xml:space="preserve"> </w:t>
      </w:r>
      <w:r w:rsidRPr="00D33CAA">
        <w:rPr>
          <w:sz w:val="24"/>
        </w:rPr>
        <w:t>that</w:t>
      </w:r>
      <w:r w:rsidRPr="00D33CAA">
        <w:rPr>
          <w:spacing w:val="-11"/>
          <w:sz w:val="24"/>
        </w:rPr>
        <w:t xml:space="preserve"> </w:t>
      </w:r>
      <w:r w:rsidRPr="00D33CAA">
        <w:rPr>
          <w:sz w:val="24"/>
        </w:rPr>
        <w:t>the</w:t>
      </w:r>
      <w:r w:rsidRPr="00D33CAA">
        <w:rPr>
          <w:spacing w:val="-10"/>
          <w:sz w:val="24"/>
        </w:rPr>
        <w:t xml:space="preserve"> </w:t>
      </w:r>
      <w:r w:rsidRPr="00D33CAA">
        <w:rPr>
          <w:sz w:val="24"/>
        </w:rPr>
        <w:t>IEM</w:t>
      </w:r>
      <w:r w:rsidRPr="00D33CAA">
        <w:rPr>
          <w:spacing w:val="-11"/>
          <w:sz w:val="24"/>
        </w:rPr>
        <w:t xml:space="preserve"> </w:t>
      </w:r>
      <w:r w:rsidRPr="00D33CAA">
        <w:rPr>
          <w:sz w:val="24"/>
        </w:rPr>
        <w:t>has</w:t>
      </w:r>
      <w:r w:rsidRPr="00D33CAA">
        <w:rPr>
          <w:spacing w:val="-11"/>
          <w:sz w:val="24"/>
        </w:rPr>
        <w:t xml:space="preserve"> </w:t>
      </w:r>
      <w:r w:rsidRPr="00D33CAA">
        <w:rPr>
          <w:sz w:val="24"/>
        </w:rPr>
        <w:t>the</w:t>
      </w:r>
      <w:r w:rsidRPr="00D33CAA">
        <w:rPr>
          <w:spacing w:val="-11"/>
          <w:sz w:val="24"/>
        </w:rPr>
        <w:t xml:space="preserve"> </w:t>
      </w:r>
      <w:r w:rsidRPr="00D33CAA">
        <w:rPr>
          <w:sz w:val="24"/>
        </w:rPr>
        <w:t>right</w:t>
      </w:r>
      <w:r w:rsidRPr="00D33CAA">
        <w:rPr>
          <w:spacing w:val="-11"/>
          <w:sz w:val="24"/>
        </w:rPr>
        <w:t xml:space="preserve"> </w:t>
      </w:r>
      <w:r w:rsidRPr="00D33CAA">
        <w:rPr>
          <w:sz w:val="24"/>
        </w:rPr>
        <w:t>to</w:t>
      </w:r>
      <w:r w:rsidRPr="00D33CAA">
        <w:rPr>
          <w:spacing w:val="-11"/>
          <w:sz w:val="24"/>
        </w:rPr>
        <w:t xml:space="preserve"> </w:t>
      </w:r>
      <w:r w:rsidRPr="00D33CAA">
        <w:rPr>
          <w:sz w:val="24"/>
        </w:rPr>
        <w:t>access</w:t>
      </w:r>
      <w:r w:rsidRPr="00D33CAA">
        <w:rPr>
          <w:spacing w:val="-11"/>
          <w:sz w:val="24"/>
        </w:rPr>
        <w:t xml:space="preserve"> </w:t>
      </w:r>
      <w:r w:rsidRPr="00D33CAA">
        <w:rPr>
          <w:sz w:val="24"/>
        </w:rPr>
        <w:t>without</w:t>
      </w:r>
      <w:r w:rsidRPr="00D33CAA">
        <w:rPr>
          <w:spacing w:val="-11"/>
          <w:sz w:val="24"/>
        </w:rPr>
        <w:t xml:space="preserve"> </w:t>
      </w:r>
      <w:r w:rsidRPr="00D33CAA">
        <w:rPr>
          <w:sz w:val="24"/>
        </w:rPr>
        <w:t>restriction</w:t>
      </w:r>
      <w:r w:rsidRPr="00D33CAA">
        <w:rPr>
          <w:spacing w:val="-11"/>
          <w:sz w:val="24"/>
        </w:rPr>
        <w:t xml:space="preserve"> </w:t>
      </w:r>
      <w:r w:rsidRPr="00D33CAA">
        <w:rPr>
          <w:sz w:val="24"/>
        </w:rPr>
        <w:t>to</w:t>
      </w:r>
      <w:r w:rsidRPr="00D33CAA">
        <w:rPr>
          <w:spacing w:val="-11"/>
          <w:sz w:val="24"/>
        </w:rPr>
        <w:t xml:space="preserve"> </w:t>
      </w:r>
      <w:r w:rsidRPr="00D33CAA">
        <w:rPr>
          <w:sz w:val="24"/>
        </w:rPr>
        <w:t>all</w:t>
      </w:r>
      <w:r w:rsidRPr="00D33CAA">
        <w:rPr>
          <w:spacing w:val="-12"/>
          <w:sz w:val="24"/>
        </w:rPr>
        <w:t xml:space="preserve"> </w:t>
      </w:r>
      <w:r w:rsidRPr="00D33CAA">
        <w:rPr>
          <w:sz w:val="24"/>
        </w:rPr>
        <w:t xml:space="preserve">Project documentation of the </w:t>
      </w:r>
      <w:r w:rsidR="008A1FD0" w:rsidRPr="00D33CAA">
        <w:rPr>
          <w:sz w:val="24"/>
        </w:rPr>
        <w:t>principal</w:t>
      </w:r>
      <w:r w:rsidRPr="00D33CAA">
        <w:rPr>
          <w:sz w:val="24"/>
        </w:rPr>
        <w:t xml:space="preserve"> including that provided by the Contractor. The Contractor will also grant the IEM, upon his/her request and demonstration of a valid interest, unrestricted and unconditional access to their project documentation. The same is applicable to Sub-contractors.</w:t>
      </w:r>
    </w:p>
    <w:p w14:paraId="2183EA95" w14:textId="77777777" w:rsidR="004F5F31" w:rsidRPr="00D33CAA" w:rsidRDefault="005E312E">
      <w:pPr>
        <w:pStyle w:val="ListParagraph"/>
        <w:numPr>
          <w:ilvl w:val="0"/>
          <w:numId w:val="4"/>
        </w:numPr>
        <w:tabs>
          <w:tab w:val="left" w:pos="953"/>
        </w:tabs>
        <w:spacing w:line="276" w:lineRule="auto"/>
        <w:ind w:right="676" w:firstLine="0"/>
        <w:rPr>
          <w:sz w:val="24"/>
        </w:rPr>
      </w:pPr>
      <w:r w:rsidRPr="00D33CAA">
        <w:rPr>
          <w:sz w:val="24"/>
        </w:rPr>
        <w:t xml:space="preserve">The Monitor is under contractual obligation to treat the information and documents of the Bidder(s)/ Contractor(s)/ Sub-contractor(s) with confidentiality. The Monitor has also signed declarations on Non- Disclosure of Confidential Information' and of 'Absence of Conflict of </w:t>
      </w:r>
      <w:r w:rsidRPr="00D33CAA">
        <w:rPr>
          <w:sz w:val="24"/>
        </w:rPr>
        <w:lastRenderedPageBreak/>
        <w:t>Interest'. In case of any conflict of interest</w:t>
      </w:r>
      <w:r w:rsidRPr="00D33CAA">
        <w:rPr>
          <w:spacing w:val="-2"/>
          <w:sz w:val="24"/>
        </w:rPr>
        <w:t xml:space="preserve"> </w:t>
      </w:r>
      <w:r w:rsidRPr="00D33CAA">
        <w:rPr>
          <w:sz w:val="24"/>
        </w:rPr>
        <w:t>arising</w:t>
      </w:r>
      <w:r w:rsidRPr="00D33CAA">
        <w:rPr>
          <w:spacing w:val="-3"/>
          <w:sz w:val="24"/>
        </w:rPr>
        <w:t xml:space="preserve"> </w:t>
      </w:r>
      <w:r w:rsidRPr="00D33CAA">
        <w:rPr>
          <w:sz w:val="24"/>
        </w:rPr>
        <w:t>at</w:t>
      </w:r>
      <w:r w:rsidRPr="00D33CAA">
        <w:rPr>
          <w:spacing w:val="-2"/>
          <w:sz w:val="24"/>
        </w:rPr>
        <w:t xml:space="preserve"> </w:t>
      </w:r>
      <w:r w:rsidRPr="00D33CAA">
        <w:rPr>
          <w:sz w:val="24"/>
        </w:rPr>
        <w:t>a</w:t>
      </w:r>
      <w:r w:rsidRPr="00D33CAA">
        <w:rPr>
          <w:spacing w:val="-2"/>
          <w:sz w:val="24"/>
        </w:rPr>
        <w:t xml:space="preserve"> </w:t>
      </w:r>
      <w:r w:rsidRPr="00D33CAA">
        <w:rPr>
          <w:sz w:val="24"/>
        </w:rPr>
        <w:t>later date,</w:t>
      </w:r>
      <w:r w:rsidRPr="00D33CAA">
        <w:rPr>
          <w:spacing w:val="-2"/>
          <w:sz w:val="24"/>
        </w:rPr>
        <w:t xml:space="preserve"> </w:t>
      </w:r>
      <w:r w:rsidRPr="00D33CAA">
        <w:rPr>
          <w:sz w:val="24"/>
        </w:rPr>
        <w:t>the</w:t>
      </w:r>
      <w:r w:rsidRPr="00D33CAA">
        <w:rPr>
          <w:spacing w:val="-1"/>
          <w:sz w:val="24"/>
        </w:rPr>
        <w:t xml:space="preserve"> </w:t>
      </w:r>
      <w:r w:rsidRPr="00D33CAA">
        <w:rPr>
          <w:sz w:val="24"/>
        </w:rPr>
        <w:t>IEM</w:t>
      </w:r>
      <w:r w:rsidRPr="00D33CAA">
        <w:rPr>
          <w:spacing w:val="-2"/>
          <w:sz w:val="24"/>
        </w:rPr>
        <w:t xml:space="preserve"> </w:t>
      </w:r>
      <w:r w:rsidRPr="00D33CAA">
        <w:rPr>
          <w:sz w:val="24"/>
        </w:rPr>
        <w:t>shall</w:t>
      </w:r>
      <w:r w:rsidRPr="00D33CAA">
        <w:rPr>
          <w:spacing w:val="-2"/>
          <w:sz w:val="24"/>
        </w:rPr>
        <w:t xml:space="preserve"> </w:t>
      </w:r>
      <w:r w:rsidRPr="00D33CAA">
        <w:rPr>
          <w:sz w:val="24"/>
        </w:rPr>
        <w:t>inform</w:t>
      </w:r>
      <w:r w:rsidRPr="00D33CAA">
        <w:rPr>
          <w:spacing w:val="-2"/>
          <w:sz w:val="24"/>
        </w:rPr>
        <w:t xml:space="preserve"> </w:t>
      </w:r>
      <w:r w:rsidRPr="00D33CAA">
        <w:rPr>
          <w:sz w:val="24"/>
        </w:rPr>
        <w:t>MD</w:t>
      </w:r>
      <w:r w:rsidRPr="00D33CAA">
        <w:rPr>
          <w:spacing w:val="-2"/>
          <w:sz w:val="24"/>
        </w:rPr>
        <w:t xml:space="preserve"> </w:t>
      </w:r>
      <w:r w:rsidRPr="00D33CAA">
        <w:rPr>
          <w:sz w:val="24"/>
        </w:rPr>
        <w:t>&amp;</w:t>
      </w:r>
      <w:r w:rsidRPr="00D33CAA">
        <w:rPr>
          <w:spacing w:val="-4"/>
          <w:sz w:val="24"/>
        </w:rPr>
        <w:t xml:space="preserve"> </w:t>
      </w:r>
      <w:r w:rsidRPr="00D33CAA">
        <w:rPr>
          <w:sz w:val="24"/>
        </w:rPr>
        <w:t>CEO,</w:t>
      </w:r>
      <w:r w:rsidRPr="00D33CAA">
        <w:rPr>
          <w:spacing w:val="-2"/>
          <w:sz w:val="24"/>
        </w:rPr>
        <w:t xml:space="preserve"> </w:t>
      </w:r>
      <w:r w:rsidRPr="00D33CAA">
        <w:rPr>
          <w:sz w:val="24"/>
        </w:rPr>
        <w:t>Punjab</w:t>
      </w:r>
      <w:r w:rsidRPr="00D33CAA">
        <w:rPr>
          <w:spacing w:val="-2"/>
          <w:sz w:val="24"/>
        </w:rPr>
        <w:t xml:space="preserve"> </w:t>
      </w:r>
      <w:r w:rsidRPr="00D33CAA">
        <w:rPr>
          <w:sz w:val="24"/>
        </w:rPr>
        <w:t>&amp;</w:t>
      </w:r>
      <w:r w:rsidRPr="00D33CAA">
        <w:rPr>
          <w:spacing w:val="-2"/>
          <w:sz w:val="24"/>
        </w:rPr>
        <w:t xml:space="preserve"> </w:t>
      </w:r>
      <w:r w:rsidRPr="00D33CAA">
        <w:rPr>
          <w:sz w:val="24"/>
        </w:rPr>
        <w:t>Sind</w:t>
      </w:r>
      <w:r w:rsidRPr="00D33CAA">
        <w:rPr>
          <w:spacing w:val="-2"/>
          <w:sz w:val="24"/>
        </w:rPr>
        <w:t xml:space="preserve"> </w:t>
      </w:r>
      <w:r w:rsidRPr="00D33CAA">
        <w:rPr>
          <w:sz w:val="24"/>
        </w:rPr>
        <w:t>Bank</w:t>
      </w:r>
      <w:r w:rsidRPr="00D33CAA">
        <w:rPr>
          <w:spacing w:val="-2"/>
          <w:sz w:val="24"/>
        </w:rPr>
        <w:t xml:space="preserve"> </w:t>
      </w:r>
      <w:r w:rsidRPr="00D33CAA">
        <w:rPr>
          <w:sz w:val="24"/>
        </w:rPr>
        <w:t>and</w:t>
      </w:r>
      <w:r w:rsidRPr="00D33CAA">
        <w:rPr>
          <w:spacing w:val="-2"/>
          <w:sz w:val="24"/>
        </w:rPr>
        <w:t xml:space="preserve"> </w:t>
      </w:r>
      <w:r w:rsidRPr="00D33CAA">
        <w:rPr>
          <w:sz w:val="24"/>
        </w:rPr>
        <w:t>recuse</w:t>
      </w:r>
      <w:r w:rsidRPr="00D33CAA">
        <w:rPr>
          <w:spacing w:val="-3"/>
          <w:sz w:val="24"/>
        </w:rPr>
        <w:t xml:space="preserve"> </w:t>
      </w:r>
      <w:r w:rsidRPr="00D33CAA">
        <w:rPr>
          <w:sz w:val="24"/>
        </w:rPr>
        <w:t>himself</w:t>
      </w:r>
      <w:r w:rsidRPr="00D33CAA">
        <w:rPr>
          <w:spacing w:val="-2"/>
          <w:sz w:val="24"/>
        </w:rPr>
        <w:t xml:space="preserve"> </w:t>
      </w:r>
      <w:r w:rsidRPr="00D33CAA">
        <w:rPr>
          <w:sz w:val="24"/>
        </w:rPr>
        <w:t>/ herself from that case.</w:t>
      </w:r>
    </w:p>
    <w:p w14:paraId="5CCB0A94" w14:textId="77777777" w:rsidR="004F5F31" w:rsidRDefault="004F5F31">
      <w:pPr>
        <w:spacing w:line="276" w:lineRule="auto"/>
        <w:jc w:val="both"/>
        <w:rPr>
          <w:sz w:val="24"/>
        </w:rPr>
      </w:pPr>
    </w:p>
    <w:p w14:paraId="7461AF4C" w14:textId="6682C3F1" w:rsidR="004F5F31" w:rsidRPr="00D33CAA" w:rsidRDefault="005E312E">
      <w:pPr>
        <w:pStyle w:val="ListParagraph"/>
        <w:numPr>
          <w:ilvl w:val="0"/>
          <w:numId w:val="4"/>
        </w:numPr>
        <w:tabs>
          <w:tab w:val="left" w:pos="945"/>
        </w:tabs>
        <w:spacing w:before="73" w:line="276" w:lineRule="auto"/>
        <w:ind w:right="683" w:firstLine="0"/>
        <w:rPr>
          <w:sz w:val="24"/>
        </w:rPr>
      </w:pPr>
      <w:r w:rsidRPr="00D33CAA">
        <w:rPr>
          <w:sz w:val="24"/>
        </w:rPr>
        <w:t>The Bank will provide to the IEM sufficient information about all meetings among the parties related to the</w:t>
      </w:r>
      <w:r w:rsidRPr="00D33CAA">
        <w:rPr>
          <w:spacing w:val="-1"/>
          <w:sz w:val="24"/>
        </w:rPr>
        <w:t xml:space="preserve"> </w:t>
      </w:r>
      <w:r w:rsidRPr="00D33CAA">
        <w:rPr>
          <w:sz w:val="24"/>
        </w:rPr>
        <w:t>Project provided such meetings could have an impact on the</w:t>
      </w:r>
      <w:r w:rsidRPr="00D33CAA">
        <w:rPr>
          <w:spacing w:val="-1"/>
          <w:sz w:val="24"/>
        </w:rPr>
        <w:t xml:space="preserve"> </w:t>
      </w:r>
      <w:r w:rsidRPr="00D33CAA">
        <w:rPr>
          <w:sz w:val="24"/>
        </w:rPr>
        <w:t>contractual relations between the Bank and the Contractor. The parties offer</w:t>
      </w:r>
      <w:r w:rsidR="0093344C">
        <w:rPr>
          <w:sz w:val="24"/>
        </w:rPr>
        <w:t xml:space="preserve"> </w:t>
      </w:r>
      <w:r w:rsidRPr="00D33CAA">
        <w:rPr>
          <w:sz w:val="24"/>
        </w:rPr>
        <w:t>to the IEM the option to participate in such meetings.</w:t>
      </w:r>
    </w:p>
    <w:p w14:paraId="628EE726" w14:textId="77777777" w:rsidR="004F5F31" w:rsidRPr="00D33CAA" w:rsidRDefault="005E312E">
      <w:pPr>
        <w:pStyle w:val="ListParagraph"/>
        <w:numPr>
          <w:ilvl w:val="0"/>
          <w:numId w:val="4"/>
        </w:numPr>
        <w:tabs>
          <w:tab w:val="left" w:pos="945"/>
        </w:tabs>
        <w:spacing w:before="1" w:line="276" w:lineRule="auto"/>
        <w:ind w:right="683" w:firstLine="0"/>
        <w:rPr>
          <w:sz w:val="24"/>
        </w:rPr>
      </w:pPr>
      <w:r w:rsidRPr="00D33CAA">
        <w:rPr>
          <w:sz w:val="24"/>
        </w:rPr>
        <w:t>As soon as the IEM notices, or believes to notice, a violation of this agreement, he/she will so inform the Management of the Bank and request the Management to discontinue or take corrective action, or to take other relevant action. The IEM can in this regard submit nonbinding recommendations. Beyond this, the IEM has no right to demand from the parties that they act in a specific manner, refrain from action or tolerate action.</w:t>
      </w:r>
    </w:p>
    <w:p w14:paraId="1F469644" w14:textId="77777777" w:rsidR="004F5F31" w:rsidRPr="00D33CAA" w:rsidRDefault="005E312E">
      <w:pPr>
        <w:pStyle w:val="ListParagraph"/>
        <w:numPr>
          <w:ilvl w:val="0"/>
          <w:numId w:val="4"/>
        </w:numPr>
        <w:tabs>
          <w:tab w:val="left" w:pos="953"/>
        </w:tabs>
        <w:spacing w:line="276" w:lineRule="auto"/>
        <w:ind w:right="677" w:firstLine="0"/>
        <w:rPr>
          <w:sz w:val="24"/>
        </w:rPr>
      </w:pPr>
      <w:r w:rsidRPr="00D33CAA">
        <w:rPr>
          <w:sz w:val="24"/>
        </w:rPr>
        <w:t>The IEM will submit a written report to the MD &amp; CEO, Punjab &amp; Sind Bank within 8 to 10 weeks from</w:t>
      </w:r>
      <w:r w:rsidRPr="00D33CAA">
        <w:rPr>
          <w:spacing w:val="-13"/>
          <w:sz w:val="24"/>
        </w:rPr>
        <w:t xml:space="preserve"> </w:t>
      </w:r>
      <w:r w:rsidRPr="00D33CAA">
        <w:rPr>
          <w:sz w:val="24"/>
        </w:rPr>
        <w:t>the</w:t>
      </w:r>
      <w:r w:rsidRPr="00D33CAA">
        <w:rPr>
          <w:spacing w:val="-13"/>
          <w:sz w:val="24"/>
        </w:rPr>
        <w:t xml:space="preserve"> </w:t>
      </w:r>
      <w:r w:rsidRPr="00D33CAA">
        <w:rPr>
          <w:sz w:val="24"/>
        </w:rPr>
        <w:t>date</w:t>
      </w:r>
      <w:r w:rsidRPr="00D33CAA">
        <w:rPr>
          <w:spacing w:val="-13"/>
          <w:sz w:val="24"/>
        </w:rPr>
        <w:t xml:space="preserve"> </w:t>
      </w:r>
      <w:r w:rsidRPr="00D33CAA">
        <w:rPr>
          <w:sz w:val="24"/>
        </w:rPr>
        <w:t>of</w:t>
      </w:r>
      <w:r w:rsidRPr="00D33CAA">
        <w:rPr>
          <w:spacing w:val="-10"/>
          <w:sz w:val="24"/>
        </w:rPr>
        <w:t xml:space="preserve"> </w:t>
      </w:r>
      <w:r w:rsidRPr="00D33CAA">
        <w:rPr>
          <w:sz w:val="24"/>
        </w:rPr>
        <w:t>reference</w:t>
      </w:r>
      <w:r w:rsidRPr="00D33CAA">
        <w:rPr>
          <w:spacing w:val="-11"/>
          <w:sz w:val="24"/>
        </w:rPr>
        <w:t xml:space="preserve"> </w:t>
      </w:r>
      <w:r w:rsidRPr="00D33CAA">
        <w:rPr>
          <w:sz w:val="24"/>
        </w:rPr>
        <w:t>or</w:t>
      </w:r>
      <w:r w:rsidRPr="00D33CAA">
        <w:rPr>
          <w:spacing w:val="-13"/>
          <w:sz w:val="24"/>
        </w:rPr>
        <w:t xml:space="preserve"> </w:t>
      </w:r>
      <w:r w:rsidRPr="00D33CAA">
        <w:rPr>
          <w:sz w:val="24"/>
        </w:rPr>
        <w:t>intimation</w:t>
      </w:r>
      <w:r w:rsidRPr="00D33CAA">
        <w:rPr>
          <w:spacing w:val="-12"/>
          <w:sz w:val="24"/>
        </w:rPr>
        <w:t xml:space="preserve"> </w:t>
      </w:r>
      <w:r w:rsidRPr="00D33CAA">
        <w:rPr>
          <w:sz w:val="24"/>
        </w:rPr>
        <w:t>to</w:t>
      </w:r>
      <w:r w:rsidRPr="00D33CAA">
        <w:rPr>
          <w:spacing w:val="-12"/>
          <w:sz w:val="24"/>
        </w:rPr>
        <w:t xml:space="preserve"> </w:t>
      </w:r>
      <w:r w:rsidRPr="00D33CAA">
        <w:rPr>
          <w:sz w:val="24"/>
        </w:rPr>
        <w:t>him</w:t>
      </w:r>
      <w:r w:rsidRPr="00D33CAA">
        <w:rPr>
          <w:spacing w:val="-11"/>
          <w:sz w:val="24"/>
        </w:rPr>
        <w:t xml:space="preserve"> </w:t>
      </w:r>
      <w:r w:rsidRPr="00D33CAA">
        <w:rPr>
          <w:sz w:val="24"/>
        </w:rPr>
        <w:t>by</w:t>
      </w:r>
      <w:r w:rsidRPr="00D33CAA">
        <w:rPr>
          <w:spacing w:val="-15"/>
          <w:sz w:val="24"/>
        </w:rPr>
        <w:t xml:space="preserve"> </w:t>
      </w:r>
      <w:r w:rsidRPr="00D33CAA">
        <w:rPr>
          <w:sz w:val="24"/>
        </w:rPr>
        <w:t>the</w:t>
      </w:r>
      <w:r w:rsidRPr="00D33CAA">
        <w:rPr>
          <w:spacing w:val="-13"/>
          <w:sz w:val="24"/>
        </w:rPr>
        <w:t xml:space="preserve"> </w:t>
      </w:r>
      <w:r w:rsidRPr="00D33CAA">
        <w:rPr>
          <w:sz w:val="24"/>
        </w:rPr>
        <w:t>Bank</w:t>
      </w:r>
      <w:r w:rsidRPr="00D33CAA">
        <w:rPr>
          <w:spacing w:val="-12"/>
          <w:sz w:val="24"/>
        </w:rPr>
        <w:t xml:space="preserve"> </w:t>
      </w:r>
      <w:r w:rsidRPr="00D33CAA">
        <w:rPr>
          <w:sz w:val="24"/>
        </w:rPr>
        <w:t>and,</w:t>
      </w:r>
      <w:r w:rsidRPr="00D33CAA">
        <w:rPr>
          <w:spacing w:val="-10"/>
          <w:sz w:val="24"/>
        </w:rPr>
        <w:t xml:space="preserve"> </w:t>
      </w:r>
      <w:r w:rsidRPr="00D33CAA">
        <w:rPr>
          <w:sz w:val="24"/>
        </w:rPr>
        <w:t>should</w:t>
      </w:r>
      <w:r w:rsidRPr="00D33CAA">
        <w:rPr>
          <w:spacing w:val="-12"/>
          <w:sz w:val="24"/>
        </w:rPr>
        <w:t xml:space="preserve"> </w:t>
      </w:r>
      <w:r w:rsidRPr="00D33CAA">
        <w:rPr>
          <w:sz w:val="24"/>
        </w:rPr>
        <w:t>the</w:t>
      </w:r>
      <w:r w:rsidRPr="00D33CAA">
        <w:rPr>
          <w:spacing w:val="-13"/>
          <w:sz w:val="24"/>
        </w:rPr>
        <w:t xml:space="preserve"> </w:t>
      </w:r>
      <w:r w:rsidRPr="00D33CAA">
        <w:rPr>
          <w:sz w:val="24"/>
        </w:rPr>
        <w:t>occasion</w:t>
      </w:r>
      <w:r w:rsidRPr="00D33CAA">
        <w:rPr>
          <w:spacing w:val="-5"/>
          <w:sz w:val="24"/>
        </w:rPr>
        <w:t xml:space="preserve"> </w:t>
      </w:r>
      <w:r w:rsidRPr="00D33CAA">
        <w:rPr>
          <w:sz w:val="24"/>
        </w:rPr>
        <w:t>arise,</w:t>
      </w:r>
      <w:r w:rsidRPr="00D33CAA">
        <w:rPr>
          <w:spacing w:val="-12"/>
          <w:sz w:val="24"/>
        </w:rPr>
        <w:t xml:space="preserve"> </w:t>
      </w:r>
      <w:r w:rsidRPr="00D33CAA">
        <w:rPr>
          <w:sz w:val="24"/>
        </w:rPr>
        <w:t>submit</w:t>
      </w:r>
      <w:r w:rsidRPr="00D33CAA">
        <w:rPr>
          <w:spacing w:val="-11"/>
          <w:sz w:val="24"/>
        </w:rPr>
        <w:t xml:space="preserve"> </w:t>
      </w:r>
      <w:r w:rsidRPr="00D33CAA">
        <w:rPr>
          <w:sz w:val="24"/>
        </w:rPr>
        <w:t>proposals for correcting problematic situations.</w:t>
      </w:r>
    </w:p>
    <w:p w14:paraId="71FF7309" w14:textId="77777777" w:rsidR="004F5F31" w:rsidRPr="00D33CAA" w:rsidRDefault="005E312E">
      <w:pPr>
        <w:pStyle w:val="ListParagraph"/>
        <w:numPr>
          <w:ilvl w:val="0"/>
          <w:numId w:val="4"/>
        </w:numPr>
        <w:tabs>
          <w:tab w:val="left" w:pos="931"/>
        </w:tabs>
        <w:spacing w:before="1" w:line="276" w:lineRule="auto"/>
        <w:ind w:right="677" w:firstLine="0"/>
        <w:rPr>
          <w:sz w:val="24"/>
        </w:rPr>
      </w:pPr>
      <w:r w:rsidRPr="00D33CAA">
        <w:rPr>
          <w:sz w:val="24"/>
        </w:rPr>
        <w:t>If</w:t>
      </w:r>
      <w:r w:rsidRPr="00D33CAA">
        <w:rPr>
          <w:spacing w:val="-10"/>
          <w:sz w:val="24"/>
        </w:rPr>
        <w:t xml:space="preserve"> </w:t>
      </w:r>
      <w:r w:rsidRPr="00D33CAA">
        <w:rPr>
          <w:sz w:val="24"/>
        </w:rPr>
        <w:t>the</w:t>
      </w:r>
      <w:r w:rsidRPr="00D33CAA">
        <w:rPr>
          <w:spacing w:val="-8"/>
          <w:sz w:val="24"/>
        </w:rPr>
        <w:t xml:space="preserve"> </w:t>
      </w:r>
      <w:r w:rsidRPr="00D33CAA">
        <w:rPr>
          <w:sz w:val="24"/>
        </w:rPr>
        <w:t>IEM</w:t>
      </w:r>
      <w:r w:rsidRPr="00D33CAA">
        <w:rPr>
          <w:spacing w:val="-10"/>
          <w:sz w:val="24"/>
        </w:rPr>
        <w:t xml:space="preserve"> </w:t>
      </w:r>
      <w:r w:rsidRPr="00D33CAA">
        <w:rPr>
          <w:sz w:val="24"/>
        </w:rPr>
        <w:t>has</w:t>
      </w:r>
      <w:r w:rsidRPr="00D33CAA">
        <w:rPr>
          <w:spacing w:val="-9"/>
          <w:sz w:val="24"/>
        </w:rPr>
        <w:t xml:space="preserve"> </w:t>
      </w:r>
      <w:r w:rsidRPr="00D33CAA">
        <w:rPr>
          <w:sz w:val="24"/>
        </w:rPr>
        <w:t>reported</w:t>
      </w:r>
      <w:r w:rsidRPr="00D33CAA">
        <w:rPr>
          <w:spacing w:val="-10"/>
          <w:sz w:val="24"/>
        </w:rPr>
        <w:t xml:space="preserve"> </w:t>
      </w:r>
      <w:r w:rsidRPr="00D33CAA">
        <w:rPr>
          <w:sz w:val="24"/>
        </w:rPr>
        <w:t>to</w:t>
      </w:r>
      <w:r w:rsidRPr="00D33CAA">
        <w:rPr>
          <w:spacing w:val="-9"/>
          <w:sz w:val="24"/>
        </w:rPr>
        <w:t xml:space="preserve"> </w:t>
      </w:r>
      <w:r w:rsidRPr="00D33CAA">
        <w:rPr>
          <w:sz w:val="24"/>
        </w:rPr>
        <w:t>the</w:t>
      </w:r>
      <w:r w:rsidRPr="00D33CAA">
        <w:rPr>
          <w:spacing w:val="-10"/>
          <w:sz w:val="24"/>
        </w:rPr>
        <w:t xml:space="preserve"> </w:t>
      </w:r>
      <w:r w:rsidRPr="00D33CAA">
        <w:rPr>
          <w:sz w:val="24"/>
        </w:rPr>
        <w:t>MD</w:t>
      </w:r>
      <w:r w:rsidRPr="00D33CAA">
        <w:rPr>
          <w:spacing w:val="-10"/>
          <w:sz w:val="24"/>
        </w:rPr>
        <w:t xml:space="preserve"> </w:t>
      </w:r>
      <w:r w:rsidRPr="00D33CAA">
        <w:rPr>
          <w:sz w:val="24"/>
        </w:rPr>
        <w:t>&amp;</w:t>
      </w:r>
      <w:r w:rsidRPr="00D33CAA">
        <w:rPr>
          <w:spacing w:val="-9"/>
          <w:sz w:val="24"/>
        </w:rPr>
        <w:t xml:space="preserve"> </w:t>
      </w:r>
      <w:r w:rsidRPr="00D33CAA">
        <w:rPr>
          <w:sz w:val="24"/>
        </w:rPr>
        <w:t>CEO,</w:t>
      </w:r>
      <w:r w:rsidRPr="00D33CAA">
        <w:rPr>
          <w:spacing w:val="-10"/>
          <w:sz w:val="24"/>
        </w:rPr>
        <w:t xml:space="preserve"> </w:t>
      </w:r>
      <w:r w:rsidRPr="00D33CAA">
        <w:rPr>
          <w:sz w:val="24"/>
        </w:rPr>
        <w:t>Punjab</w:t>
      </w:r>
      <w:r w:rsidRPr="00D33CAA">
        <w:rPr>
          <w:spacing w:val="-10"/>
          <w:sz w:val="24"/>
        </w:rPr>
        <w:t xml:space="preserve"> </w:t>
      </w:r>
      <w:r w:rsidRPr="00D33CAA">
        <w:rPr>
          <w:sz w:val="24"/>
        </w:rPr>
        <w:t>&amp;</w:t>
      </w:r>
      <w:r w:rsidRPr="00D33CAA">
        <w:rPr>
          <w:spacing w:val="-12"/>
          <w:sz w:val="24"/>
        </w:rPr>
        <w:t xml:space="preserve"> </w:t>
      </w:r>
      <w:r w:rsidRPr="00D33CAA">
        <w:rPr>
          <w:sz w:val="24"/>
        </w:rPr>
        <w:t>Sind</w:t>
      </w:r>
      <w:r w:rsidRPr="00D33CAA">
        <w:rPr>
          <w:spacing w:val="-9"/>
          <w:sz w:val="24"/>
        </w:rPr>
        <w:t xml:space="preserve"> </w:t>
      </w:r>
      <w:r w:rsidRPr="00D33CAA">
        <w:rPr>
          <w:sz w:val="24"/>
        </w:rPr>
        <w:t>Bank,</w:t>
      </w:r>
      <w:r w:rsidRPr="00D33CAA">
        <w:rPr>
          <w:spacing w:val="-10"/>
          <w:sz w:val="24"/>
        </w:rPr>
        <w:t xml:space="preserve"> </w:t>
      </w:r>
      <w:r w:rsidRPr="00D33CAA">
        <w:rPr>
          <w:sz w:val="24"/>
        </w:rPr>
        <w:t>a</w:t>
      </w:r>
      <w:r w:rsidRPr="00D33CAA">
        <w:rPr>
          <w:spacing w:val="-8"/>
          <w:sz w:val="24"/>
        </w:rPr>
        <w:t xml:space="preserve"> </w:t>
      </w:r>
      <w:r w:rsidRPr="00D33CAA">
        <w:rPr>
          <w:sz w:val="24"/>
        </w:rPr>
        <w:t>substantiated</w:t>
      </w:r>
      <w:r w:rsidRPr="00D33CAA">
        <w:rPr>
          <w:spacing w:val="-10"/>
          <w:sz w:val="24"/>
        </w:rPr>
        <w:t xml:space="preserve"> </w:t>
      </w:r>
      <w:r w:rsidRPr="00D33CAA">
        <w:rPr>
          <w:sz w:val="24"/>
        </w:rPr>
        <w:t>suspicion</w:t>
      </w:r>
      <w:r w:rsidRPr="00D33CAA">
        <w:rPr>
          <w:spacing w:val="-9"/>
          <w:sz w:val="24"/>
        </w:rPr>
        <w:t xml:space="preserve"> </w:t>
      </w:r>
      <w:r w:rsidRPr="00D33CAA">
        <w:rPr>
          <w:sz w:val="24"/>
        </w:rPr>
        <w:t>of</w:t>
      </w:r>
      <w:r w:rsidRPr="00D33CAA">
        <w:rPr>
          <w:spacing w:val="-10"/>
          <w:sz w:val="24"/>
        </w:rPr>
        <w:t xml:space="preserve"> </w:t>
      </w:r>
      <w:r w:rsidRPr="00D33CAA">
        <w:rPr>
          <w:sz w:val="24"/>
        </w:rPr>
        <w:t>an</w:t>
      </w:r>
      <w:r w:rsidRPr="00D33CAA">
        <w:rPr>
          <w:spacing w:val="-8"/>
          <w:sz w:val="24"/>
        </w:rPr>
        <w:t xml:space="preserve"> </w:t>
      </w:r>
      <w:r w:rsidRPr="00D33CAA">
        <w:rPr>
          <w:sz w:val="24"/>
        </w:rPr>
        <w:t>offence under</w:t>
      </w:r>
      <w:r w:rsidRPr="00D33CAA">
        <w:rPr>
          <w:spacing w:val="-2"/>
          <w:sz w:val="24"/>
        </w:rPr>
        <w:t xml:space="preserve"> </w:t>
      </w:r>
      <w:r w:rsidRPr="00D33CAA">
        <w:rPr>
          <w:sz w:val="24"/>
        </w:rPr>
        <w:t>relevant IPC/</w:t>
      </w:r>
      <w:r w:rsidRPr="00D33CAA">
        <w:rPr>
          <w:spacing w:val="-2"/>
          <w:sz w:val="24"/>
        </w:rPr>
        <w:t xml:space="preserve"> </w:t>
      </w:r>
      <w:r w:rsidRPr="00D33CAA">
        <w:rPr>
          <w:sz w:val="24"/>
        </w:rPr>
        <w:t>PC</w:t>
      </w:r>
      <w:r w:rsidRPr="00D33CAA">
        <w:rPr>
          <w:spacing w:val="-2"/>
          <w:sz w:val="24"/>
        </w:rPr>
        <w:t xml:space="preserve"> </w:t>
      </w:r>
      <w:r w:rsidRPr="00D33CAA">
        <w:rPr>
          <w:sz w:val="24"/>
        </w:rPr>
        <w:t>Act,</w:t>
      </w:r>
      <w:r w:rsidRPr="00D33CAA">
        <w:rPr>
          <w:spacing w:val="-2"/>
          <w:sz w:val="24"/>
        </w:rPr>
        <w:t xml:space="preserve"> </w:t>
      </w:r>
      <w:r w:rsidRPr="00D33CAA">
        <w:rPr>
          <w:sz w:val="24"/>
        </w:rPr>
        <w:t>and</w:t>
      </w:r>
      <w:r w:rsidRPr="00D33CAA">
        <w:rPr>
          <w:spacing w:val="-1"/>
          <w:sz w:val="24"/>
        </w:rPr>
        <w:t xml:space="preserve"> </w:t>
      </w:r>
      <w:r w:rsidRPr="00D33CAA">
        <w:rPr>
          <w:sz w:val="24"/>
        </w:rPr>
        <w:t>the</w:t>
      </w:r>
      <w:r w:rsidRPr="00D33CAA">
        <w:rPr>
          <w:spacing w:val="-2"/>
          <w:sz w:val="24"/>
        </w:rPr>
        <w:t xml:space="preserve"> </w:t>
      </w:r>
      <w:r w:rsidRPr="00D33CAA">
        <w:rPr>
          <w:sz w:val="24"/>
        </w:rPr>
        <w:t>MD</w:t>
      </w:r>
      <w:r w:rsidRPr="00D33CAA">
        <w:rPr>
          <w:spacing w:val="-1"/>
          <w:sz w:val="24"/>
        </w:rPr>
        <w:t xml:space="preserve"> </w:t>
      </w:r>
      <w:r w:rsidRPr="00D33CAA">
        <w:rPr>
          <w:sz w:val="24"/>
        </w:rPr>
        <w:t>&amp;</w:t>
      </w:r>
      <w:r w:rsidRPr="00D33CAA">
        <w:rPr>
          <w:spacing w:val="-4"/>
          <w:sz w:val="24"/>
        </w:rPr>
        <w:t xml:space="preserve"> </w:t>
      </w:r>
      <w:r w:rsidRPr="00D33CAA">
        <w:rPr>
          <w:sz w:val="24"/>
        </w:rPr>
        <w:t>CEO,</w:t>
      </w:r>
      <w:r w:rsidRPr="00D33CAA">
        <w:rPr>
          <w:spacing w:val="-2"/>
          <w:sz w:val="24"/>
        </w:rPr>
        <w:t xml:space="preserve"> </w:t>
      </w:r>
      <w:r w:rsidRPr="00D33CAA">
        <w:rPr>
          <w:sz w:val="24"/>
        </w:rPr>
        <w:t>Punjab</w:t>
      </w:r>
      <w:r w:rsidRPr="00D33CAA">
        <w:rPr>
          <w:spacing w:val="-1"/>
          <w:sz w:val="24"/>
        </w:rPr>
        <w:t xml:space="preserve"> </w:t>
      </w:r>
      <w:r w:rsidRPr="00D33CAA">
        <w:rPr>
          <w:sz w:val="24"/>
        </w:rPr>
        <w:t>&amp;</w:t>
      </w:r>
      <w:r w:rsidRPr="00D33CAA">
        <w:rPr>
          <w:spacing w:val="-4"/>
          <w:sz w:val="24"/>
        </w:rPr>
        <w:t xml:space="preserve"> </w:t>
      </w:r>
      <w:r w:rsidRPr="00D33CAA">
        <w:rPr>
          <w:sz w:val="24"/>
        </w:rPr>
        <w:t>Sind Bank</w:t>
      </w:r>
      <w:r w:rsidRPr="00D33CAA">
        <w:rPr>
          <w:spacing w:val="-2"/>
          <w:sz w:val="24"/>
        </w:rPr>
        <w:t xml:space="preserve"> </w:t>
      </w:r>
      <w:r w:rsidRPr="00D33CAA">
        <w:rPr>
          <w:sz w:val="24"/>
        </w:rPr>
        <w:t>has</w:t>
      </w:r>
      <w:r w:rsidRPr="00D33CAA">
        <w:rPr>
          <w:spacing w:val="-2"/>
          <w:sz w:val="24"/>
        </w:rPr>
        <w:t xml:space="preserve"> </w:t>
      </w:r>
      <w:r w:rsidRPr="00D33CAA">
        <w:rPr>
          <w:sz w:val="24"/>
        </w:rPr>
        <w:t>not,</w:t>
      </w:r>
      <w:r w:rsidRPr="00D33CAA">
        <w:rPr>
          <w:spacing w:val="-2"/>
          <w:sz w:val="24"/>
        </w:rPr>
        <w:t xml:space="preserve"> </w:t>
      </w:r>
      <w:r w:rsidRPr="00D33CAA">
        <w:rPr>
          <w:sz w:val="24"/>
        </w:rPr>
        <w:t>within</w:t>
      </w:r>
      <w:r w:rsidRPr="00D33CAA">
        <w:rPr>
          <w:spacing w:val="-2"/>
          <w:sz w:val="24"/>
        </w:rPr>
        <w:t xml:space="preserve"> </w:t>
      </w:r>
      <w:r w:rsidRPr="00D33CAA">
        <w:rPr>
          <w:sz w:val="24"/>
        </w:rPr>
        <w:t>the</w:t>
      </w:r>
      <w:r w:rsidRPr="00D33CAA">
        <w:rPr>
          <w:spacing w:val="-1"/>
          <w:sz w:val="24"/>
        </w:rPr>
        <w:t xml:space="preserve"> </w:t>
      </w:r>
      <w:r w:rsidRPr="00D33CAA">
        <w:rPr>
          <w:sz w:val="24"/>
        </w:rPr>
        <w:t>reasonable</w:t>
      </w:r>
      <w:r w:rsidRPr="00D33CAA">
        <w:rPr>
          <w:spacing w:val="-2"/>
          <w:sz w:val="24"/>
        </w:rPr>
        <w:t xml:space="preserve"> </w:t>
      </w:r>
      <w:r w:rsidRPr="00D33CAA">
        <w:rPr>
          <w:sz w:val="24"/>
        </w:rPr>
        <w:t>time taken visible action to proceed against such offence or reported it to the Chief Vigilance Officer, the IEM may also transmit this information directly to the Central Vigilance Commissioner.</w:t>
      </w:r>
    </w:p>
    <w:p w14:paraId="6FED1348" w14:textId="77777777" w:rsidR="004F5F31" w:rsidRPr="00D33CAA" w:rsidRDefault="005E312E">
      <w:pPr>
        <w:pStyle w:val="ListParagraph"/>
        <w:numPr>
          <w:ilvl w:val="0"/>
          <w:numId w:val="4"/>
        </w:numPr>
        <w:tabs>
          <w:tab w:val="left" w:pos="936"/>
        </w:tabs>
        <w:ind w:left="936" w:hanging="337"/>
        <w:rPr>
          <w:sz w:val="24"/>
        </w:rPr>
      </w:pPr>
      <w:r w:rsidRPr="00D33CAA">
        <w:rPr>
          <w:sz w:val="24"/>
        </w:rPr>
        <w:t>The</w:t>
      </w:r>
      <w:r w:rsidRPr="00D33CAA">
        <w:rPr>
          <w:spacing w:val="-5"/>
          <w:sz w:val="24"/>
        </w:rPr>
        <w:t xml:space="preserve"> </w:t>
      </w:r>
      <w:r w:rsidRPr="00D33CAA">
        <w:rPr>
          <w:sz w:val="24"/>
        </w:rPr>
        <w:t>word</w:t>
      </w:r>
      <w:r w:rsidRPr="00D33CAA">
        <w:rPr>
          <w:spacing w:val="1"/>
          <w:sz w:val="24"/>
        </w:rPr>
        <w:t xml:space="preserve"> </w:t>
      </w:r>
      <w:r w:rsidRPr="00D33CAA">
        <w:rPr>
          <w:sz w:val="24"/>
        </w:rPr>
        <w:t>IEM</w:t>
      </w:r>
      <w:r w:rsidRPr="00D33CAA">
        <w:rPr>
          <w:spacing w:val="-1"/>
          <w:sz w:val="24"/>
        </w:rPr>
        <w:t xml:space="preserve"> </w:t>
      </w:r>
      <w:r w:rsidRPr="00D33CAA">
        <w:rPr>
          <w:sz w:val="24"/>
        </w:rPr>
        <w:t>would</w:t>
      </w:r>
      <w:r w:rsidRPr="00D33CAA">
        <w:rPr>
          <w:spacing w:val="2"/>
          <w:sz w:val="24"/>
        </w:rPr>
        <w:t xml:space="preserve"> </w:t>
      </w:r>
      <w:r w:rsidRPr="00D33CAA">
        <w:rPr>
          <w:sz w:val="24"/>
        </w:rPr>
        <w:t>include</w:t>
      </w:r>
      <w:r w:rsidRPr="00D33CAA">
        <w:rPr>
          <w:spacing w:val="-2"/>
          <w:sz w:val="24"/>
        </w:rPr>
        <w:t xml:space="preserve"> </w:t>
      </w:r>
      <w:r w:rsidRPr="00D33CAA">
        <w:rPr>
          <w:sz w:val="24"/>
        </w:rPr>
        <w:t>both singular</w:t>
      </w:r>
      <w:r w:rsidRPr="00D33CAA">
        <w:rPr>
          <w:spacing w:val="-1"/>
          <w:sz w:val="24"/>
        </w:rPr>
        <w:t xml:space="preserve"> </w:t>
      </w:r>
      <w:r w:rsidRPr="00D33CAA">
        <w:rPr>
          <w:sz w:val="24"/>
        </w:rPr>
        <w:t>and</w:t>
      </w:r>
      <w:r w:rsidRPr="00D33CAA">
        <w:rPr>
          <w:spacing w:val="2"/>
          <w:sz w:val="24"/>
        </w:rPr>
        <w:t xml:space="preserve"> </w:t>
      </w:r>
      <w:r w:rsidRPr="00D33CAA">
        <w:rPr>
          <w:spacing w:val="-2"/>
          <w:sz w:val="24"/>
        </w:rPr>
        <w:t>plural.</w:t>
      </w:r>
    </w:p>
    <w:p w14:paraId="7509AA76" w14:textId="77777777" w:rsidR="004F5F31" w:rsidRPr="00D33CAA" w:rsidRDefault="004F5F31">
      <w:pPr>
        <w:pStyle w:val="BodyText"/>
        <w:spacing w:before="86"/>
      </w:pPr>
    </w:p>
    <w:p w14:paraId="0EDD7412" w14:textId="77777777" w:rsidR="004F5F31" w:rsidRPr="00D33CAA" w:rsidRDefault="005E312E">
      <w:pPr>
        <w:pStyle w:val="Heading3"/>
        <w:spacing w:before="1"/>
      </w:pPr>
      <w:r w:rsidRPr="00D33CAA">
        <w:t>Section</w:t>
      </w:r>
      <w:r w:rsidRPr="00D33CAA">
        <w:rPr>
          <w:spacing w:val="-2"/>
        </w:rPr>
        <w:t xml:space="preserve"> </w:t>
      </w:r>
      <w:r w:rsidRPr="00D33CAA">
        <w:t>9-</w:t>
      </w:r>
      <w:r w:rsidRPr="00D33CAA">
        <w:rPr>
          <w:spacing w:val="-1"/>
        </w:rPr>
        <w:t xml:space="preserve"> </w:t>
      </w:r>
      <w:r w:rsidRPr="00D33CAA">
        <w:t>Pact</w:t>
      </w:r>
      <w:r w:rsidRPr="00D33CAA">
        <w:rPr>
          <w:spacing w:val="-1"/>
        </w:rPr>
        <w:t xml:space="preserve"> </w:t>
      </w:r>
      <w:r w:rsidRPr="00D33CAA">
        <w:rPr>
          <w:spacing w:val="-2"/>
        </w:rPr>
        <w:t>Duration</w:t>
      </w:r>
    </w:p>
    <w:p w14:paraId="60BA8C1C" w14:textId="77777777" w:rsidR="004F5F31" w:rsidRPr="00D33CAA" w:rsidRDefault="005E312E">
      <w:pPr>
        <w:pStyle w:val="BodyText"/>
        <w:spacing w:before="38" w:line="276" w:lineRule="auto"/>
        <w:ind w:left="599" w:right="683"/>
        <w:jc w:val="both"/>
      </w:pPr>
      <w:r w:rsidRPr="00D33CAA">
        <w:t>This Pact begins when both parties have</w:t>
      </w:r>
      <w:r w:rsidRPr="00D33CAA">
        <w:rPr>
          <w:spacing w:val="-1"/>
        </w:rPr>
        <w:t xml:space="preserve"> </w:t>
      </w:r>
      <w:r w:rsidRPr="00D33CAA">
        <w:t>legally</w:t>
      </w:r>
      <w:r w:rsidRPr="00D33CAA">
        <w:rPr>
          <w:spacing w:val="-5"/>
        </w:rPr>
        <w:t xml:space="preserve"> </w:t>
      </w:r>
      <w:r w:rsidRPr="00D33CAA">
        <w:t>signed it. It expires for</w:t>
      </w:r>
      <w:r w:rsidRPr="00D33CAA">
        <w:rPr>
          <w:spacing w:val="-2"/>
        </w:rPr>
        <w:t xml:space="preserve"> </w:t>
      </w:r>
      <w:r w:rsidRPr="00D33CAA">
        <w:t>the Contractor</w:t>
      </w:r>
      <w:r w:rsidRPr="00D33CAA">
        <w:rPr>
          <w:spacing w:val="-1"/>
        </w:rPr>
        <w:t xml:space="preserve"> </w:t>
      </w:r>
      <w:r w:rsidRPr="00D33CAA">
        <w:t>12 months after</w:t>
      </w:r>
      <w:r w:rsidRPr="00D33CAA">
        <w:rPr>
          <w:spacing w:val="-2"/>
        </w:rPr>
        <w:t xml:space="preserve"> </w:t>
      </w:r>
      <w:r w:rsidRPr="00D33CAA">
        <w:t xml:space="preserve">the last payment under the contract, and for all other Bidders 6 months after the contract has been awarded. Any violation of the same would entail disqualification of the bidders and exclusion from future business </w:t>
      </w:r>
      <w:r w:rsidRPr="00D33CAA">
        <w:rPr>
          <w:spacing w:val="-2"/>
        </w:rPr>
        <w:t>dealings.</w:t>
      </w:r>
    </w:p>
    <w:p w14:paraId="6F9E0980" w14:textId="77777777" w:rsidR="004F5F31" w:rsidRPr="00D33CAA" w:rsidRDefault="005E312E">
      <w:pPr>
        <w:pStyle w:val="BodyText"/>
        <w:spacing w:line="276" w:lineRule="auto"/>
        <w:ind w:left="599" w:right="676"/>
        <w:jc w:val="both"/>
      </w:pPr>
      <w:r w:rsidRPr="00D33CAA">
        <w:t>If any claim is made / lodged during this time, the same shall be binding and continue to be valid despite the lapse of this pact as specified above, unless it is discharged / determined by the Competent Authority of the Punjab &amp; Sind Bank.</w:t>
      </w:r>
    </w:p>
    <w:p w14:paraId="1CDF72F5" w14:textId="77777777" w:rsidR="004F5F31" w:rsidRPr="00D33CAA" w:rsidRDefault="004F5F31">
      <w:pPr>
        <w:pStyle w:val="BodyText"/>
        <w:spacing w:before="47"/>
      </w:pPr>
    </w:p>
    <w:p w14:paraId="4349D36E" w14:textId="77777777" w:rsidR="004F5F31" w:rsidRPr="00D33CAA" w:rsidRDefault="005E312E">
      <w:pPr>
        <w:pStyle w:val="Heading3"/>
        <w:jc w:val="left"/>
      </w:pPr>
      <w:r w:rsidRPr="00D33CAA">
        <w:t>Section 10</w:t>
      </w:r>
      <w:r w:rsidRPr="00D33CAA">
        <w:rPr>
          <w:spacing w:val="-2"/>
        </w:rPr>
        <w:t xml:space="preserve"> </w:t>
      </w:r>
      <w:r w:rsidRPr="00D33CAA">
        <w:t>-</w:t>
      </w:r>
      <w:r w:rsidRPr="00D33CAA">
        <w:rPr>
          <w:spacing w:val="-2"/>
        </w:rPr>
        <w:t xml:space="preserve"> </w:t>
      </w:r>
      <w:r w:rsidRPr="00D33CAA">
        <w:t>Other</w:t>
      </w:r>
      <w:r w:rsidRPr="00D33CAA">
        <w:rPr>
          <w:spacing w:val="-1"/>
        </w:rPr>
        <w:t xml:space="preserve"> </w:t>
      </w:r>
      <w:r w:rsidRPr="00D33CAA">
        <w:rPr>
          <w:spacing w:val="-2"/>
        </w:rPr>
        <w:t>provisions</w:t>
      </w:r>
    </w:p>
    <w:p w14:paraId="0241062C" w14:textId="77777777" w:rsidR="00574649" w:rsidRPr="00D33CAA" w:rsidRDefault="005E312E">
      <w:pPr>
        <w:pStyle w:val="ListParagraph"/>
        <w:numPr>
          <w:ilvl w:val="0"/>
          <w:numId w:val="3"/>
        </w:numPr>
        <w:tabs>
          <w:tab w:val="left" w:pos="934"/>
        </w:tabs>
        <w:spacing w:before="36" w:line="276" w:lineRule="auto"/>
        <w:ind w:right="682" w:firstLine="0"/>
        <w:rPr>
          <w:sz w:val="24"/>
        </w:rPr>
      </w:pPr>
      <w:r w:rsidRPr="00D33CAA">
        <w:rPr>
          <w:sz w:val="24"/>
        </w:rPr>
        <w:t>This</w:t>
      </w:r>
      <w:r w:rsidRPr="00D33CAA">
        <w:rPr>
          <w:spacing w:val="-6"/>
          <w:sz w:val="24"/>
        </w:rPr>
        <w:t xml:space="preserve"> </w:t>
      </w:r>
      <w:r w:rsidRPr="00D33CAA">
        <w:rPr>
          <w:sz w:val="24"/>
        </w:rPr>
        <w:t>agreement</w:t>
      </w:r>
      <w:r w:rsidRPr="00D33CAA">
        <w:rPr>
          <w:spacing w:val="-6"/>
          <w:sz w:val="24"/>
        </w:rPr>
        <w:t xml:space="preserve"> </w:t>
      </w:r>
      <w:r w:rsidRPr="00D33CAA">
        <w:rPr>
          <w:sz w:val="24"/>
        </w:rPr>
        <w:t>is</w:t>
      </w:r>
      <w:r w:rsidRPr="00D33CAA">
        <w:rPr>
          <w:spacing w:val="-6"/>
          <w:sz w:val="24"/>
        </w:rPr>
        <w:t xml:space="preserve"> </w:t>
      </w:r>
      <w:r w:rsidRPr="00D33CAA">
        <w:rPr>
          <w:sz w:val="24"/>
        </w:rPr>
        <w:t>subject</w:t>
      </w:r>
      <w:r w:rsidRPr="00D33CAA">
        <w:rPr>
          <w:spacing w:val="-6"/>
          <w:sz w:val="24"/>
        </w:rPr>
        <w:t xml:space="preserve"> </w:t>
      </w:r>
      <w:r w:rsidRPr="00D33CAA">
        <w:rPr>
          <w:sz w:val="24"/>
        </w:rPr>
        <w:t>to</w:t>
      </w:r>
      <w:r w:rsidRPr="00D33CAA">
        <w:rPr>
          <w:spacing w:val="-4"/>
          <w:sz w:val="24"/>
        </w:rPr>
        <w:t xml:space="preserve"> </w:t>
      </w:r>
      <w:r w:rsidRPr="00D33CAA">
        <w:rPr>
          <w:sz w:val="24"/>
        </w:rPr>
        <w:t>Indian</w:t>
      </w:r>
      <w:r w:rsidRPr="00D33CAA">
        <w:rPr>
          <w:spacing w:val="-4"/>
          <w:sz w:val="24"/>
        </w:rPr>
        <w:t xml:space="preserve"> </w:t>
      </w:r>
      <w:r w:rsidRPr="00D33CAA">
        <w:rPr>
          <w:sz w:val="24"/>
        </w:rPr>
        <w:t>Law.</w:t>
      </w:r>
      <w:r w:rsidRPr="00D33CAA">
        <w:rPr>
          <w:spacing w:val="-5"/>
          <w:sz w:val="24"/>
        </w:rPr>
        <w:t xml:space="preserve"> </w:t>
      </w:r>
      <w:r w:rsidRPr="00D33CAA">
        <w:rPr>
          <w:sz w:val="24"/>
        </w:rPr>
        <w:t>Place</w:t>
      </w:r>
      <w:r w:rsidRPr="00D33CAA">
        <w:rPr>
          <w:spacing w:val="-5"/>
          <w:sz w:val="24"/>
        </w:rPr>
        <w:t xml:space="preserve"> </w:t>
      </w:r>
      <w:r w:rsidRPr="00D33CAA">
        <w:rPr>
          <w:sz w:val="24"/>
        </w:rPr>
        <w:t>of</w:t>
      </w:r>
      <w:r w:rsidRPr="00D33CAA">
        <w:rPr>
          <w:spacing w:val="-7"/>
          <w:sz w:val="24"/>
        </w:rPr>
        <w:t xml:space="preserve"> </w:t>
      </w:r>
      <w:r w:rsidRPr="00D33CAA">
        <w:rPr>
          <w:sz w:val="24"/>
        </w:rPr>
        <w:t>performance</w:t>
      </w:r>
      <w:r w:rsidRPr="00D33CAA">
        <w:rPr>
          <w:spacing w:val="-7"/>
          <w:sz w:val="24"/>
        </w:rPr>
        <w:t xml:space="preserve"> </w:t>
      </w:r>
      <w:r w:rsidRPr="00D33CAA">
        <w:rPr>
          <w:sz w:val="24"/>
        </w:rPr>
        <w:t>and</w:t>
      </w:r>
      <w:r w:rsidRPr="00D33CAA">
        <w:rPr>
          <w:spacing w:val="-6"/>
          <w:sz w:val="24"/>
        </w:rPr>
        <w:t xml:space="preserve"> </w:t>
      </w:r>
      <w:r w:rsidRPr="00D33CAA">
        <w:rPr>
          <w:sz w:val="24"/>
        </w:rPr>
        <w:t>jurisdiction</w:t>
      </w:r>
      <w:r w:rsidRPr="00D33CAA">
        <w:rPr>
          <w:spacing w:val="-6"/>
          <w:sz w:val="24"/>
        </w:rPr>
        <w:t xml:space="preserve"> </w:t>
      </w:r>
      <w:r w:rsidRPr="00D33CAA">
        <w:rPr>
          <w:sz w:val="24"/>
        </w:rPr>
        <w:t>is</w:t>
      </w:r>
      <w:r w:rsidRPr="00D33CAA">
        <w:rPr>
          <w:spacing w:val="-6"/>
          <w:sz w:val="24"/>
        </w:rPr>
        <w:t xml:space="preserve"> </w:t>
      </w:r>
      <w:r w:rsidRPr="00D33CAA">
        <w:rPr>
          <w:sz w:val="24"/>
        </w:rPr>
        <w:t>the</w:t>
      </w:r>
      <w:r w:rsidRPr="00D33CAA">
        <w:rPr>
          <w:spacing w:val="-6"/>
          <w:sz w:val="24"/>
        </w:rPr>
        <w:t xml:space="preserve"> </w:t>
      </w:r>
      <w:r w:rsidRPr="00D33CAA">
        <w:rPr>
          <w:sz w:val="24"/>
        </w:rPr>
        <w:t>Registered</w:t>
      </w:r>
      <w:r w:rsidRPr="00D33CAA">
        <w:rPr>
          <w:spacing w:val="-2"/>
          <w:sz w:val="24"/>
        </w:rPr>
        <w:t xml:space="preserve"> </w:t>
      </w:r>
      <w:r w:rsidRPr="00D33CAA">
        <w:rPr>
          <w:sz w:val="24"/>
        </w:rPr>
        <w:t xml:space="preserve">Office of the Principal, i.e. New </w:t>
      </w:r>
    </w:p>
    <w:p w14:paraId="139665FB" w14:textId="77777777" w:rsidR="004F5F31" w:rsidRPr="00D33CAA" w:rsidRDefault="005E312E">
      <w:pPr>
        <w:pStyle w:val="ListParagraph"/>
        <w:numPr>
          <w:ilvl w:val="0"/>
          <w:numId w:val="3"/>
        </w:numPr>
        <w:tabs>
          <w:tab w:val="left" w:pos="934"/>
        </w:tabs>
        <w:spacing w:before="36" w:line="276" w:lineRule="auto"/>
        <w:ind w:right="682" w:firstLine="0"/>
        <w:rPr>
          <w:sz w:val="24"/>
        </w:rPr>
      </w:pPr>
      <w:r w:rsidRPr="00D33CAA">
        <w:rPr>
          <w:sz w:val="24"/>
        </w:rPr>
        <w:t>.</w:t>
      </w:r>
    </w:p>
    <w:p w14:paraId="0BD3172B" w14:textId="77777777" w:rsidR="004F5F31" w:rsidRPr="00D33CAA" w:rsidRDefault="005E312E">
      <w:pPr>
        <w:pStyle w:val="ListParagraph"/>
        <w:numPr>
          <w:ilvl w:val="0"/>
          <w:numId w:val="3"/>
        </w:numPr>
        <w:tabs>
          <w:tab w:val="left" w:pos="945"/>
        </w:tabs>
        <w:spacing w:line="276" w:lineRule="auto"/>
        <w:ind w:right="690" w:firstLine="0"/>
        <w:rPr>
          <w:sz w:val="24"/>
        </w:rPr>
      </w:pPr>
      <w:r w:rsidRPr="00D33CAA">
        <w:rPr>
          <w:sz w:val="24"/>
        </w:rPr>
        <w:t>Changes and supplements as well as termination notices need to be made in writing. Side agreements have not been made.</w:t>
      </w:r>
    </w:p>
    <w:p w14:paraId="3C2C93F4" w14:textId="77777777" w:rsidR="004F5F31" w:rsidRPr="00D33CAA" w:rsidRDefault="005E312E">
      <w:pPr>
        <w:pStyle w:val="ListParagraph"/>
        <w:numPr>
          <w:ilvl w:val="0"/>
          <w:numId w:val="3"/>
        </w:numPr>
        <w:tabs>
          <w:tab w:val="left" w:pos="965"/>
        </w:tabs>
        <w:spacing w:line="276" w:lineRule="auto"/>
        <w:ind w:right="686" w:firstLine="0"/>
        <w:rPr>
          <w:sz w:val="24"/>
        </w:rPr>
      </w:pPr>
      <w:r w:rsidRPr="00D33CAA">
        <w:rPr>
          <w:sz w:val="24"/>
        </w:rPr>
        <w:t>If</w:t>
      </w:r>
      <w:r w:rsidRPr="00D33CAA">
        <w:rPr>
          <w:spacing w:val="23"/>
          <w:sz w:val="24"/>
        </w:rPr>
        <w:t xml:space="preserve"> </w:t>
      </w:r>
      <w:r w:rsidRPr="00D33CAA">
        <w:rPr>
          <w:sz w:val="24"/>
        </w:rPr>
        <w:t>the</w:t>
      </w:r>
      <w:r w:rsidRPr="00D33CAA">
        <w:rPr>
          <w:spacing w:val="23"/>
          <w:sz w:val="24"/>
        </w:rPr>
        <w:t xml:space="preserve"> </w:t>
      </w:r>
      <w:r w:rsidRPr="00D33CAA">
        <w:rPr>
          <w:sz w:val="24"/>
        </w:rPr>
        <w:t>Contractor</w:t>
      </w:r>
      <w:r w:rsidRPr="00D33CAA">
        <w:rPr>
          <w:spacing w:val="23"/>
          <w:sz w:val="24"/>
        </w:rPr>
        <w:t xml:space="preserve"> </w:t>
      </w:r>
      <w:r w:rsidRPr="00D33CAA">
        <w:rPr>
          <w:sz w:val="24"/>
        </w:rPr>
        <w:t>is</w:t>
      </w:r>
      <w:r w:rsidRPr="00D33CAA">
        <w:rPr>
          <w:spacing w:val="23"/>
          <w:sz w:val="24"/>
        </w:rPr>
        <w:t xml:space="preserve"> </w:t>
      </w:r>
      <w:r w:rsidRPr="00D33CAA">
        <w:rPr>
          <w:sz w:val="24"/>
        </w:rPr>
        <w:t>a</w:t>
      </w:r>
      <w:r w:rsidRPr="00D33CAA">
        <w:rPr>
          <w:spacing w:val="23"/>
          <w:sz w:val="24"/>
        </w:rPr>
        <w:t xml:space="preserve"> </w:t>
      </w:r>
      <w:r w:rsidRPr="00D33CAA">
        <w:rPr>
          <w:sz w:val="24"/>
        </w:rPr>
        <w:t>partnership</w:t>
      </w:r>
      <w:r w:rsidRPr="00D33CAA">
        <w:rPr>
          <w:spacing w:val="23"/>
          <w:sz w:val="24"/>
        </w:rPr>
        <w:t xml:space="preserve"> </w:t>
      </w:r>
      <w:r w:rsidRPr="00D33CAA">
        <w:rPr>
          <w:sz w:val="24"/>
        </w:rPr>
        <w:t>or</w:t>
      </w:r>
      <w:r w:rsidRPr="00D33CAA">
        <w:rPr>
          <w:spacing w:val="24"/>
          <w:sz w:val="24"/>
        </w:rPr>
        <w:t xml:space="preserve"> </w:t>
      </w:r>
      <w:r w:rsidRPr="00D33CAA">
        <w:rPr>
          <w:sz w:val="24"/>
        </w:rPr>
        <w:t>a</w:t>
      </w:r>
      <w:r w:rsidRPr="00D33CAA">
        <w:rPr>
          <w:spacing w:val="23"/>
          <w:sz w:val="24"/>
        </w:rPr>
        <w:t xml:space="preserve"> </w:t>
      </w:r>
      <w:r w:rsidRPr="00D33CAA">
        <w:rPr>
          <w:sz w:val="24"/>
        </w:rPr>
        <w:t>consortium,</w:t>
      </w:r>
      <w:r w:rsidRPr="00D33CAA">
        <w:rPr>
          <w:spacing w:val="23"/>
          <w:sz w:val="24"/>
        </w:rPr>
        <w:t xml:space="preserve"> </w:t>
      </w:r>
      <w:r w:rsidRPr="00D33CAA">
        <w:rPr>
          <w:sz w:val="24"/>
        </w:rPr>
        <w:t>this</w:t>
      </w:r>
      <w:r w:rsidRPr="00D33CAA">
        <w:rPr>
          <w:spacing w:val="23"/>
          <w:sz w:val="24"/>
        </w:rPr>
        <w:t xml:space="preserve"> </w:t>
      </w:r>
      <w:r w:rsidRPr="00D33CAA">
        <w:rPr>
          <w:sz w:val="24"/>
        </w:rPr>
        <w:t>agreement</w:t>
      </w:r>
      <w:r w:rsidRPr="00D33CAA">
        <w:rPr>
          <w:spacing w:val="23"/>
          <w:sz w:val="24"/>
        </w:rPr>
        <w:t xml:space="preserve"> </w:t>
      </w:r>
      <w:r w:rsidRPr="00D33CAA">
        <w:rPr>
          <w:sz w:val="24"/>
        </w:rPr>
        <w:t>must</w:t>
      </w:r>
      <w:r w:rsidRPr="00D33CAA">
        <w:rPr>
          <w:spacing w:val="24"/>
          <w:sz w:val="24"/>
        </w:rPr>
        <w:t xml:space="preserve"> </w:t>
      </w:r>
      <w:r w:rsidRPr="00D33CAA">
        <w:rPr>
          <w:sz w:val="24"/>
        </w:rPr>
        <w:t>be</w:t>
      </w:r>
      <w:r w:rsidRPr="00D33CAA">
        <w:rPr>
          <w:spacing w:val="23"/>
          <w:sz w:val="24"/>
        </w:rPr>
        <w:t xml:space="preserve"> </w:t>
      </w:r>
      <w:r w:rsidRPr="00D33CAA">
        <w:rPr>
          <w:sz w:val="24"/>
        </w:rPr>
        <w:t>signed</w:t>
      </w:r>
      <w:r w:rsidRPr="00D33CAA">
        <w:rPr>
          <w:spacing w:val="23"/>
          <w:sz w:val="24"/>
        </w:rPr>
        <w:t xml:space="preserve"> </w:t>
      </w:r>
      <w:r w:rsidRPr="00D33CAA">
        <w:rPr>
          <w:sz w:val="24"/>
        </w:rPr>
        <w:t>by</w:t>
      </w:r>
      <w:r w:rsidRPr="00D33CAA">
        <w:rPr>
          <w:spacing w:val="19"/>
          <w:sz w:val="24"/>
        </w:rPr>
        <w:t xml:space="preserve"> </w:t>
      </w:r>
      <w:r w:rsidRPr="00D33CAA">
        <w:rPr>
          <w:sz w:val="24"/>
        </w:rPr>
        <w:t>all</w:t>
      </w:r>
      <w:r w:rsidRPr="00D33CAA">
        <w:rPr>
          <w:spacing w:val="23"/>
          <w:sz w:val="24"/>
        </w:rPr>
        <w:t xml:space="preserve"> </w:t>
      </w:r>
      <w:r w:rsidRPr="00D33CAA">
        <w:rPr>
          <w:sz w:val="24"/>
        </w:rPr>
        <w:t>partners</w:t>
      </w:r>
      <w:r w:rsidRPr="00D33CAA">
        <w:rPr>
          <w:spacing w:val="23"/>
          <w:sz w:val="24"/>
        </w:rPr>
        <w:t xml:space="preserve"> </w:t>
      </w:r>
      <w:r w:rsidRPr="00D33CAA">
        <w:rPr>
          <w:sz w:val="24"/>
        </w:rPr>
        <w:t>or consortium members.</w:t>
      </w:r>
    </w:p>
    <w:p w14:paraId="1534CE7C" w14:textId="77777777" w:rsidR="004F5F31" w:rsidRPr="00D33CAA" w:rsidRDefault="005E312E">
      <w:pPr>
        <w:pStyle w:val="ListParagraph"/>
        <w:numPr>
          <w:ilvl w:val="0"/>
          <w:numId w:val="3"/>
        </w:numPr>
        <w:tabs>
          <w:tab w:val="left" w:pos="924"/>
        </w:tabs>
        <w:spacing w:line="276" w:lineRule="auto"/>
        <w:ind w:right="684" w:firstLine="0"/>
        <w:rPr>
          <w:sz w:val="24"/>
        </w:rPr>
      </w:pPr>
      <w:r w:rsidRPr="00D33CAA">
        <w:rPr>
          <w:sz w:val="24"/>
        </w:rPr>
        <w:t>Should</w:t>
      </w:r>
      <w:r w:rsidRPr="00D33CAA">
        <w:rPr>
          <w:spacing w:val="-15"/>
          <w:sz w:val="24"/>
        </w:rPr>
        <w:t xml:space="preserve"> </w:t>
      </w:r>
      <w:r w:rsidRPr="00D33CAA">
        <w:rPr>
          <w:sz w:val="24"/>
        </w:rPr>
        <w:t>one</w:t>
      </w:r>
      <w:r w:rsidRPr="00D33CAA">
        <w:rPr>
          <w:spacing w:val="-15"/>
          <w:sz w:val="24"/>
        </w:rPr>
        <w:t xml:space="preserve"> </w:t>
      </w:r>
      <w:r w:rsidRPr="00D33CAA">
        <w:rPr>
          <w:sz w:val="24"/>
        </w:rPr>
        <w:t>or</w:t>
      </w:r>
      <w:r w:rsidRPr="00D33CAA">
        <w:rPr>
          <w:spacing w:val="-15"/>
          <w:sz w:val="24"/>
        </w:rPr>
        <w:t xml:space="preserve"> </w:t>
      </w:r>
      <w:r w:rsidRPr="00D33CAA">
        <w:rPr>
          <w:sz w:val="24"/>
        </w:rPr>
        <w:t>several</w:t>
      </w:r>
      <w:r w:rsidRPr="00D33CAA">
        <w:rPr>
          <w:spacing w:val="-15"/>
          <w:sz w:val="24"/>
        </w:rPr>
        <w:t xml:space="preserve"> </w:t>
      </w:r>
      <w:r w:rsidRPr="00D33CAA">
        <w:rPr>
          <w:sz w:val="24"/>
        </w:rPr>
        <w:t>provisions</w:t>
      </w:r>
      <w:r w:rsidRPr="00D33CAA">
        <w:rPr>
          <w:spacing w:val="-15"/>
          <w:sz w:val="24"/>
        </w:rPr>
        <w:t xml:space="preserve"> </w:t>
      </w:r>
      <w:r w:rsidRPr="00D33CAA">
        <w:rPr>
          <w:sz w:val="24"/>
        </w:rPr>
        <w:t>of</w:t>
      </w:r>
      <w:r w:rsidRPr="00D33CAA">
        <w:rPr>
          <w:spacing w:val="-15"/>
          <w:sz w:val="24"/>
        </w:rPr>
        <w:t xml:space="preserve"> </w:t>
      </w:r>
      <w:r w:rsidRPr="00D33CAA">
        <w:rPr>
          <w:sz w:val="24"/>
        </w:rPr>
        <w:t>this</w:t>
      </w:r>
      <w:r w:rsidRPr="00D33CAA">
        <w:rPr>
          <w:spacing w:val="-15"/>
          <w:sz w:val="24"/>
        </w:rPr>
        <w:t xml:space="preserve"> </w:t>
      </w:r>
      <w:r w:rsidRPr="00D33CAA">
        <w:rPr>
          <w:sz w:val="24"/>
        </w:rPr>
        <w:t>agreement</w:t>
      </w:r>
      <w:r w:rsidRPr="00D33CAA">
        <w:rPr>
          <w:spacing w:val="-15"/>
          <w:sz w:val="24"/>
        </w:rPr>
        <w:t xml:space="preserve"> </w:t>
      </w:r>
      <w:r w:rsidRPr="00D33CAA">
        <w:rPr>
          <w:sz w:val="24"/>
        </w:rPr>
        <w:t>turn</w:t>
      </w:r>
      <w:r w:rsidRPr="00D33CAA">
        <w:rPr>
          <w:spacing w:val="-15"/>
          <w:sz w:val="24"/>
        </w:rPr>
        <w:t xml:space="preserve"> </w:t>
      </w:r>
      <w:r w:rsidRPr="00D33CAA">
        <w:rPr>
          <w:sz w:val="24"/>
        </w:rPr>
        <w:t>out</w:t>
      </w:r>
      <w:r w:rsidRPr="00D33CAA">
        <w:rPr>
          <w:spacing w:val="-15"/>
          <w:sz w:val="24"/>
        </w:rPr>
        <w:t xml:space="preserve"> </w:t>
      </w:r>
      <w:r w:rsidRPr="00D33CAA">
        <w:rPr>
          <w:sz w:val="24"/>
        </w:rPr>
        <w:t>to</w:t>
      </w:r>
      <w:r w:rsidRPr="00D33CAA">
        <w:rPr>
          <w:spacing w:val="-15"/>
          <w:sz w:val="24"/>
        </w:rPr>
        <w:t xml:space="preserve"> </w:t>
      </w:r>
      <w:r w:rsidRPr="00D33CAA">
        <w:rPr>
          <w:sz w:val="24"/>
        </w:rPr>
        <w:t>be</w:t>
      </w:r>
      <w:r w:rsidRPr="00D33CAA">
        <w:rPr>
          <w:spacing w:val="-15"/>
          <w:sz w:val="24"/>
        </w:rPr>
        <w:t xml:space="preserve"> </w:t>
      </w:r>
      <w:r w:rsidRPr="00D33CAA">
        <w:rPr>
          <w:sz w:val="24"/>
        </w:rPr>
        <w:t>invalid,</w:t>
      </w:r>
      <w:r w:rsidRPr="00D33CAA">
        <w:rPr>
          <w:spacing w:val="-17"/>
          <w:sz w:val="24"/>
        </w:rPr>
        <w:t xml:space="preserve"> </w:t>
      </w:r>
      <w:r w:rsidRPr="00D33CAA">
        <w:rPr>
          <w:sz w:val="24"/>
        </w:rPr>
        <w:t>the</w:t>
      </w:r>
      <w:r w:rsidRPr="00D33CAA">
        <w:rPr>
          <w:spacing w:val="-15"/>
          <w:sz w:val="24"/>
        </w:rPr>
        <w:t xml:space="preserve"> </w:t>
      </w:r>
      <w:r w:rsidRPr="00D33CAA">
        <w:rPr>
          <w:sz w:val="24"/>
        </w:rPr>
        <w:t>remainder</w:t>
      </w:r>
      <w:r w:rsidRPr="00D33CAA">
        <w:rPr>
          <w:spacing w:val="-15"/>
          <w:sz w:val="24"/>
        </w:rPr>
        <w:t xml:space="preserve"> </w:t>
      </w:r>
      <w:r w:rsidRPr="00D33CAA">
        <w:rPr>
          <w:sz w:val="24"/>
        </w:rPr>
        <w:t>of</w:t>
      </w:r>
      <w:r w:rsidRPr="00D33CAA">
        <w:rPr>
          <w:spacing w:val="-15"/>
          <w:sz w:val="24"/>
        </w:rPr>
        <w:t xml:space="preserve"> </w:t>
      </w:r>
      <w:r w:rsidRPr="00D33CAA">
        <w:rPr>
          <w:sz w:val="24"/>
        </w:rPr>
        <w:t>this</w:t>
      </w:r>
      <w:r w:rsidRPr="00D33CAA">
        <w:rPr>
          <w:spacing w:val="-15"/>
          <w:sz w:val="24"/>
        </w:rPr>
        <w:t xml:space="preserve"> </w:t>
      </w:r>
      <w:r w:rsidRPr="00D33CAA">
        <w:rPr>
          <w:sz w:val="24"/>
        </w:rPr>
        <w:t>agreement remains valid. In this case, the parties will strive to come to an agreement to their original intentions.</w:t>
      </w:r>
    </w:p>
    <w:p w14:paraId="25E23288" w14:textId="77777777" w:rsidR="004F5F31" w:rsidRPr="00D33CAA" w:rsidRDefault="005E312E">
      <w:pPr>
        <w:pStyle w:val="ListParagraph"/>
        <w:numPr>
          <w:ilvl w:val="0"/>
          <w:numId w:val="3"/>
        </w:numPr>
        <w:tabs>
          <w:tab w:val="left" w:pos="938"/>
        </w:tabs>
        <w:spacing w:before="1"/>
        <w:ind w:left="938" w:hanging="339"/>
        <w:rPr>
          <w:sz w:val="24"/>
        </w:rPr>
      </w:pPr>
      <w:r w:rsidRPr="00D33CAA">
        <w:rPr>
          <w:sz w:val="24"/>
        </w:rPr>
        <w:t>Issues</w:t>
      </w:r>
      <w:r w:rsidRPr="00D33CAA">
        <w:rPr>
          <w:spacing w:val="-2"/>
          <w:sz w:val="24"/>
        </w:rPr>
        <w:t xml:space="preserve"> </w:t>
      </w:r>
      <w:r w:rsidRPr="00D33CAA">
        <w:rPr>
          <w:sz w:val="24"/>
        </w:rPr>
        <w:t>like</w:t>
      </w:r>
      <w:r w:rsidRPr="00D33CAA">
        <w:rPr>
          <w:spacing w:val="-1"/>
          <w:sz w:val="24"/>
        </w:rPr>
        <w:t xml:space="preserve"> </w:t>
      </w:r>
      <w:r w:rsidRPr="00D33CAA">
        <w:rPr>
          <w:sz w:val="24"/>
        </w:rPr>
        <w:t>Warranty</w:t>
      </w:r>
      <w:r w:rsidRPr="00D33CAA">
        <w:rPr>
          <w:spacing w:val="-5"/>
          <w:sz w:val="24"/>
        </w:rPr>
        <w:t xml:space="preserve"> </w:t>
      </w:r>
      <w:r w:rsidRPr="00D33CAA">
        <w:rPr>
          <w:sz w:val="24"/>
        </w:rPr>
        <w:t>/ Guarantee</w:t>
      </w:r>
      <w:r w:rsidRPr="00D33CAA">
        <w:rPr>
          <w:spacing w:val="-1"/>
          <w:sz w:val="24"/>
        </w:rPr>
        <w:t xml:space="preserve"> </w:t>
      </w:r>
      <w:r w:rsidRPr="00D33CAA">
        <w:rPr>
          <w:sz w:val="24"/>
        </w:rPr>
        <w:t>etc. shall be</w:t>
      </w:r>
      <w:r w:rsidRPr="00D33CAA">
        <w:rPr>
          <w:spacing w:val="-1"/>
          <w:sz w:val="24"/>
        </w:rPr>
        <w:t xml:space="preserve"> </w:t>
      </w:r>
      <w:r w:rsidRPr="00D33CAA">
        <w:rPr>
          <w:sz w:val="24"/>
        </w:rPr>
        <w:t>outside</w:t>
      </w:r>
      <w:r w:rsidRPr="00D33CAA">
        <w:rPr>
          <w:spacing w:val="-1"/>
          <w:sz w:val="24"/>
        </w:rPr>
        <w:t xml:space="preserve"> </w:t>
      </w:r>
      <w:r w:rsidRPr="00D33CAA">
        <w:rPr>
          <w:sz w:val="24"/>
        </w:rPr>
        <w:t>the purview</w:t>
      </w:r>
      <w:r w:rsidRPr="00D33CAA">
        <w:rPr>
          <w:spacing w:val="-1"/>
          <w:sz w:val="24"/>
        </w:rPr>
        <w:t xml:space="preserve"> </w:t>
      </w:r>
      <w:r w:rsidRPr="00D33CAA">
        <w:rPr>
          <w:sz w:val="24"/>
        </w:rPr>
        <w:t>of</w:t>
      </w:r>
      <w:r w:rsidRPr="00D33CAA">
        <w:rPr>
          <w:spacing w:val="1"/>
          <w:sz w:val="24"/>
        </w:rPr>
        <w:t xml:space="preserve"> </w:t>
      </w:r>
      <w:r w:rsidRPr="00D33CAA">
        <w:rPr>
          <w:spacing w:val="-2"/>
          <w:sz w:val="24"/>
        </w:rPr>
        <w:t>IEMs.</w:t>
      </w:r>
    </w:p>
    <w:p w14:paraId="71B949D2" w14:textId="77777777" w:rsidR="004F5F31" w:rsidRPr="00D33CAA" w:rsidRDefault="005E312E">
      <w:pPr>
        <w:pStyle w:val="ListParagraph"/>
        <w:numPr>
          <w:ilvl w:val="0"/>
          <w:numId w:val="3"/>
        </w:numPr>
        <w:tabs>
          <w:tab w:val="left" w:pos="931"/>
        </w:tabs>
        <w:spacing w:before="41" w:line="276" w:lineRule="auto"/>
        <w:ind w:right="678" w:firstLine="0"/>
        <w:rPr>
          <w:sz w:val="24"/>
        </w:rPr>
      </w:pPr>
      <w:r w:rsidRPr="00D33CAA">
        <w:rPr>
          <w:sz w:val="24"/>
        </w:rPr>
        <w:lastRenderedPageBreak/>
        <w:t>In</w:t>
      </w:r>
      <w:r w:rsidRPr="00D33CAA">
        <w:rPr>
          <w:spacing w:val="-10"/>
          <w:sz w:val="24"/>
        </w:rPr>
        <w:t xml:space="preserve"> </w:t>
      </w:r>
      <w:r w:rsidRPr="00D33CAA">
        <w:rPr>
          <w:sz w:val="24"/>
        </w:rPr>
        <w:t>the</w:t>
      </w:r>
      <w:r w:rsidRPr="00D33CAA">
        <w:rPr>
          <w:spacing w:val="-10"/>
          <w:sz w:val="24"/>
        </w:rPr>
        <w:t xml:space="preserve"> </w:t>
      </w:r>
      <w:r w:rsidRPr="00D33CAA">
        <w:rPr>
          <w:sz w:val="24"/>
        </w:rPr>
        <w:t>event</w:t>
      </w:r>
      <w:r w:rsidRPr="00D33CAA">
        <w:rPr>
          <w:spacing w:val="-9"/>
          <w:sz w:val="24"/>
        </w:rPr>
        <w:t xml:space="preserve"> </w:t>
      </w:r>
      <w:r w:rsidRPr="00D33CAA">
        <w:rPr>
          <w:sz w:val="24"/>
        </w:rPr>
        <w:t>of</w:t>
      </w:r>
      <w:r w:rsidRPr="00D33CAA">
        <w:rPr>
          <w:spacing w:val="-10"/>
          <w:sz w:val="24"/>
        </w:rPr>
        <w:t xml:space="preserve"> </w:t>
      </w:r>
      <w:r w:rsidRPr="00D33CAA">
        <w:rPr>
          <w:sz w:val="24"/>
        </w:rPr>
        <w:t>any</w:t>
      </w:r>
      <w:r w:rsidRPr="00D33CAA">
        <w:rPr>
          <w:spacing w:val="-12"/>
          <w:sz w:val="24"/>
        </w:rPr>
        <w:t xml:space="preserve"> </w:t>
      </w:r>
      <w:r w:rsidRPr="00D33CAA">
        <w:rPr>
          <w:sz w:val="24"/>
        </w:rPr>
        <w:t>contradiction</w:t>
      </w:r>
      <w:r w:rsidRPr="00D33CAA">
        <w:rPr>
          <w:spacing w:val="-9"/>
          <w:sz w:val="24"/>
        </w:rPr>
        <w:t xml:space="preserve"> </w:t>
      </w:r>
      <w:r w:rsidRPr="00D33CAA">
        <w:rPr>
          <w:sz w:val="24"/>
        </w:rPr>
        <w:t>between</w:t>
      </w:r>
      <w:r w:rsidRPr="00D33CAA">
        <w:rPr>
          <w:spacing w:val="-10"/>
          <w:sz w:val="24"/>
        </w:rPr>
        <w:t xml:space="preserve"> </w:t>
      </w:r>
      <w:r w:rsidRPr="00D33CAA">
        <w:rPr>
          <w:sz w:val="24"/>
        </w:rPr>
        <w:t>the</w:t>
      </w:r>
      <w:r w:rsidRPr="00D33CAA">
        <w:rPr>
          <w:spacing w:val="-8"/>
          <w:sz w:val="24"/>
        </w:rPr>
        <w:t xml:space="preserve"> </w:t>
      </w:r>
      <w:r w:rsidRPr="00D33CAA">
        <w:rPr>
          <w:sz w:val="24"/>
        </w:rPr>
        <w:t>Integrity</w:t>
      </w:r>
      <w:r w:rsidRPr="00D33CAA">
        <w:rPr>
          <w:spacing w:val="-14"/>
          <w:sz w:val="24"/>
        </w:rPr>
        <w:t xml:space="preserve"> </w:t>
      </w:r>
      <w:r w:rsidRPr="00D33CAA">
        <w:rPr>
          <w:sz w:val="24"/>
        </w:rPr>
        <w:t>Pact</w:t>
      </w:r>
      <w:r w:rsidRPr="00D33CAA">
        <w:rPr>
          <w:spacing w:val="-7"/>
          <w:sz w:val="24"/>
        </w:rPr>
        <w:t xml:space="preserve"> </w:t>
      </w:r>
      <w:r w:rsidRPr="00D33CAA">
        <w:rPr>
          <w:sz w:val="24"/>
        </w:rPr>
        <w:t>and</w:t>
      </w:r>
      <w:r w:rsidRPr="00D33CAA">
        <w:rPr>
          <w:spacing w:val="-10"/>
          <w:sz w:val="24"/>
        </w:rPr>
        <w:t xml:space="preserve"> </w:t>
      </w:r>
      <w:r w:rsidRPr="00D33CAA">
        <w:rPr>
          <w:sz w:val="24"/>
        </w:rPr>
        <w:t>its</w:t>
      </w:r>
      <w:r w:rsidRPr="00D33CAA">
        <w:rPr>
          <w:spacing w:val="-9"/>
          <w:sz w:val="24"/>
        </w:rPr>
        <w:t xml:space="preserve"> </w:t>
      </w:r>
      <w:r w:rsidRPr="00D33CAA">
        <w:rPr>
          <w:sz w:val="24"/>
        </w:rPr>
        <w:t>Annexure,</w:t>
      </w:r>
      <w:r w:rsidRPr="00D33CAA">
        <w:rPr>
          <w:spacing w:val="-10"/>
          <w:sz w:val="24"/>
        </w:rPr>
        <w:t xml:space="preserve"> </w:t>
      </w:r>
      <w:r w:rsidRPr="00D33CAA">
        <w:rPr>
          <w:sz w:val="24"/>
        </w:rPr>
        <w:t>the</w:t>
      </w:r>
      <w:r w:rsidRPr="00D33CAA">
        <w:rPr>
          <w:spacing w:val="-10"/>
          <w:sz w:val="24"/>
        </w:rPr>
        <w:t xml:space="preserve"> </w:t>
      </w:r>
      <w:r w:rsidRPr="00D33CAA">
        <w:rPr>
          <w:sz w:val="24"/>
        </w:rPr>
        <w:t>Clause</w:t>
      </w:r>
      <w:r w:rsidRPr="00D33CAA">
        <w:rPr>
          <w:spacing w:val="-11"/>
          <w:sz w:val="24"/>
        </w:rPr>
        <w:t xml:space="preserve"> </w:t>
      </w:r>
      <w:r w:rsidRPr="00D33CAA">
        <w:rPr>
          <w:sz w:val="24"/>
        </w:rPr>
        <w:t>in</w:t>
      </w:r>
      <w:r w:rsidRPr="00D33CAA">
        <w:rPr>
          <w:spacing w:val="-9"/>
          <w:sz w:val="24"/>
        </w:rPr>
        <w:t xml:space="preserve"> </w:t>
      </w:r>
      <w:r w:rsidRPr="00D33CAA">
        <w:rPr>
          <w:sz w:val="24"/>
        </w:rPr>
        <w:t>the</w:t>
      </w:r>
      <w:r w:rsidRPr="00D33CAA">
        <w:rPr>
          <w:spacing w:val="-8"/>
          <w:sz w:val="24"/>
        </w:rPr>
        <w:t xml:space="preserve"> </w:t>
      </w:r>
      <w:r w:rsidRPr="00D33CAA">
        <w:rPr>
          <w:sz w:val="24"/>
        </w:rPr>
        <w:t>Integrity Pact will prevail.</w:t>
      </w:r>
    </w:p>
    <w:p w14:paraId="6C51E2E4" w14:textId="77777777" w:rsidR="004F5F31" w:rsidRDefault="004F5F31">
      <w:pPr>
        <w:spacing w:line="276" w:lineRule="auto"/>
        <w:rPr>
          <w:sz w:val="24"/>
        </w:rPr>
      </w:pPr>
    </w:p>
    <w:p w14:paraId="1C7A2A5C" w14:textId="77777777" w:rsidR="004F5F31" w:rsidRPr="00D33CAA" w:rsidRDefault="005E312E">
      <w:pPr>
        <w:pStyle w:val="BodyText"/>
        <w:tabs>
          <w:tab w:val="left" w:pos="6112"/>
        </w:tabs>
        <w:spacing w:before="73"/>
        <w:ind w:left="599"/>
      </w:pPr>
      <w:r w:rsidRPr="00D33CAA">
        <w:t>(For</w:t>
      </w:r>
      <w:r w:rsidRPr="00D33CAA">
        <w:rPr>
          <w:spacing w:val="-2"/>
        </w:rPr>
        <w:t xml:space="preserve"> </w:t>
      </w:r>
      <w:r w:rsidRPr="00D33CAA">
        <w:t>&amp;</w:t>
      </w:r>
      <w:r w:rsidRPr="00D33CAA">
        <w:rPr>
          <w:spacing w:val="-2"/>
        </w:rPr>
        <w:t xml:space="preserve"> </w:t>
      </w:r>
      <w:r w:rsidRPr="00D33CAA">
        <w:t>On behalf</w:t>
      </w:r>
      <w:r w:rsidRPr="00D33CAA">
        <w:rPr>
          <w:spacing w:val="-1"/>
        </w:rPr>
        <w:t xml:space="preserve"> </w:t>
      </w:r>
      <w:r w:rsidRPr="00D33CAA">
        <w:t>of</w:t>
      </w:r>
      <w:r w:rsidRPr="00D33CAA">
        <w:rPr>
          <w:spacing w:val="-1"/>
        </w:rPr>
        <w:t xml:space="preserve"> </w:t>
      </w:r>
      <w:r w:rsidRPr="00D33CAA">
        <w:t>the</w:t>
      </w:r>
      <w:r w:rsidRPr="00D33CAA">
        <w:rPr>
          <w:spacing w:val="2"/>
        </w:rPr>
        <w:t xml:space="preserve"> </w:t>
      </w:r>
      <w:r w:rsidRPr="00D33CAA">
        <w:rPr>
          <w:spacing w:val="-2"/>
        </w:rPr>
        <w:t>Bank)</w:t>
      </w:r>
      <w:r w:rsidRPr="00D33CAA">
        <w:tab/>
        <w:t>(For</w:t>
      </w:r>
      <w:r w:rsidRPr="00D33CAA">
        <w:rPr>
          <w:spacing w:val="-3"/>
        </w:rPr>
        <w:t xml:space="preserve"> </w:t>
      </w:r>
      <w:r w:rsidRPr="00D33CAA">
        <w:t>&amp;</w:t>
      </w:r>
      <w:r w:rsidRPr="00D33CAA">
        <w:rPr>
          <w:spacing w:val="-3"/>
        </w:rPr>
        <w:t xml:space="preserve"> </w:t>
      </w:r>
      <w:r w:rsidRPr="00D33CAA">
        <w:t>On</w:t>
      </w:r>
      <w:r w:rsidRPr="00D33CAA">
        <w:rPr>
          <w:spacing w:val="-2"/>
        </w:rPr>
        <w:t xml:space="preserve"> </w:t>
      </w:r>
      <w:r w:rsidRPr="00D33CAA">
        <w:t>behalf of</w:t>
      </w:r>
      <w:r w:rsidRPr="00D33CAA">
        <w:rPr>
          <w:spacing w:val="-2"/>
        </w:rPr>
        <w:t xml:space="preserve"> </w:t>
      </w:r>
      <w:r w:rsidRPr="00D33CAA">
        <w:t>Bidder/</w:t>
      </w:r>
      <w:r w:rsidRPr="00D33CAA">
        <w:rPr>
          <w:spacing w:val="-1"/>
        </w:rPr>
        <w:t xml:space="preserve"> </w:t>
      </w:r>
      <w:r w:rsidRPr="00D33CAA">
        <w:rPr>
          <w:spacing w:val="-2"/>
        </w:rPr>
        <w:t>Contractor)</w:t>
      </w:r>
    </w:p>
    <w:p w14:paraId="15B7C3B2" w14:textId="77777777" w:rsidR="004F5F31" w:rsidRPr="00D33CAA" w:rsidRDefault="004F5F31">
      <w:pPr>
        <w:pStyle w:val="BodyText"/>
      </w:pPr>
    </w:p>
    <w:p w14:paraId="45DB46F3" w14:textId="77777777" w:rsidR="004F5F31" w:rsidRPr="00D33CAA" w:rsidRDefault="004F5F31">
      <w:pPr>
        <w:pStyle w:val="BodyText"/>
        <w:spacing w:before="125"/>
      </w:pPr>
    </w:p>
    <w:p w14:paraId="083DB677" w14:textId="77777777" w:rsidR="004F5F31" w:rsidRPr="00D33CAA" w:rsidRDefault="005E312E">
      <w:pPr>
        <w:pStyle w:val="BodyText"/>
        <w:tabs>
          <w:tab w:val="left" w:pos="6163"/>
        </w:tabs>
        <w:spacing w:before="1"/>
        <w:ind w:left="599"/>
      </w:pPr>
      <w:r w:rsidRPr="00D33CAA">
        <w:t>(Office</w:t>
      </w:r>
      <w:r w:rsidRPr="00D33CAA">
        <w:rPr>
          <w:spacing w:val="-4"/>
        </w:rPr>
        <w:t xml:space="preserve"> </w:t>
      </w:r>
      <w:r w:rsidRPr="00D33CAA">
        <w:rPr>
          <w:spacing w:val="-2"/>
        </w:rPr>
        <w:t>Seal)</w:t>
      </w:r>
      <w:r w:rsidRPr="00D33CAA">
        <w:tab/>
        <w:t>(Office</w:t>
      </w:r>
      <w:r w:rsidRPr="00D33CAA">
        <w:rPr>
          <w:spacing w:val="-6"/>
        </w:rPr>
        <w:t xml:space="preserve"> </w:t>
      </w:r>
      <w:r w:rsidRPr="00D33CAA">
        <w:rPr>
          <w:spacing w:val="-2"/>
        </w:rPr>
        <w:t>Seal)</w:t>
      </w:r>
    </w:p>
    <w:p w14:paraId="428DB312" w14:textId="77777777" w:rsidR="004F5F31" w:rsidRPr="00D33CAA" w:rsidRDefault="004F5F31">
      <w:pPr>
        <w:pStyle w:val="BodyText"/>
        <w:spacing w:before="83"/>
      </w:pPr>
    </w:p>
    <w:p w14:paraId="511B8A16" w14:textId="77777777" w:rsidR="004F5F31" w:rsidRPr="00D33CAA" w:rsidRDefault="005E312E">
      <w:pPr>
        <w:pStyle w:val="BodyText"/>
        <w:tabs>
          <w:tab w:val="left" w:pos="2665"/>
        </w:tabs>
        <w:spacing w:before="1" w:line="276" w:lineRule="auto"/>
        <w:ind w:left="599" w:right="8824"/>
      </w:pPr>
      <w:r w:rsidRPr="00D33CAA">
        <w:t xml:space="preserve">Place </w:t>
      </w:r>
      <w:r w:rsidRPr="00D33CAA">
        <w:rPr>
          <w:u w:val="single"/>
        </w:rPr>
        <w:tab/>
      </w:r>
      <w:r w:rsidRPr="00D33CAA">
        <w:t xml:space="preserve"> Date</w:t>
      </w:r>
      <w:r w:rsidRPr="00D33CAA">
        <w:rPr>
          <w:spacing w:val="40"/>
        </w:rPr>
        <w:t xml:space="preserve"> </w:t>
      </w:r>
      <w:r w:rsidRPr="00D33CAA">
        <w:rPr>
          <w:u w:val="single"/>
        </w:rPr>
        <w:tab/>
      </w:r>
    </w:p>
    <w:p w14:paraId="288D51F3" w14:textId="77777777" w:rsidR="004F5F31" w:rsidRPr="00D33CAA" w:rsidRDefault="004F5F31">
      <w:pPr>
        <w:pStyle w:val="BodyText"/>
        <w:spacing w:before="39"/>
      </w:pPr>
    </w:p>
    <w:p w14:paraId="508D9697" w14:textId="77777777" w:rsidR="004F5F31" w:rsidRPr="00D33CAA" w:rsidRDefault="005E312E">
      <w:pPr>
        <w:pStyle w:val="BodyText"/>
        <w:tabs>
          <w:tab w:val="left" w:pos="6173"/>
        </w:tabs>
        <w:spacing w:line="276" w:lineRule="auto"/>
        <w:ind w:left="599" w:right="5296"/>
      </w:pPr>
      <w:r w:rsidRPr="00D33CAA">
        <w:t xml:space="preserve">Witness 1: </w:t>
      </w:r>
      <w:r w:rsidRPr="00D33CAA">
        <w:rPr>
          <w:u w:val="single"/>
        </w:rPr>
        <w:tab/>
      </w:r>
      <w:r w:rsidRPr="00D33CAA">
        <w:t xml:space="preserve"> (Name &amp;Address) </w:t>
      </w:r>
      <w:r w:rsidRPr="00D33CAA">
        <w:rPr>
          <w:u w:val="single"/>
        </w:rPr>
        <w:tab/>
        <w:t xml:space="preserve"> </w:t>
      </w:r>
    </w:p>
    <w:p w14:paraId="62D70B5A" w14:textId="77777777" w:rsidR="004F5F31" w:rsidRPr="00D33CAA" w:rsidRDefault="005E312E">
      <w:pPr>
        <w:pStyle w:val="BodyText"/>
        <w:spacing w:before="18"/>
        <w:rPr>
          <w:sz w:val="20"/>
        </w:rPr>
      </w:pPr>
      <w:r w:rsidRPr="00D33CAA">
        <w:rPr>
          <w:noProof/>
          <w:lang w:val="en-IN" w:eastAsia="en-IN" w:bidi="hi-IN"/>
        </w:rPr>
        <mc:AlternateContent>
          <mc:Choice Requires="wps">
            <w:drawing>
              <wp:anchor distT="0" distB="0" distL="0" distR="0" simplePos="0" relativeHeight="487589888" behindDoc="1" locked="0" layoutInCell="1" allowOverlap="1" wp14:anchorId="5A0ACBF9" wp14:editId="6B3FF92E">
                <wp:simplePos x="0" y="0"/>
                <wp:positionH relativeFrom="page">
                  <wp:posOffset>621791</wp:posOffset>
                </wp:positionH>
                <wp:positionV relativeFrom="paragraph">
                  <wp:posOffset>173283</wp:posOffset>
                </wp:positionV>
                <wp:extent cx="350520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0" cy="1270"/>
                        </a:xfrm>
                        <a:custGeom>
                          <a:avLst/>
                          <a:gdLst/>
                          <a:ahLst/>
                          <a:cxnLst/>
                          <a:rect l="l" t="t" r="r" b="b"/>
                          <a:pathLst>
                            <a:path w="3505200">
                              <a:moveTo>
                                <a:pt x="0" y="0"/>
                              </a:moveTo>
                              <a:lnTo>
                                <a:pt x="3505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276B9D" id="Graphic 9" o:spid="_x0000_s1026" style="position:absolute;margin-left:48.95pt;margin-top:13.65pt;width:276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3505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" path="m,l3505200,e" filled="f" strokeweight=".48pt">
                <v:path arrowok="t"/>
                <w10:wrap type="topAndBottom" anchorx="page"/>
              </v:shape>
            </w:pict>
          </mc:Fallback>
        </mc:AlternateContent>
      </w:r>
    </w:p>
    <w:p w14:paraId="6EDB5622" w14:textId="77777777" w:rsidR="004F5F31" w:rsidRPr="00D33CAA" w:rsidRDefault="004F5F31">
      <w:pPr>
        <w:pStyle w:val="BodyText"/>
        <w:spacing w:before="82"/>
      </w:pPr>
    </w:p>
    <w:p w14:paraId="6F843967" w14:textId="77777777" w:rsidR="004F5F31" w:rsidRPr="00D33CAA" w:rsidRDefault="005E312E">
      <w:pPr>
        <w:pStyle w:val="BodyText"/>
        <w:tabs>
          <w:tab w:val="left" w:pos="6173"/>
        </w:tabs>
        <w:spacing w:line="276" w:lineRule="auto"/>
        <w:ind w:left="599" w:right="5297"/>
      </w:pPr>
      <w:r w:rsidRPr="00D33CAA">
        <w:t xml:space="preserve">Witness 2: </w:t>
      </w:r>
      <w:r w:rsidRPr="00D33CAA">
        <w:rPr>
          <w:u w:val="single"/>
        </w:rPr>
        <w:tab/>
      </w:r>
      <w:r w:rsidRPr="00D33CAA">
        <w:t xml:space="preserve"> (Name &amp;Address) </w:t>
      </w:r>
      <w:r w:rsidRPr="00D33CAA">
        <w:rPr>
          <w:u w:val="single"/>
        </w:rPr>
        <w:tab/>
        <w:t xml:space="preserve"> </w:t>
      </w:r>
    </w:p>
    <w:p w14:paraId="3E9B2991" w14:textId="77777777" w:rsidR="004F5F31" w:rsidRPr="00D33CAA" w:rsidRDefault="005E312E">
      <w:pPr>
        <w:pStyle w:val="BodyText"/>
        <w:spacing w:before="18"/>
        <w:rPr>
          <w:sz w:val="20"/>
        </w:rPr>
      </w:pPr>
      <w:r w:rsidRPr="00D33CAA">
        <w:rPr>
          <w:noProof/>
          <w:lang w:val="en-IN" w:eastAsia="en-IN" w:bidi="hi-IN"/>
        </w:rPr>
        <mc:AlternateContent>
          <mc:Choice Requires="wps">
            <w:drawing>
              <wp:anchor distT="0" distB="0" distL="0" distR="0" simplePos="0" relativeHeight="487590400" behindDoc="1" locked="0" layoutInCell="1" allowOverlap="1" wp14:anchorId="10473EDE" wp14:editId="1843865E">
                <wp:simplePos x="0" y="0"/>
                <wp:positionH relativeFrom="page">
                  <wp:posOffset>621791</wp:posOffset>
                </wp:positionH>
                <wp:positionV relativeFrom="paragraph">
                  <wp:posOffset>172707</wp:posOffset>
                </wp:positionV>
                <wp:extent cx="350520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0" cy="1270"/>
                        </a:xfrm>
                        <a:custGeom>
                          <a:avLst/>
                          <a:gdLst/>
                          <a:ahLst/>
                          <a:cxnLst/>
                          <a:rect l="l" t="t" r="r" b="b"/>
                          <a:pathLst>
                            <a:path w="3505200">
                              <a:moveTo>
                                <a:pt x="0" y="0"/>
                              </a:moveTo>
                              <a:lnTo>
                                <a:pt x="3505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8E7BD7" id="Graphic 10" o:spid="_x0000_s1026" style="position:absolute;margin-left:48.95pt;margin-top:13.6pt;width:276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3505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" path="m,l3505200,e" filled="f" strokeweight=".48pt">
                <v:path arrowok="t"/>
                <w10:wrap type="topAndBottom" anchorx="page"/>
              </v:shape>
            </w:pict>
          </mc:Fallback>
        </mc:AlternateContent>
      </w:r>
    </w:p>
    <w:p w14:paraId="619670F9" w14:textId="77777777" w:rsidR="004F5F31" w:rsidRPr="00D33CAA" w:rsidRDefault="004F5F31">
      <w:pPr>
        <w:rPr>
          <w:sz w:val="20"/>
        </w:rPr>
        <w:sectPr w:rsidR="004F5F31" w:rsidRPr="00D33CAA" w:rsidSect="001106FB">
          <w:pgSz w:w="12240" w:h="15840"/>
          <w:pgMar w:top="1260" w:right="360" w:bottom="1140" w:left="380" w:header="0" w:footer="912" w:gutter="0"/>
          <w:cols w:space="720"/>
        </w:sectPr>
      </w:pPr>
    </w:p>
    <w:p w14:paraId="6378DD5E" w14:textId="77777777" w:rsidR="004F5F31" w:rsidRPr="00D33CAA" w:rsidRDefault="005E312E">
      <w:pPr>
        <w:pStyle w:val="Heading2"/>
        <w:spacing w:before="74" w:line="415" w:lineRule="auto"/>
        <w:ind w:left="4301" w:right="3478" w:firstLine="1080"/>
      </w:pPr>
      <w:r w:rsidRPr="00D33CAA">
        <w:lastRenderedPageBreak/>
        <w:t>ANNEXURE A SERVICE</w:t>
      </w:r>
      <w:r w:rsidRPr="00D33CAA">
        <w:rPr>
          <w:spacing w:val="-15"/>
        </w:rPr>
        <w:t xml:space="preserve"> </w:t>
      </w:r>
      <w:r w:rsidRPr="00D33CAA">
        <w:t>PROVIDERS</w:t>
      </w:r>
      <w:r w:rsidRPr="00D33CAA">
        <w:rPr>
          <w:spacing w:val="-15"/>
        </w:rPr>
        <w:t xml:space="preserve"> </w:t>
      </w:r>
      <w:r w:rsidRPr="00D33CAA">
        <w:t>PROFILE</w:t>
      </w:r>
    </w:p>
    <w:tbl>
      <w:tblPr>
        <w:tblW w:w="0" w:type="auto"/>
        <w:tblInd w:w="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1"/>
        <w:gridCol w:w="7362"/>
        <w:gridCol w:w="1848"/>
      </w:tblGrid>
      <w:tr w:rsidR="004F5F31" w:rsidRPr="00D33CAA" w14:paraId="43CCE000" w14:textId="77777777">
        <w:trPr>
          <w:trHeight w:val="856"/>
        </w:trPr>
        <w:tc>
          <w:tcPr>
            <w:tcW w:w="951" w:type="dxa"/>
          </w:tcPr>
          <w:p w14:paraId="2ED141FB" w14:textId="77777777" w:rsidR="004F5F31" w:rsidRPr="00D33CAA" w:rsidRDefault="004F5F31">
            <w:pPr>
              <w:pStyle w:val="TableParagraph"/>
              <w:spacing w:before="10"/>
              <w:rPr>
                <w:b/>
                <w:sz w:val="24"/>
              </w:rPr>
            </w:pPr>
          </w:p>
          <w:p w14:paraId="2CDD0410" w14:textId="77777777" w:rsidR="004F5F31" w:rsidRPr="00D33CAA" w:rsidRDefault="005E312E">
            <w:pPr>
              <w:pStyle w:val="TableParagraph"/>
              <w:spacing w:before="1"/>
              <w:ind w:left="317"/>
              <w:rPr>
                <w:b/>
                <w:sz w:val="24"/>
              </w:rPr>
            </w:pPr>
            <w:r w:rsidRPr="00D33CAA">
              <w:rPr>
                <w:b/>
                <w:spacing w:val="-2"/>
                <w:sz w:val="24"/>
              </w:rPr>
              <w:t>S.No.</w:t>
            </w:r>
          </w:p>
        </w:tc>
        <w:tc>
          <w:tcPr>
            <w:tcW w:w="7362" w:type="dxa"/>
          </w:tcPr>
          <w:p w14:paraId="35F1B766" w14:textId="77777777" w:rsidR="004F5F31" w:rsidRPr="00D33CAA" w:rsidRDefault="004F5F31">
            <w:pPr>
              <w:pStyle w:val="TableParagraph"/>
              <w:spacing w:before="10"/>
              <w:rPr>
                <w:b/>
                <w:sz w:val="24"/>
              </w:rPr>
            </w:pPr>
          </w:p>
          <w:p w14:paraId="151598E0" w14:textId="77777777" w:rsidR="004F5F31" w:rsidRPr="00D33CAA" w:rsidRDefault="005E312E">
            <w:pPr>
              <w:pStyle w:val="TableParagraph"/>
              <w:spacing w:before="1"/>
              <w:ind w:right="66"/>
              <w:jc w:val="center"/>
              <w:rPr>
                <w:b/>
                <w:sz w:val="24"/>
              </w:rPr>
            </w:pPr>
            <w:r w:rsidRPr="00D33CAA">
              <w:rPr>
                <w:b/>
                <w:sz w:val="24"/>
              </w:rPr>
              <w:t>Information</w:t>
            </w:r>
            <w:r w:rsidRPr="00D33CAA">
              <w:rPr>
                <w:b/>
                <w:spacing w:val="-4"/>
                <w:sz w:val="24"/>
              </w:rPr>
              <w:t xml:space="preserve"> </w:t>
            </w:r>
            <w:r w:rsidRPr="00D33CAA">
              <w:rPr>
                <w:b/>
                <w:spacing w:val="-2"/>
                <w:sz w:val="24"/>
              </w:rPr>
              <w:t>regarding</w:t>
            </w:r>
          </w:p>
        </w:tc>
        <w:tc>
          <w:tcPr>
            <w:tcW w:w="1848" w:type="dxa"/>
          </w:tcPr>
          <w:p w14:paraId="78969486" w14:textId="77777777" w:rsidR="004F5F31" w:rsidRPr="00D33CAA" w:rsidRDefault="005E312E">
            <w:pPr>
              <w:pStyle w:val="TableParagraph"/>
              <w:spacing w:before="8" w:line="270" w:lineRule="atLeast"/>
              <w:ind w:left="48" w:right="106" w:firstLine="1"/>
              <w:jc w:val="center"/>
              <w:rPr>
                <w:b/>
                <w:sz w:val="24"/>
              </w:rPr>
            </w:pPr>
            <w:r w:rsidRPr="00D33CAA">
              <w:rPr>
                <w:b/>
                <w:sz w:val="24"/>
              </w:rPr>
              <w:t>Details to be furnished</w:t>
            </w:r>
            <w:r w:rsidRPr="00D33CAA">
              <w:rPr>
                <w:b/>
                <w:spacing w:val="-15"/>
                <w:sz w:val="24"/>
              </w:rPr>
              <w:t xml:space="preserve"> </w:t>
            </w:r>
            <w:r w:rsidRPr="00D33CAA">
              <w:rPr>
                <w:b/>
                <w:sz w:val="24"/>
              </w:rPr>
              <w:t>by</w:t>
            </w:r>
            <w:r w:rsidRPr="00D33CAA">
              <w:rPr>
                <w:b/>
                <w:spacing w:val="-15"/>
                <w:sz w:val="24"/>
              </w:rPr>
              <w:t xml:space="preserve"> </w:t>
            </w:r>
            <w:r w:rsidRPr="00D33CAA">
              <w:rPr>
                <w:b/>
                <w:sz w:val="24"/>
              </w:rPr>
              <w:t xml:space="preserve">the </w:t>
            </w:r>
            <w:r w:rsidRPr="00D33CAA">
              <w:rPr>
                <w:b/>
                <w:spacing w:val="-2"/>
                <w:sz w:val="24"/>
              </w:rPr>
              <w:t>Bidder</w:t>
            </w:r>
          </w:p>
        </w:tc>
      </w:tr>
      <w:tr w:rsidR="004F5F31" w:rsidRPr="00D33CAA" w14:paraId="18C43956" w14:textId="77777777">
        <w:trPr>
          <w:trHeight w:val="304"/>
        </w:trPr>
        <w:tc>
          <w:tcPr>
            <w:tcW w:w="951" w:type="dxa"/>
          </w:tcPr>
          <w:p w14:paraId="25BA3B7D" w14:textId="77777777" w:rsidR="004F5F31" w:rsidRPr="00D33CAA" w:rsidRDefault="005E312E">
            <w:pPr>
              <w:pStyle w:val="TableParagraph"/>
              <w:spacing w:before="6"/>
              <w:ind w:left="14"/>
              <w:rPr>
                <w:sz w:val="24"/>
              </w:rPr>
            </w:pPr>
            <w:r w:rsidRPr="00D33CAA">
              <w:rPr>
                <w:spacing w:val="-5"/>
                <w:sz w:val="24"/>
              </w:rPr>
              <w:t>1)</w:t>
            </w:r>
          </w:p>
        </w:tc>
        <w:tc>
          <w:tcPr>
            <w:tcW w:w="7362" w:type="dxa"/>
          </w:tcPr>
          <w:p w14:paraId="7488FBEE" w14:textId="77777777" w:rsidR="004F5F31" w:rsidRPr="00D33CAA" w:rsidRDefault="005E312E">
            <w:pPr>
              <w:pStyle w:val="TableParagraph"/>
              <w:spacing w:before="6"/>
              <w:ind w:left="11"/>
              <w:rPr>
                <w:sz w:val="24"/>
              </w:rPr>
            </w:pPr>
            <w:r w:rsidRPr="00D33CAA">
              <w:rPr>
                <w:sz w:val="24"/>
              </w:rPr>
              <w:t>Name &amp;</w:t>
            </w:r>
            <w:r w:rsidRPr="00D33CAA">
              <w:rPr>
                <w:spacing w:val="-3"/>
                <w:sz w:val="24"/>
              </w:rPr>
              <w:t xml:space="preserve"> </w:t>
            </w:r>
            <w:r w:rsidRPr="00D33CAA">
              <w:rPr>
                <w:sz w:val="24"/>
              </w:rPr>
              <w:t>Address of</w:t>
            </w:r>
            <w:r w:rsidRPr="00D33CAA">
              <w:rPr>
                <w:spacing w:val="-1"/>
                <w:sz w:val="24"/>
              </w:rPr>
              <w:t xml:space="preserve"> </w:t>
            </w:r>
            <w:r w:rsidRPr="00D33CAA">
              <w:rPr>
                <w:sz w:val="24"/>
              </w:rPr>
              <w:t xml:space="preserve">the </w:t>
            </w:r>
            <w:r w:rsidRPr="00D33CAA">
              <w:rPr>
                <w:spacing w:val="-4"/>
                <w:sz w:val="24"/>
              </w:rPr>
              <w:t>firm</w:t>
            </w:r>
          </w:p>
        </w:tc>
        <w:tc>
          <w:tcPr>
            <w:tcW w:w="1848" w:type="dxa"/>
          </w:tcPr>
          <w:p w14:paraId="4635CB47" w14:textId="77777777" w:rsidR="004F5F31" w:rsidRPr="00D33CAA" w:rsidRDefault="004F5F31">
            <w:pPr>
              <w:pStyle w:val="TableParagraph"/>
            </w:pPr>
          </w:p>
        </w:tc>
      </w:tr>
      <w:tr w:rsidR="004F5F31" w:rsidRPr="00D33CAA" w14:paraId="3E89F8B8" w14:textId="77777777">
        <w:trPr>
          <w:trHeight w:val="304"/>
        </w:trPr>
        <w:tc>
          <w:tcPr>
            <w:tcW w:w="951" w:type="dxa"/>
          </w:tcPr>
          <w:p w14:paraId="3AD86A37" w14:textId="77777777" w:rsidR="004F5F31" w:rsidRPr="00D33CAA" w:rsidRDefault="005E312E">
            <w:pPr>
              <w:pStyle w:val="TableParagraph"/>
              <w:spacing w:before="6"/>
              <w:ind w:left="14"/>
              <w:rPr>
                <w:sz w:val="24"/>
              </w:rPr>
            </w:pPr>
            <w:r w:rsidRPr="00D33CAA">
              <w:rPr>
                <w:spacing w:val="-5"/>
                <w:sz w:val="24"/>
              </w:rPr>
              <w:t>2)</w:t>
            </w:r>
          </w:p>
        </w:tc>
        <w:tc>
          <w:tcPr>
            <w:tcW w:w="7362" w:type="dxa"/>
          </w:tcPr>
          <w:p w14:paraId="1B6F8EE2" w14:textId="77777777" w:rsidR="004F5F31" w:rsidRPr="00D33CAA" w:rsidRDefault="005E312E">
            <w:pPr>
              <w:pStyle w:val="TableParagraph"/>
              <w:spacing w:before="6"/>
              <w:ind w:left="11"/>
              <w:rPr>
                <w:sz w:val="24"/>
              </w:rPr>
            </w:pPr>
            <w:r w:rsidRPr="00D33CAA">
              <w:rPr>
                <w:sz w:val="24"/>
              </w:rPr>
              <w:t>PAN</w:t>
            </w:r>
            <w:r w:rsidRPr="00D33CAA">
              <w:rPr>
                <w:spacing w:val="-1"/>
                <w:sz w:val="24"/>
              </w:rPr>
              <w:t xml:space="preserve"> </w:t>
            </w:r>
            <w:r w:rsidRPr="00D33CAA">
              <w:rPr>
                <w:spacing w:val="-5"/>
                <w:sz w:val="24"/>
              </w:rPr>
              <w:t>No.</w:t>
            </w:r>
          </w:p>
        </w:tc>
        <w:tc>
          <w:tcPr>
            <w:tcW w:w="1848" w:type="dxa"/>
          </w:tcPr>
          <w:p w14:paraId="21C931D8" w14:textId="77777777" w:rsidR="004F5F31" w:rsidRPr="00D33CAA" w:rsidRDefault="004F5F31">
            <w:pPr>
              <w:pStyle w:val="TableParagraph"/>
            </w:pPr>
          </w:p>
        </w:tc>
      </w:tr>
      <w:tr w:rsidR="004F5F31" w:rsidRPr="00D33CAA" w14:paraId="16F81735" w14:textId="77777777">
        <w:trPr>
          <w:trHeight w:val="304"/>
        </w:trPr>
        <w:tc>
          <w:tcPr>
            <w:tcW w:w="951" w:type="dxa"/>
          </w:tcPr>
          <w:p w14:paraId="4E178F19" w14:textId="77777777" w:rsidR="004F5F31" w:rsidRPr="00D33CAA" w:rsidRDefault="005E312E">
            <w:pPr>
              <w:pStyle w:val="TableParagraph"/>
              <w:spacing w:before="6"/>
              <w:ind w:left="14"/>
              <w:rPr>
                <w:sz w:val="24"/>
              </w:rPr>
            </w:pPr>
            <w:r w:rsidRPr="00D33CAA">
              <w:rPr>
                <w:spacing w:val="-5"/>
                <w:sz w:val="24"/>
              </w:rPr>
              <w:t>3)</w:t>
            </w:r>
          </w:p>
        </w:tc>
        <w:tc>
          <w:tcPr>
            <w:tcW w:w="7362" w:type="dxa"/>
          </w:tcPr>
          <w:p w14:paraId="78D98D44" w14:textId="77777777" w:rsidR="004F5F31" w:rsidRPr="00D33CAA" w:rsidRDefault="005E312E">
            <w:pPr>
              <w:pStyle w:val="TableParagraph"/>
              <w:spacing w:before="6"/>
              <w:ind w:left="11"/>
              <w:rPr>
                <w:sz w:val="24"/>
              </w:rPr>
            </w:pPr>
            <w:r w:rsidRPr="00D33CAA">
              <w:rPr>
                <w:sz w:val="24"/>
              </w:rPr>
              <w:t>Type</w:t>
            </w:r>
            <w:r w:rsidRPr="00D33CAA">
              <w:rPr>
                <w:spacing w:val="-3"/>
                <w:sz w:val="24"/>
              </w:rPr>
              <w:t xml:space="preserve"> </w:t>
            </w:r>
            <w:r w:rsidRPr="00D33CAA">
              <w:rPr>
                <w:sz w:val="24"/>
              </w:rPr>
              <w:t>of</w:t>
            </w:r>
            <w:r w:rsidRPr="00D33CAA">
              <w:rPr>
                <w:spacing w:val="-2"/>
                <w:sz w:val="24"/>
              </w:rPr>
              <w:t xml:space="preserve"> </w:t>
            </w:r>
            <w:r w:rsidRPr="00D33CAA">
              <w:rPr>
                <w:sz w:val="24"/>
              </w:rPr>
              <w:t>organization</w:t>
            </w:r>
            <w:r w:rsidRPr="00D33CAA">
              <w:rPr>
                <w:spacing w:val="-2"/>
                <w:sz w:val="24"/>
              </w:rPr>
              <w:t xml:space="preserve"> </w:t>
            </w:r>
            <w:r w:rsidRPr="00D33CAA">
              <w:rPr>
                <w:sz w:val="24"/>
              </w:rPr>
              <w:t>&amp; year</w:t>
            </w:r>
            <w:r w:rsidRPr="00D33CAA">
              <w:rPr>
                <w:spacing w:val="-2"/>
                <w:sz w:val="24"/>
              </w:rPr>
              <w:t xml:space="preserve"> </w:t>
            </w:r>
            <w:r w:rsidRPr="00D33CAA">
              <w:rPr>
                <w:sz w:val="24"/>
              </w:rPr>
              <w:t>of</w:t>
            </w:r>
            <w:r w:rsidRPr="00D33CAA">
              <w:rPr>
                <w:spacing w:val="2"/>
                <w:sz w:val="24"/>
              </w:rPr>
              <w:t xml:space="preserve"> </w:t>
            </w:r>
            <w:r w:rsidRPr="00D33CAA">
              <w:rPr>
                <w:spacing w:val="-2"/>
                <w:sz w:val="24"/>
              </w:rPr>
              <w:t>Incorporation.</w:t>
            </w:r>
          </w:p>
        </w:tc>
        <w:tc>
          <w:tcPr>
            <w:tcW w:w="1848" w:type="dxa"/>
          </w:tcPr>
          <w:p w14:paraId="4D0D6C14" w14:textId="77777777" w:rsidR="004F5F31" w:rsidRPr="00D33CAA" w:rsidRDefault="004F5F31">
            <w:pPr>
              <w:pStyle w:val="TableParagraph"/>
            </w:pPr>
          </w:p>
        </w:tc>
      </w:tr>
      <w:tr w:rsidR="004F5F31" w:rsidRPr="00D33CAA" w14:paraId="23D2F513" w14:textId="77777777">
        <w:trPr>
          <w:trHeight w:val="580"/>
        </w:trPr>
        <w:tc>
          <w:tcPr>
            <w:tcW w:w="951" w:type="dxa"/>
          </w:tcPr>
          <w:p w14:paraId="469EFADC" w14:textId="77777777" w:rsidR="004F5F31" w:rsidRPr="00D33CAA" w:rsidRDefault="005E312E">
            <w:pPr>
              <w:pStyle w:val="TableParagraph"/>
              <w:spacing w:before="143"/>
              <w:ind w:left="14"/>
              <w:rPr>
                <w:sz w:val="24"/>
              </w:rPr>
            </w:pPr>
            <w:r w:rsidRPr="00D33CAA">
              <w:rPr>
                <w:spacing w:val="-5"/>
                <w:sz w:val="24"/>
              </w:rPr>
              <w:t>4)</w:t>
            </w:r>
          </w:p>
        </w:tc>
        <w:tc>
          <w:tcPr>
            <w:tcW w:w="7362" w:type="dxa"/>
          </w:tcPr>
          <w:p w14:paraId="5C0AA303" w14:textId="77777777" w:rsidR="004F5F31" w:rsidRPr="00D33CAA" w:rsidRDefault="005E312E">
            <w:pPr>
              <w:pStyle w:val="TableParagraph"/>
              <w:spacing w:before="6"/>
              <w:ind w:left="11"/>
              <w:rPr>
                <w:sz w:val="24"/>
              </w:rPr>
            </w:pPr>
            <w:r w:rsidRPr="00D33CAA">
              <w:rPr>
                <w:sz w:val="24"/>
              </w:rPr>
              <w:t>Correspondence</w:t>
            </w:r>
            <w:r w:rsidRPr="00D33CAA">
              <w:rPr>
                <w:spacing w:val="80"/>
                <w:sz w:val="24"/>
              </w:rPr>
              <w:t xml:space="preserve"> </w:t>
            </w:r>
            <w:r w:rsidRPr="00D33CAA">
              <w:rPr>
                <w:sz w:val="24"/>
              </w:rPr>
              <w:t>address</w:t>
            </w:r>
            <w:r w:rsidRPr="00D33CAA">
              <w:rPr>
                <w:spacing w:val="80"/>
                <w:sz w:val="24"/>
              </w:rPr>
              <w:t xml:space="preserve"> </w:t>
            </w:r>
            <w:r w:rsidRPr="00D33CAA">
              <w:rPr>
                <w:sz w:val="24"/>
              </w:rPr>
              <w:t>with</w:t>
            </w:r>
            <w:r w:rsidRPr="00D33CAA">
              <w:rPr>
                <w:spacing w:val="80"/>
                <w:sz w:val="24"/>
              </w:rPr>
              <w:t xml:space="preserve"> </w:t>
            </w:r>
            <w:r w:rsidRPr="00D33CAA">
              <w:rPr>
                <w:sz w:val="24"/>
              </w:rPr>
              <w:t>contact</w:t>
            </w:r>
            <w:r w:rsidRPr="00D33CAA">
              <w:rPr>
                <w:spacing w:val="-5"/>
                <w:sz w:val="24"/>
              </w:rPr>
              <w:t xml:space="preserve"> </w:t>
            </w:r>
            <w:r w:rsidRPr="00D33CAA">
              <w:rPr>
                <w:sz w:val="24"/>
              </w:rPr>
              <w:t>person,</w:t>
            </w:r>
            <w:r w:rsidRPr="00D33CAA">
              <w:rPr>
                <w:spacing w:val="-6"/>
                <w:sz w:val="24"/>
              </w:rPr>
              <w:t xml:space="preserve"> </w:t>
            </w:r>
            <w:r w:rsidRPr="00D33CAA">
              <w:rPr>
                <w:sz w:val="24"/>
              </w:rPr>
              <w:t>name,</w:t>
            </w:r>
            <w:r w:rsidRPr="00D33CAA">
              <w:rPr>
                <w:spacing w:val="40"/>
                <w:sz w:val="24"/>
              </w:rPr>
              <w:t xml:space="preserve"> </w:t>
            </w:r>
            <w:r w:rsidRPr="00D33CAA">
              <w:rPr>
                <w:sz w:val="24"/>
              </w:rPr>
              <w:t>telephone</w:t>
            </w:r>
            <w:r w:rsidRPr="00D33CAA">
              <w:rPr>
                <w:spacing w:val="40"/>
                <w:sz w:val="24"/>
              </w:rPr>
              <w:t xml:space="preserve"> </w:t>
            </w:r>
            <w:r w:rsidRPr="00D33CAA">
              <w:rPr>
                <w:sz w:val="24"/>
              </w:rPr>
              <w:t>number, mobile number, E-mail etc.</w:t>
            </w:r>
          </w:p>
        </w:tc>
        <w:tc>
          <w:tcPr>
            <w:tcW w:w="1848" w:type="dxa"/>
          </w:tcPr>
          <w:p w14:paraId="1F1C82CF" w14:textId="77777777" w:rsidR="004F5F31" w:rsidRPr="00D33CAA" w:rsidRDefault="004F5F31">
            <w:pPr>
              <w:pStyle w:val="TableParagraph"/>
              <w:rPr>
                <w:sz w:val="24"/>
              </w:rPr>
            </w:pPr>
          </w:p>
        </w:tc>
      </w:tr>
      <w:tr w:rsidR="004F5F31" w:rsidRPr="00D33CAA" w14:paraId="776DD4B0" w14:textId="77777777">
        <w:trPr>
          <w:trHeight w:val="302"/>
        </w:trPr>
        <w:tc>
          <w:tcPr>
            <w:tcW w:w="951" w:type="dxa"/>
          </w:tcPr>
          <w:p w14:paraId="6F10A461" w14:textId="77777777" w:rsidR="004F5F31" w:rsidRPr="00D33CAA" w:rsidRDefault="005E312E">
            <w:pPr>
              <w:pStyle w:val="TableParagraph"/>
              <w:spacing w:before="6"/>
              <w:ind w:left="14"/>
              <w:rPr>
                <w:sz w:val="24"/>
              </w:rPr>
            </w:pPr>
            <w:r w:rsidRPr="00D33CAA">
              <w:rPr>
                <w:spacing w:val="-5"/>
                <w:sz w:val="24"/>
              </w:rPr>
              <w:t>5)</w:t>
            </w:r>
          </w:p>
        </w:tc>
        <w:tc>
          <w:tcPr>
            <w:tcW w:w="7362" w:type="dxa"/>
          </w:tcPr>
          <w:p w14:paraId="6C7F0C34" w14:textId="77777777" w:rsidR="004F5F31" w:rsidRPr="00D33CAA" w:rsidRDefault="005E312E">
            <w:pPr>
              <w:pStyle w:val="TableParagraph"/>
              <w:spacing w:before="6"/>
              <w:ind w:left="11"/>
              <w:rPr>
                <w:sz w:val="24"/>
              </w:rPr>
            </w:pPr>
            <w:r w:rsidRPr="00D33CAA">
              <w:rPr>
                <w:sz w:val="24"/>
              </w:rPr>
              <w:t>Name</w:t>
            </w:r>
            <w:r w:rsidRPr="00D33CAA">
              <w:rPr>
                <w:spacing w:val="57"/>
                <w:sz w:val="24"/>
              </w:rPr>
              <w:t xml:space="preserve"> </w:t>
            </w:r>
            <w:r w:rsidRPr="00D33CAA">
              <w:rPr>
                <w:sz w:val="24"/>
              </w:rPr>
              <w:t>&amp;</w:t>
            </w:r>
            <w:r w:rsidRPr="00D33CAA">
              <w:rPr>
                <w:spacing w:val="57"/>
                <w:sz w:val="24"/>
              </w:rPr>
              <w:t xml:space="preserve"> </w:t>
            </w:r>
            <w:r w:rsidRPr="00D33CAA">
              <w:rPr>
                <w:sz w:val="24"/>
              </w:rPr>
              <w:t>details</w:t>
            </w:r>
            <w:r w:rsidRPr="00D33CAA">
              <w:rPr>
                <w:spacing w:val="59"/>
                <w:sz w:val="24"/>
              </w:rPr>
              <w:t xml:space="preserve"> </w:t>
            </w:r>
            <w:r w:rsidRPr="00D33CAA">
              <w:rPr>
                <w:sz w:val="24"/>
              </w:rPr>
              <w:t>of</w:t>
            </w:r>
            <w:r w:rsidRPr="00D33CAA">
              <w:rPr>
                <w:spacing w:val="58"/>
                <w:sz w:val="24"/>
              </w:rPr>
              <w:t xml:space="preserve"> </w:t>
            </w:r>
            <w:r w:rsidRPr="00D33CAA">
              <w:rPr>
                <w:sz w:val="24"/>
              </w:rPr>
              <w:t xml:space="preserve">Directors/Partners/ </w:t>
            </w:r>
            <w:r w:rsidRPr="00D33CAA">
              <w:rPr>
                <w:spacing w:val="-2"/>
                <w:sz w:val="24"/>
              </w:rPr>
              <w:t>Proprietor</w:t>
            </w:r>
          </w:p>
        </w:tc>
        <w:tc>
          <w:tcPr>
            <w:tcW w:w="1848" w:type="dxa"/>
          </w:tcPr>
          <w:p w14:paraId="6104278A" w14:textId="77777777" w:rsidR="004F5F31" w:rsidRPr="00D33CAA" w:rsidRDefault="004F5F31">
            <w:pPr>
              <w:pStyle w:val="TableParagraph"/>
            </w:pPr>
          </w:p>
        </w:tc>
      </w:tr>
      <w:tr w:rsidR="004F5F31" w:rsidRPr="00D33CAA" w14:paraId="1E402F09" w14:textId="77777777">
        <w:trPr>
          <w:trHeight w:val="304"/>
        </w:trPr>
        <w:tc>
          <w:tcPr>
            <w:tcW w:w="951" w:type="dxa"/>
          </w:tcPr>
          <w:p w14:paraId="4B8551EF" w14:textId="77777777" w:rsidR="004F5F31" w:rsidRPr="00D33CAA" w:rsidRDefault="005E312E">
            <w:pPr>
              <w:pStyle w:val="TableParagraph"/>
              <w:spacing w:before="6"/>
              <w:ind w:left="14"/>
              <w:rPr>
                <w:sz w:val="24"/>
              </w:rPr>
            </w:pPr>
            <w:r w:rsidRPr="00D33CAA">
              <w:rPr>
                <w:spacing w:val="-5"/>
                <w:sz w:val="24"/>
              </w:rPr>
              <w:t>6)</w:t>
            </w:r>
          </w:p>
        </w:tc>
        <w:tc>
          <w:tcPr>
            <w:tcW w:w="7362" w:type="dxa"/>
          </w:tcPr>
          <w:p w14:paraId="54A50A2D" w14:textId="77777777" w:rsidR="004F5F31" w:rsidRPr="00D33CAA" w:rsidRDefault="005E312E">
            <w:pPr>
              <w:pStyle w:val="TableParagraph"/>
              <w:spacing w:before="6"/>
              <w:ind w:left="11"/>
              <w:rPr>
                <w:sz w:val="24"/>
              </w:rPr>
            </w:pPr>
            <w:r w:rsidRPr="00D33CAA">
              <w:rPr>
                <w:sz w:val="24"/>
              </w:rPr>
              <w:t>Company</w:t>
            </w:r>
            <w:r w:rsidRPr="00D33CAA">
              <w:rPr>
                <w:spacing w:val="-7"/>
                <w:sz w:val="24"/>
              </w:rPr>
              <w:t xml:space="preserve"> </w:t>
            </w:r>
            <w:r w:rsidRPr="00D33CAA">
              <w:rPr>
                <w:sz w:val="24"/>
              </w:rPr>
              <w:t>Profile</w:t>
            </w:r>
            <w:r w:rsidRPr="00D33CAA">
              <w:rPr>
                <w:spacing w:val="-2"/>
                <w:sz w:val="24"/>
              </w:rPr>
              <w:t xml:space="preserve"> </w:t>
            </w:r>
            <w:r w:rsidRPr="00D33CAA">
              <w:rPr>
                <w:sz w:val="24"/>
              </w:rPr>
              <w:t>with</w:t>
            </w:r>
            <w:r w:rsidRPr="00D33CAA">
              <w:rPr>
                <w:spacing w:val="4"/>
                <w:sz w:val="24"/>
              </w:rPr>
              <w:t xml:space="preserve"> </w:t>
            </w:r>
            <w:r w:rsidRPr="00D33CAA">
              <w:rPr>
                <w:sz w:val="24"/>
              </w:rPr>
              <w:t>year</w:t>
            </w:r>
            <w:r w:rsidRPr="00D33CAA">
              <w:rPr>
                <w:spacing w:val="-1"/>
                <w:sz w:val="24"/>
              </w:rPr>
              <w:t xml:space="preserve"> </w:t>
            </w:r>
            <w:r w:rsidRPr="00D33CAA">
              <w:rPr>
                <w:sz w:val="24"/>
              </w:rPr>
              <w:t>of</w:t>
            </w:r>
            <w:r w:rsidRPr="00D33CAA">
              <w:rPr>
                <w:spacing w:val="-3"/>
                <w:sz w:val="24"/>
              </w:rPr>
              <w:t xml:space="preserve"> </w:t>
            </w:r>
            <w:r w:rsidRPr="00D33CAA">
              <w:rPr>
                <w:spacing w:val="-2"/>
                <w:sz w:val="24"/>
              </w:rPr>
              <w:t>establishment</w:t>
            </w:r>
          </w:p>
        </w:tc>
        <w:tc>
          <w:tcPr>
            <w:tcW w:w="1848" w:type="dxa"/>
          </w:tcPr>
          <w:p w14:paraId="5A843DB5" w14:textId="77777777" w:rsidR="004F5F31" w:rsidRPr="00D33CAA" w:rsidRDefault="004F5F31">
            <w:pPr>
              <w:pStyle w:val="TableParagraph"/>
            </w:pPr>
          </w:p>
        </w:tc>
      </w:tr>
      <w:tr w:rsidR="004F5F31" w:rsidRPr="00D33CAA" w14:paraId="4BE75C0B" w14:textId="77777777">
        <w:trPr>
          <w:trHeight w:val="304"/>
        </w:trPr>
        <w:tc>
          <w:tcPr>
            <w:tcW w:w="951" w:type="dxa"/>
          </w:tcPr>
          <w:p w14:paraId="1F591D6D" w14:textId="77777777" w:rsidR="004F5F31" w:rsidRPr="00D33CAA" w:rsidRDefault="005E312E">
            <w:pPr>
              <w:pStyle w:val="TableParagraph"/>
              <w:spacing w:before="6"/>
              <w:ind w:left="14"/>
              <w:rPr>
                <w:sz w:val="24"/>
              </w:rPr>
            </w:pPr>
            <w:r w:rsidRPr="00D33CAA">
              <w:rPr>
                <w:spacing w:val="-5"/>
                <w:sz w:val="24"/>
              </w:rPr>
              <w:t>7)</w:t>
            </w:r>
          </w:p>
        </w:tc>
        <w:tc>
          <w:tcPr>
            <w:tcW w:w="7362" w:type="dxa"/>
          </w:tcPr>
          <w:p w14:paraId="38CA9812" w14:textId="77777777" w:rsidR="004F5F31" w:rsidRPr="00D33CAA" w:rsidRDefault="005E312E">
            <w:pPr>
              <w:pStyle w:val="TableParagraph"/>
              <w:spacing w:before="6"/>
              <w:ind w:left="11"/>
              <w:rPr>
                <w:sz w:val="24"/>
              </w:rPr>
            </w:pPr>
            <w:r w:rsidRPr="00D33CAA">
              <w:rPr>
                <w:sz w:val="24"/>
              </w:rPr>
              <w:t>Whether</w:t>
            </w:r>
            <w:r w:rsidRPr="00D33CAA">
              <w:rPr>
                <w:spacing w:val="-3"/>
                <w:sz w:val="24"/>
              </w:rPr>
              <w:t xml:space="preserve"> </w:t>
            </w:r>
            <w:r w:rsidRPr="00D33CAA">
              <w:rPr>
                <w:sz w:val="24"/>
              </w:rPr>
              <w:t>registered</w:t>
            </w:r>
            <w:r w:rsidRPr="00D33CAA">
              <w:rPr>
                <w:spacing w:val="-1"/>
                <w:sz w:val="24"/>
              </w:rPr>
              <w:t xml:space="preserve"> </w:t>
            </w:r>
            <w:r w:rsidRPr="00D33CAA">
              <w:rPr>
                <w:sz w:val="24"/>
              </w:rPr>
              <w:t>with</w:t>
            </w:r>
            <w:r w:rsidRPr="00D33CAA">
              <w:rPr>
                <w:spacing w:val="-1"/>
                <w:sz w:val="24"/>
              </w:rPr>
              <w:t xml:space="preserve"> </w:t>
            </w:r>
            <w:r w:rsidRPr="00D33CAA">
              <w:rPr>
                <w:sz w:val="24"/>
              </w:rPr>
              <w:t>Registrar</w:t>
            </w:r>
            <w:r w:rsidRPr="00D33CAA">
              <w:rPr>
                <w:spacing w:val="-1"/>
                <w:sz w:val="24"/>
              </w:rPr>
              <w:t xml:space="preserve"> </w:t>
            </w:r>
            <w:r w:rsidRPr="00D33CAA">
              <w:rPr>
                <w:sz w:val="24"/>
              </w:rPr>
              <w:t>of</w:t>
            </w:r>
            <w:r w:rsidRPr="00D33CAA">
              <w:rPr>
                <w:spacing w:val="-3"/>
                <w:sz w:val="24"/>
              </w:rPr>
              <w:t xml:space="preserve"> </w:t>
            </w:r>
            <w:r w:rsidRPr="00D33CAA">
              <w:rPr>
                <w:sz w:val="24"/>
              </w:rPr>
              <w:t>Companies,</w:t>
            </w:r>
            <w:r w:rsidRPr="00D33CAA">
              <w:rPr>
                <w:spacing w:val="1"/>
                <w:sz w:val="24"/>
              </w:rPr>
              <w:t xml:space="preserve"> </w:t>
            </w:r>
            <w:r w:rsidRPr="00D33CAA">
              <w:rPr>
                <w:sz w:val="24"/>
              </w:rPr>
              <w:t>if</w:t>
            </w:r>
            <w:r w:rsidRPr="00D33CAA">
              <w:rPr>
                <w:spacing w:val="-1"/>
                <w:sz w:val="24"/>
              </w:rPr>
              <w:t xml:space="preserve"> </w:t>
            </w:r>
            <w:r w:rsidRPr="00D33CAA">
              <w:rPr>
                <w:sz w:val="24"/>
              </w:rPr>
              <w:t>so,</w:t>
            </w:r>
            <w:r w:rsidRPr="00D33CAA">
              <w:rPr>
                <w:spacing w:val="-1"/>
                <w:sz w:val="24"/>
              </w:rPr>
              <w:t xml:space="preserve"> </w:t>
            </w:r>
            <w:r w:rsidRPr="00D33CAA">
              <w:rPr>
                <w:sz w:val="24"/>
              </w:rPr>
              <w:t>number</w:t>
            </w:r>
            <w:r w:rsidRPr="00D33CAA">
              <w:rPr>
                <w:spacing w:val="-3"/>
                <w:sz w:val="24"/>
              </w:rPr>
              <w:t xml:space="preserve"> </w:t>
            </w:r>
            <w:r w:rsidRPr="00D33CAA">
              <w:rPr>
                <w:sz w:val="24"/>
              </w:rPr>
              <w:t>&amp;</w:t>
            </w:r>
            <w:r w:rsidRPr="00D33CAA">
              <w:rPr>
                <w:spacing w:val="-2"/>
                <w:sz w:val="24"/>
              </w:rPr>
              <w:t xml:space="preserve"> </w:t>
            </w:r>
            <w:r w:rsidRPr="00D33CAA">
              <w:rPr>
                <w:spacing w:val="-4"/>
                <w:sz w:val="24"/>
              </w:rPr>
              <w:t>date</w:t>
            </w:r>
          </w:p>
        </w:tc>
        <w:tc>
          <w:tcPr>
            <w:tcW w:w="1848" w:type="dxa"/>
          </w:tcPr>
          <w:p w14:paraId="4F38AA3A" w14:textId="77777777" w:rsidR="004F5F31" w:rsidRPr="00D33CAA" w:rsidRDefault="004F5F31">
            <w:pPr>
              <w:pStyle w:val="TableParagraph"/>
            </w:pPr>
          </w:p>
        </w:tc>
      </w:tr>
      <w:tr w:rsidR="004F5F31" w:rsidRPr="00D33CAA" w14:paraId="4CA5C875" w14:textId="77777777">
        <w:trPr>
          <w:trHeight w:val="304"/>
        </w:trPr>
        <w:tc>
          <w:tcPr>
            <w:tcW w:w="951" w:type="dxa"/>
          </w:tcPr>
          <w:p w14:paraId="05C2FE32" w14:textId="77777777" w:rsidR="004F5F31" w:rsidRPr="00D33CAA" w:rsidRDefault="005E312E">
            <w:pPr>
              <w:pStyle w:val="TableParagraph"/>
              <w:spacing w:before="6"/>
              <w:ind w:left="14"/>
              <w:rPr>
                <w:sz w:val="24"/>
              </w:rPr>
            </w:pPr>
            <w:r w:rsidRPr="00D33CAA">
              <w:rPr>
                <w:spacing w:val="-5"/>
                <w:sz w:val="24"/>
              </w:rPr>
              <w:t>8)</w:t>
            </w:r>
          </w:p>
        </w:tc>
        <w:tc>
          <w:tcPr>
            <w:tcW w:w="7362" w:type="dxa"/>
          </w:tcPr>
          <w:p w14:paraId="249E82BB" w14:textId="77777777" w:rsidR="004F5F31" w:rsidRPr="00D33CAA" w:rsidRDefault="005E312E">
            <w:pPr>
              <w:pStyle w:val="TableParagraph"/>
              <w:spacing w:before="6"/>
              <w:ind w:left="11"/>
              <w:rPr>
                <w:sz w:val="24"/>
              </w:rPr>
            </w:pPr>
            <w:r w:rsidRPr="00D33CAA">
              <w:rPr>
                <w:sz w:val="24"/>
              </w:rPr>
              <w:t>Income</w:t>
            </w:r>
            <w:r w:rsidRPr="00D33CAA">
              <w:rPr>
                <w:spacing w:val="-3"/>
                <w:sz w:val="24"/>
              </w:rPr>
              <w:t xml:space="preserve"> </w:t>
            </w:r>
            <w:r w:rsidRPr="00D33CAA">
              <w:rPr>
                <w:sz w:val="24"/>
              </w:rPr>
              <w:t xml:space="preserve">Tax </w:t>
            </w:r>
            <w:r w:rsidRPr="00D33CAA">
              <w:rPr>
                <w:spacing w:val="-5"/>
                <w:sz w:val="24"/>
              </w:rPr>
              <w:t>No.</w:t>
            </w:r>
          </w:p>
        </w:tc>
        <w:tc>
          <w:tcPr>
            <w:tcW w:w="1848" w:type="dxa"/>
          </w:tcPr>
          <w:p w14:paraId="700A0D1B" w14:textId="77777777" w:rsidR="004F5F31" w:rsidRPr="00D33CAA" w:rsidRDefault="004F5F31">
            <w:pPr>
              <w:pStyle w:val="TableParagraph"/>
            </w:pPr>
          </w:p>
        </w:tc>
      </w:tr>
      <w:tr w:rsidR="004F5F31" w:rsidRPr="00D33CAA" w14:paraId="04015E54" w14:textId="77777777">
        <w:trPr>
          <w:trHeight w:val="304"/>
        </w:trPr>
        <w:tc>
          <w:tcPr>
            <w:tcW w:w="951" w:type="dxa"/>
          </w:tcPr>
          <w:p w14:paraId="0F080FE4" w14:textId="77777777" w:rsidR="004F5F31" w:rsidRPr="00D33CAA" w:rsidRDefault="005E312E">
            <w:pPr>
              <w:pStyle w:val="TableParagraph"/>
              <w:spacing w:before="6"/>
              <w:ind w:left="14"/>
              <w:rPr>
                <w:sz w:val="24"/>
              </w:rPr>
            </w:pPr>
            <w:r w:rsidRPr="00D33CAA">
              <w:rPr>
                <w:spacing w:val="-5"/>
                <w:sz w:val="24"/>
              </w:rPr>
              <w:t>9)</w:t>
            </w:r>
          </w:p>
        </w:tc>
        <w:tc>
          <w:tcPr>
            <w:tcW w:w="7362" w:type="dxa"/>
          </w:tcPr>
          <w:p w14:paraId="43565A12" w14:textId="77777777" w:rsidR="004F5F31" w:rsidRPr="00D33CAA" w:rsidRDefault="005E312E">
            <w:pPr>
              <w:pStyle w:val="TableParagraph"/>
              <w:spacing w:before="6"/>
              <w:ind w:left="11"/>
              <w:rPr>
                <w:sz w:val="24"/>
              </w:rPr>
            </w:pPr>
            <w:r w:rsidRPr="00D33CAA">
              <w:rPr>
                <w:sz w:val="24"/>
              </w:rPr>
              <w:t xml:space="preserve">GST </w:t>
            </w:r>
            <w:r w:rsidRPr="00D33CAA">
              <w:rPr>
                <w:spacing w:val="-5"/>
                <w:sz w:val="24"/>
              </w:rPr>
              <w:t>No.</w:t>
            </w:r>
          </w:p>
        </w:tc>
        <w:tc>
          <w:tcPr>
            <w:tcW w:w="1848" w:type="dxa"/>
          </w:tcPr>
          <w:p w14:paraId="62CA3FE0" w14:textId="77777777" w:rsidR="004F5F31" w:rsidRPr="00D33CAA" w:rsidRDefault="004F5F31">
            <w:pPr>
              <w:pStyle w:val="TableParagraph"/>
            </w:pPr>
          </w:p>
        </w:tc>
      </w:tr>
      <w:tr w:rsidR="004F5F31" w:rsidRPr="00D33CAA" w14:paraId="0D251BAA" w14:textId="77777777">
        <w:trPr>
          <w:trHeight w:val="854"/>
        </w:trPr>
        <w:tc>
          <w:tcPr>
            <w:tcW w:w="951" w:type="dxa"/>
          </w:tcPr>
          <w:p w14:paraId="438C69D9" w14:textId="77777777" w:rsidR="004F5F31" w:rsidRPr="00D33CAA" w:rsidRDefault="004F5F31">
            <w:pPr>
              <w:pStyle w:val="TableParagraph"/>
              <w:spacing w:before="6"/>
              <w:rPr>
                <w:b/>
                <w:sz w:val="24"/>
              </w:rPr>
            </w:pPr>
          </w:p>
          <w:p w14:paraId="7CC57F8C" w14:textId="77777777" w:rsidR="004F5F31" w:rsidRPr="00D33CAA" w:rsidRDefault="005E312E">
            <w:pPr>
              <w:pStyle w:val="TableParagraph"/>
              <w:ind w:left="14"/>
              <w:rPr>
                <w:sz w:val="24"/>
              </w:rPr>
            </w:pPr>
            <w:r w:rsidRPr="00D33CAA">
              <w:rPr>
                <w:spacing w:val="-5"/>
                <w:sz w:val="24"/>
              </w:rPr>
              <w:t>10)</w:t>
            </w:r>
          </w:p>
        </w:tc>
        <w:tc>
          <w:tcPr>
            <w:tcW w:w="7362" w:type="dxa"/>
          </w:tcPr>
          <w:p w14:paraId="3FBB1645" w14:textId="77777777" w:rsidR="004F5F31" w:rsidRPr="00D33CAA" w:rsidRDefault="005E312E">
            <w:pPr>
              <w:pStyle w:val="TableParagraph"/>
              <w:spacing w:before="75"/>
              <w:ind w:left="11"/>
              <w:rPr>
                <w:sz w:val="24"/>
              </w:rPr>
            </w:pPr>
            <w:r w:rsidRPr="00D33CAA">
              <w:rPr>
                <w:sz w:val="24"/>
              </w:rPr>
              <w:t>Names</w:t>
            </w:r>
            <w:r w:rsidRPr="00D33CAA">
              <w:rPr>
                <w:spacing w:val="-1"/>
                <w:sz w:val="24"/>
              </w:rPr>
              <w:t xml:space="preserve"> </w:t>
            </w:r>
            <w:r w:rsidRPr="00D33CAA">
              <w:rPr>
                <w:sz w:val="24"/>
              </w:rPr>
              <w:t>of</w:t>
            </w:r>
            <w:r w:rsidRPr="00D33CAA">
              <w:rPr>
                <w:spacing w:val="-2"/>
                <w:sz w:val="24"/>
              </w:rPr>
              <w:t xml:space="preserve"> </w:t>
            </w:r>
            <w:r w:rsidRPr="00D33CAA">
              <w:rPr>
                <w:sz w:val="24"/>
              </w:rPr>
              <w:t>the</w:t>
            </w:r>
            <w:r w:rsidRPr="00D33CAA">
              <w:rPr>
                <w:spacing w:val="1"/>
                <w:sz w:val="24"/>
              </w:rPr>
              <w:t xml:space="preserve"> </w:t>
            </w:r>
            <w:r w:rsidRPr="00D33CAA">
              <w:rPr>
                <w:sz w:val="24"/>
              </w:rPr>
              <w:t>Bankers</w:t>
            </w:r>
            <w:r w:rsidRPr="00D33CAA">
              <w:rPr>
                <w:spacing w:val="-1"/>
                <w:sz w:val="24"/>
              </w:rPr>
              <w:t xml:space="preserve"> </w:t>
            </w:r>
            <w:r w:rsidRPr="00D33CAA">
              <w:rPr>
                <w:sz w:val="24"/>
              </w:rPr>
              <w:t xml:space="preserve">with </w:t>
            </w:r>
            <w:r w:rsidRPr="00D33CAA">
              <w:rPr>
                <w:spacing w:val="-2"/>
                <w:sz w:val="24"/>
              </w:rPr>
              <w:t>address</w:t>
            </w:r>
          </w:p>
        </w:tc>
        <w:tc>
          <w:tcPr>
            <w:tcW w:w="1848" w:type="dxa"/>
          </w:tcPr>
          <w:p w14:paraId="07522B03" w14:textId="77777777" w:rsidR="004F5F31" w:rsidRPr="00D33CAA" w:rsidRDefault="005E312E">
            <w:pPr>
              <w:pStyle w:val="TableParagraph"/>
              <w:spacing w:before="6"/>
              <w:ind w:left="14"/>
              <w:rPr>
                <w:sz w:val="24"/>
              </w:rPr>
            </w:pPr>
            <w:r w:rsidRPr="00D33CAA">
              <w:rPr>
                <w:spacing w:val="-5"/>
                <w:sz w:val="24"/>
              </w:rPr>
              <w:t>1.</w:t>
            </w:r>
          </w:p>
          <w:p w14:paraId="7648D2AD" w14:textId="77777777" w:rsidR="004F5F31" w:rsidRPr="00D33CAA" w:rsidRDefault="005E312E">
            <w:pPr>
              <w:pStyle w:val="TableParagraph"/>
              <w:ind w:left="14"/>
              <w:rPr>
                <w:sz w:val="24"/>
              </w:rPr>
            </w:pPr>
            <w:r w:rsidRPr="00D33CAA">
              <w:rPr>
                <w:spacing w:val="-5"/>
                <w:sz w:val="24"/>
              </w:rPr>
              <w:t>2.</w:t>
            </w:r>
          </w:p>
          <w:p w14:paraId="62C726B7" w14:textId="77777777" w:rsidR="004F5F31" w:rsidRPr="00D33CAA" w:rsidRDefault="005E312E">
            <w:pPr>
              <w:pStyle w:val="TableParagraph"/>
              <w:ind w:left="14"/>
              <w:rPr>
                <w:sz w:val="24"/>
              </w:rPr>
            </w:pPr>
            <w:r w:rsidRPr="00D33CAA">
              <w:rPr>
                <w:spacing w:val="-5"/>
                <w:sz w:val="24"/>
              </w:rPr>
              <w:t>3.</w:t>
            </w:r>
          </w:p>
        </w:tc>
      </w:tr>
      <w:tr w:rsidR="004F5F31" w:rsidRPr="00D33CAA" w14:paraId="48CBC9B6" w14:textId="77777777">
        <w:trPr>
          <w:trHeight w:val="1408"/>
        </w:trPr>
        <w:tc>
          <w:tcPr>
            <w:tcW w:w="951" w:type="dxa"/>
          </w:tcPr>
          <w:p w14:paraId="63A312C9" w14:textId="77777777" w:rsidR="004F5F31" w:rsidRPr="00D33CAA" w:rsidRDefault="004F5F31">
            <w:pPr>
              <w:pStyle w:val="TableParagraph"/>
              <w:rPr>
                <w:b/>
                <w:sz w:val="24"/>
              </w:rPr>
            </w:pPr>
          </w:p>
          <w:p w14:paraId="0214948C" w14:textId="77777777" w:rsidR="004F5F31" w:rsidRPr="00D33CAA" w:rsidRDefault="004F5F31">
            <w:pPr>
              <w:pStyle w:val="TableParagraph"/>
              <w:spacing w:before="6"/>
              <w:rPr>
                <w:b/>
                <w:sz w:val="24"/>
              </w:rPr>
            </w:pPr>
          </w:p>
          <w:p w14:paraId="6A936512" w14:textId="77777777" w:rsidR="004F5F31" w:rsidRPr="00D33CAA" w:rsidRDefault="005E312E">
            <w:pPr>
              <w:pStyle w:val="TableParagraph"/>
              <w:ind w:left="14"/>
              <w:rPr>
                <w:sz w:val="24"/>
              </w:rPr>
            </w:pPr>
            <w:r w:rsidRPr="00D33CAA">
              <w:rPr>
                <w:spacing w:val="-5"/>
                <w:sz w:val="24"/>
              </w:rPr>
              <w:t>11)</w:t>
            </w:r>
          </w:p>
        </w:tc>
        <w:tc>
          <w:tcPr>
            <w:tcW w:w="7362" w:type="dxa"/>
          </w:tcPr>
          <w:p w14:paraId="339955CF" w14:textId="3CAA2C86" w:rsidR="004F5F31" w:rsidRPr="00D33CAA" w:rsidRDefault="005E312E">
            <w:pPr>
              <w:pStyle w:val="TableParagraph"/>
              <w:spacing w:before="145"/>
              <w:ind w:left="11" w:right="74"/>
              <w:jc w:val="both"/>
              <w:rPr>
                <w:sz w:val="24"/>
              </w:rPr>
            </w:pPr>
            <w:r w:rsidRPr="00D33CAA">
              <w:rPr>
                <w:sz w:val="24"/>
              </w:rPr>
              <w:t>Turnover of the company. Please provide the details for the la</w:t>
            </w:r>
            <w:r w:rsidR="00C673DC">
              <w:rPr>
                <w:sz w:val="24"/>
              </w:rPr>
              <w:t>st 3</w:t>
            </w:r>
            <w:r w:rsidR="008E3271" w:rsidRPr="00D33CAA">
              <w:rPr>
                <w:sz w:val="24"/>
              </w:rPr>
              <w:t xml:space="preserve"> years ending March 31, 2024</w:t>
            </w:r>
            <w:r w:rsidRPr="00D33CAA">
              <w:rPr>
                <w:sz w:val="24"/>
              </w:rPr>
              <w:t>. (Certified copies of audited/self-attested Balance financial year</w:t>
            </w:r>
            <w:r w:rsidRPr="00D33CAA">
              <w:rPr>
                <w:spacing w:val="-4"/>
                <w:sz w:val="24"/>
              </w:rPr>
              <w:t xml:space="preserve"> </w:t>
            </w:r>
            <w:r w:rsidRPr="00D33CAA">
              <w:rPr>
                <w:sz w:val="24"/>
              </w:rPr>
              <w:t>Sheet</w:t>
            </w:r>
            <w:r w:rsidRPr="00D33CAA">
              <w:rPr>
                <w:spacing w:val="-4"/>
                <w:sz w:val="24"/>
              </w:rPr>
              <w:t xml:space="preserve"> </w:t>
            </w:r>
            <w:r w:rsidRPr="00D33CAA">
              <w:rPr>
                <w:sz w:val="24"/>
              </w:rPr>
              <w:t>and</w:t>
            </w:r>
            <w:r w:rsidRPr="00D33CAA">
              <w:rPr>
                <w:spacing w:val="-4"/>
                <w:sz w:val="24"/>
              </w:rPr>
              <w:t xml:space="preserve"> </w:t>
            </w:r>
            <w:r w:rsidRPr="00D33CAA">
              <w:rPr>
                <w:sz w:val="24"/>
              </w:rPr>
              <w:t>profit</w:t>
            </w:r>
            <w:r w:rsidRPr="00D33CAA">
              <w:rPr>
                <w:spacing w:val="-4"/>
                <w:sz w:val="24"/>
              </w:rPr>
              <w:t xml:space="preserve"> </w:t>
            </w:r>
            <w:r w:rsidRPr="00D33CAA">
              <w:rPr>
                <w:sz w:val="24"/>
              </w:rPr>
              <w:t>&amp;</w:t>
            </w:r>
            <w:r w:rsidRPr="00D33CAA">
              <w:rPr>
                <w:spacing w:val="-6"/>
                <w:sz w:val="24"/>
              </w:rPr>
              <w:t xml:space="preserve"> </w:t>
            </w:r>
            <w:r w:rsidRPr="00D33CAA">
              <w:rPr>
                <w:sz w:val="24"/>
              </w:rPr>
              <w:t>loss</w:t>
            </w:r>
            <w:r w:rsidRPr="00D33CAA">
              <w:rPr>
                <w:spacing w:val="-4"/>
                <w:sz w:val="24"/>
              </w:rPr>
              <w:t xml:space="preserve"> </w:t>
            </w:r>
            <w:r w:rsidRPr="00D33CAA">
              <w:rPr>
                <w:sz w:val="24"/>
              </w:rPr>
              <w:t>account</w:t>
            </w:r>
            <w:r w:rsidRPr="00D33CAA">
              <w:rPr>
                <w:spacing w:val="-4"/>
                <w:sz w:val="24"/>
              </w:rPr>
              <w:t xml:space="preserve"> </w:t>
            </w:r>
            <w:r w:rsidRPr="00D33CAA">
              <w:rPr>
                <w:sz w:val="24"/>
              </w:rPr>
              <w:t>statement</w:t>
            </w:r>
            <w:r w:rsidRPr="00D33CAA">
              <w:rPr>
                <w:spacing w:val="-4"/>
                <w:sz w:val="24"/>
              </w:rPr>
              <w:t xml:space="preserve"> </w:t>
            </w:r>
            <w:r w:rsidRPr="00D33CAA">
              <w:rPr>
                <w:sz w:val="24"/>
              </w:rPr>
              <w:t>to</w:t>
            </w:r>
            <w:r w:rsidRPr="00D33CAA">
              <w:rPr>
                <w:spacing w:val="-4"/>
                <w:sz w:val="24"/>
              </w:rPr>
              <w:t xml:space="preserve"> </w:t>
            </w:r>
            <w:r w:rsidRPr="00D33CAA">
              <w:rPr>
                <w:sz w:val="24"/>
              </w:rPr>
              <w:t>be</w:t>
            </w:r>
            <w:r w:rsidRPr="00D33CAA">
              <w:rPr>
                <w:spacing w:val="-4"/>
                <w:sz w:val="24"/>
              </w:rPr>
              <w:t xml:space="preserve"> </w:t>
            </w:r>
            <w:r w:rsidR="008A1FD0" w:rsidRPr="00D33CAA">
              <w:rPr>
                <w:sz w:val="24"/>
              </w:rPr>
              <w:t>enclosed</w:t>
            </w:r>
            <w:r w:rsidR="008A1FD0" w:rsidRPr="00D33CAA">
              <w:rPr>
                <w:spacing w:val="-4"/>
                <w:sz w:val="24"/>
              </w:rPr>
              <w:t>)</w:t>
            </w:r>
            <w:r w:rsidRPr="00D33CAA">
              <w:rPr>
                <w:spacing w:val="-5"/>
                <w:sz w:val="24"/>
              </w:rPr>
              <w:t xml:space="preserve"> </w:t>
            </w:r>
            <w:r w:rsidRPr="00D33CAA">
              <w:rPr>
                <w:sz w:val="24"/>
              </w:rPr>
              <w:t>(in Lacs) (in INR)</w:t>
            </w:r>
          </w:p>
        </w:tc>
        <w:tc>
          <w:tcPr>
            <w:tcW w:w="1848" w:type="dxa"/>
          </w:tcPr>
          <w:p w14:paraId="1C7DB0C1" w14:textId="0870C921" w:rsidR="008E3271" w:rsidRPr="00D33CAA" w:rsidRDefault="008E3271">
            <w:pPr>
              <w:pStyle w:val="TableParagraph"/>
              <w:spacing w:before="6"/>
              <w:ind w:left="14"/>
              <w:rPr>
                <w:spacing w:val="-2"/>
                <w:sz w:val="24"/>
              </w:rPr>
            </w:pPr>
            <w:r w:rsidRPr="00D33CAA">
              <w:rPr>
                <w:spacing w:val="-2"/>
                <w:sz w:val="24"/>
              </w:rPr>
              <w:t>202</w:t>
            </w:r>
            <w:r w:rsidR="002651F5">
              <w:rPr>
                <w:spacing w:val="-2"/>
                <w:sz w:val="24"/>
              </w:rPr>
              <w:t>4</w:t>
            </w:r>
            <w:r w:rsidRPr="00D33CAA">
              <w:rPr>
                <w:spacing w:val="-2"/>
                <w:sz w:val="24"/>
              </w:rPr>
              <w:t>-202</w:t>
            </w:r>
            <w:r w:rsidR="002651F5">
              <w:rPr>
                <w:spacing w:val="-2"/>
                <w:sz w:val="24"/>
              </w:rPr>
              <w:t>5</w:t>
            </w:r>
            <w:r w:rsidRPr="00D33CAA">
              <w:rPr>
                <w:spacing w:val="-2"/>
                <w:sz w:val="24"/>
              </w:rPr>
              <w:t>-Rs.</w:t>
            </w:r>
          </w:p>
          <w:p w14:paraId="1CF2ABB1" w14:textId="2715D10A" w:rsidR="004F5F31" w:rsidRPr="00D33CAA" w:rsidRDefault="005E312E">
            <w:pPr>
              <w:pStyle w:val="TableParagraph"/>
              <w:spacing w:before="6"/>
              <w:ind w:left="14"/>
              <w:rPr>
                <w:sz w:val="24"/>
              </w:rPr>
            </w:pPr>
            <w:r w:rsidRPr="00D33CAA">
              <w:rPr>
                <w:spacing w:val="-2"/>
                <w:sz w:val="24"/>
              </w:rPr>
              <w:t>202</w:t>
            </w:r>
            <w:r w:rsidR="002651F5">
              <w:rPr>
                <w:spacing w:val="-2"/>
                <w:sz w:val="24"/>
              </w:rPr>
              <w:t>3</w:t>
            </w:r>
            <w:r w:rsidRPr="00D33CAA">
              <w:rPr>
                <w:spacing w:val="-2"/>
                <w:sz w:val="24"/>
              </w:rPr>
              <w:t>-202</w:t>
            </w:r>
            <w:r w:rsidR="002651F5">
              <w:rPr>
                <w:spacing w:val="-2"/>
                <w:sz w:val="24"/>
              </w:rPr>
              <w:t>4</w:t>
            </w:r>
            <w:r w:rsidRPr="00D33CAA">
              <w:rPr>
                <w:spacing w:val="-2"/>
                <w:sz w:val="24"/>
              </w:rPr>
              <w:t>-</w:t>
            </w:r>
            <w:r w:rsidRPr="00D33CAA">
              <w:rPr>
                <w:spacing w:val="-5"/>
                <w:sz w:val="24"/>
              </w:rPr>
              <w:t>Rs.</w:t>
            </w:r>
          </w:p>
          <w:p w14:paraId="24B15508" w14:textId="3FFB56DC" w:rsidR="004F5F31" w:rsidRPr="00D33CAA" w:rsidRDefault="005E312E">
            <w:pPr>
              <w:pStyle w:val="TableParagraph"/>
              <w:ind w:left="14"/>
              <w:rPr>
                <w:sz w:val="24"/>
              </w:rPr>
            </w:pPr>
            <w:r w:rsidRPr="00D33CAA">
              <w:rPr>
                <w:spacing w:val="-2"/>
                <w:sz w:val="24"/>
              </w:rPr>
              <w:t>20</w:t>
            </w:r>
            <w:r w:rsidR="002651F5">
              <w:rPr>
                <w:spacing w:val="-2"/>
                <w:sz w:val="24"/>
              </w:rPr>
              <w:t>22</w:t>
            </w:r>
            <w:r w:rsidRPr="00D33CAA">
              <w:rPr>
                <w:spacing w:val="-2"/>
                <w:sz w:val="24"/>
              </w:rPr>
              <w:t>-20</w:t>
            </w:r>
            <w:r w:rsidR="002651F5">
              <w:rPr>
                <w:spacing w:val="-2"/>
                <w:sz w:val="24"/>
              </w:rPr>
              <w:t>23</w:t>
            </w:r>
            <w:r w:rsidRPr="00D33CAA">
              <w:rPr>
                <w:spacing w:val="-2"/>
                <w:sz w:val="24"/>
              </w:rPr>
              <w:t>-</w:t>
            </w:r>
            <w:r w:rsidRPr="00D33CAA">
              <w:rPr>
                <w:spacing w:val="-5"/>
                <w:sz w:val="24"/>
              </w:rPr>
              <w:t>Rs.</w:t>
            </w:r>
          </w:p>
          <w:p w14:paraId="761CC558" w14:textId="77777777" w:rsidR="004F5F31" w:rsidRPr="00D33CAA" w:rsidRDefault="004F5F31" w:rsidP="00C673DC">
            <w:pPr>
              <w:pStyle w:val="TableParagraph"/>
              <w:ind w:left="14"/>
              <w:rPr>
                <w:sz w:val="24"/>
              </w:rPr>
            </w:pPr>
          </w:p>
        </w:tc>
      </w:tr>
      <w:tr w:rsidR="004F5F31" w:rsidRPr="00D33CAA" w14:paraId="5B9EF25A" w14:textId="77777777">
        <w:trPr>
          <w:trHeight w:val="1132"/>
        </w:trPr>
        <w:tc>
          <w:tcPr>
            <w:tcW w:w="951" w:type="dxa"/>
          </w:tcPr>
          <w:p w14:paraId="4D0637FD" w14:textId="77777777" w:rsidR="004F5F31" w:rsidRPr="00D33CAA" w:rsidRDefault="004F5F31">
            <w:pPr>
              <w:pStyle w:val="TableParagraph"/>
              <w:spacing w:before="145"/>
              <w:rPr>
                <w:b/>
                <w:sz w:val="24"/>
              </w:rPr>
            </w:pPr>
          </w:p>
          <w:p w14:paraId="029EBBD5" w14:textId="77777777" w:rsidR="004F5F31" w:rsidRPr="00D33CAA" w:rsidRDefault="005E312E">
            <w:pPr>
              <w:pStyle w:val="TableParagraph"/>
              <w:ind w:left="14"/>
              <w:rPr>
                <w:sz w:val="24"/>
              </w:rPr>
            </w:pPr>
            <w:r w:rsidRPr="00D33CAA">
              <w:rPr>
                <w:spacing w:val="-5"/>
                <w:sz w:val="24"/>
              </w:rPr>
              <w:t>12)</w:t>
            </w:r>
          </w:p>
        </w:tc>
        <w:tc>
          <w:tcPr>
            <w:tcW w:w="7362" w:type="dxa"/>
          </w:tcPr>
          <w:p w14:paraId="1E988278" w14:textId="77777777" w:rsidR="004F5F31" w:rsidRPr="00D33CAA" w:rsidRDefault="005E312E">
            <w:pPr>
              <w:pStyle w:val="TableParagraph"/>
              <w:spacing w:before="6"/>
              <w:ind w:left="11" w:right="79"/>
              <w:jc w:val="both"/>
              <w:rPr>
                <w:sz w:val="24"/>
              </w:rPr>
            </w:pPr>
            <w:r w:rsidRPr="00D33CAA">
              <w:rPr>
                <w:sz w:val="24"/>
              </w:rPr>
              <w:t>Details</w:t>
            </w:r>
            <w:r w:rsidRPr="00D33CAA">
              <w:rPr>
                <w:spacing w:val="-1"/>
                <w:sz w:val="24"/>
              </w:rPr>
              <w:t xml:space="preserve"> </w:t>
            </w:r>
            <w:r w:rsidRPr="00D33CAA">
              <w:rPr>
                <w:sz w:val="24"/>
              </w:rPr>
              <w:t>of</w:t>
            </w:r>
            <w:r w:rsidRPr="00D33CAA">
              <w:rPr>
                <w:spacing w:val="-2"/>
                <w:sz w:val="24"/>
              </w:rPr>
              <w:t xml:space="preserve"> </w:t>
            </w:r>
            <w:r w:rsidRPr="00D33CAA">
              <w:rPr>
                <w:sz w:val="24"/>
              </w:rPr>
              <w:t>the</w:t>
            </w:r>
            <w:r w:rsidRPr="00D33CAA">
              <w:rPr>
                <w:spacing w:val="-2"/>
                <w:sz w:val="24"/>
              </w:rPr>
              <w:t xml:space="preserve"> </w:t>
            </w:r>
            <w:r w:rsidRPr="00D33CAA">
              <w:rPr>
                <w:sz w:val="24"/>
              </w:rPr>
              <w:t>work executed</w:t>
            </w:r>
            <w:r w:rsidRPr="00D33CAA">
              <w:rPr>
                <w:spacing w:val="-2"/>
                <w:sz w:val="24"/>
              </w:rPr>
              <w:t xml:space="preserve"> </w:t>
            </w:r>
            <w:r w:rsidRPr="00D33CAA">
              <w:rPr>
                <w:sz w:val="24"/>
              </w:rPr>
              <w:t>by</w:t>
            </w:r>
            <w:r w:rsidRPr="00D33CAA">
              <w:rPr>
                <w:spacing w:val="-6"/>
                <w:sz w:val="24"/>
              </w:rPr>
              <w:t xml:space="preserve"> </w:t>
            </w:r>
            <w:r w:rsidRPr="00D33CAA">
              <w:rPr>
                <w:sz w:val="24"/>
              </w:rPr>
              <w:t>the firm</w:t>
            </w:r>
            <w:r w:rsidRPr="00D33CAA">
              <w:rPr>
                <w:spacing w:val="-1"/>
                <w:sz w:val="24"/>
              </w:rPr>
              <w:t xml:space="preserve"> </w:t>
            </w:r>
            <w:r w:rsidRPr="00D33CAA">
              <w:rPr>
                <w:sz w:val="24"/>
              </w:rPr>
              <w:t>during</w:t>
            </w:r>
            <w:r w:rsidRPr="00D33CAA">
              <w:rPr>
                <w:spacing w:val="-4"/>
                <w:sz w:val="24"/>
              </w:rPr>
              <w:t xml:space="preserve"> </w:t>
            </w:r>
            <w:r w:rsidRPr="00D33CAA">
              <w:rPr>
                <w:sz w:val="24"/>
              </w:rPr>
              <w:t>last</w:t>
            </w:r>
            <w:r w:rsidRPr="00D33CAA">
              <w:rPr>
                <w:spacing w:val="-1"/>
                <w:sz w:val="24"/>
              </w:rPr>
              <w:t xml:space="preserve"> </w:t>
            </w:r>
            <w:r w:rsidRPr="00D33CAA">
              <w:rPr>
                <w:sz w:val="24"/>
              </w:rPr>
              <w:t>5</w:t>
            </w:r>
            <w:r w:rsidRPr="00D33CAA">
              <w:rPr>
                <w:spacing w:val="-1"/>
                <w:sz w:val="24"/>
              </w:rPr>
              <w:t xml:space="preserve"> </w:t>
            </w:r>
            <w:r w:rsidRPr="00D33CAA">
              <w:rPr>
                <w:sz w:val="24"/>
              </w:rPr>
              <w:t>Financial years</w:t>
            </w:r>
            <w:r w:rsidRPr="00D33CAA">
              <w:rPr>
                <w:spacing w:val="-2"/>
                <w:sz w:val="24"/>
              </w:rPr>
              <w:t xml:space="preserve"> </w:t>
            </w:r>
            <w:r w:rsidRPr="00D33CAA">
              <w:rPr>
                <w:sz w:val="24"/>
              </w:rPr>
              <w:t xml:space="preserve">(only those works to be mentioned that qualify the prequalification criteria). Copies of Satisfactory work certificate obtained from employers to be </w:t>
            </w:r>
            <w:r w:rsidRPr="00D33CAA">
              <w:rPr>
                <w:spacing w:val="-2"/>
                <w:sz w:val="24"/>
              </w:rPr>
              <w:t>enclosed.</w:t>
            </w:r>
          </w:p>
        </w:tc>
        <w:tc>
          <w:tcPr>
            <w:tcW w:w="1848" w:type="dxa"/>
          </w:tcPr>
          <w:p w14:paraId="5BD1EFE4" w14:textId="77777777" w:rsidR="004F5F31" w:rsidRPr="00D33CAA" w:rsidRDefault="004F5F31">
            <w:pPr>
              <w:pStyle w:val="TableParagraph"/>
              <w:spacing w:before="6"/>
              <w:rPr>
                <w:b/>
                <w:sz w:val="24"/>
              </w:rPr>
            </w:pPr>
          </w:p>
          <w:p w14:paraId="1FECD473" w14:textId="77777777" w:rsidR="004F5F31" w:rsidRPr="00D33CAA" w:rsidRDefault="005E312E">
            <w:pPr>
              <w:pStyle w:val="TableParagraph"/>
              <w:ind w:left="14"/>
              <w:rPr>
                <w:sz w:val="24"/>
              </w:rPr>
            </w:pPr>
            <w:r w:rsidRPr="00D33CAA">
              <w:rPr>
                <w:sz w:val="24"/>
              </w:rPr>
              <w:t>Annexure B to be filled up.</w:t>
            </w:r>
          </w:p>
        </w:tc>
      </w:tr>
    </w:tbl>
    <w:p w14:paraId="7BC457D5" w14:textId="77777777" w:rsidR="004F5F31" w:rsidRPr="00D33CAA" w:rsidRDefault="004F5F31">
      <w:pPr>
        <w:pStyle w:val="BodyText"/>
        <w:rPr>
          <w:b/>
        </w:rPr>
      </w:pPr>
    </w:p>
    <w:p w14:paraId="366A9139" w14:textId="77777777" w:rsidR="004F5F31" w:rsidRPr="00D33CAA" w:rsidRDefault="004F5F31">
      <w:pPr>
        <w:pStyle w:val="BodyText"/>
        <w:spacing w:before="107"/>
        <w:rPr>
          <w:b/>
        </w:rPr>
      </w:pPr>
    </w:p>
    <w:p w14:paraId="31520183" w14:textId="77777777" w:rsidR="004F5F31" w:rsidRPr="00D33CAA" w:rsidRDefault="005E312E">
      <w:pPr>
        <w:spacing w:line="278" w:lineRule="auto"/>
        <w:ind w:left="1180" w:right="701"/>
        <w:rPr>
          <w:b/>
          <w:sz w:val="24"/>
        </w:rPr>
      </w:pPr>
      <w:r w:rsidRPr="00D33CAA">
        <w:rPr>
          <w:b/>
          <w:sz w:val="24"/>
        </w:rPr>
        <w:t>I/We</w:t>
      </w:r>
      <w:r w:rsidRPr="00D33CAA">
        <w:rPr>
          <w:b/>
          <w:spacing w:val="-3"/>
          <w:sz w:val="24"/>
        </w:rPr>
        <w:t xml:space="preserve"> </w:t>
      </w:r>
      <w:r w:rsidRPr="00D33CAA">
        <w:rPr>
          <w:b/>
          <w:sz w:val="24"/>
        </w:rPr>
        <w:t>confirm</w:t>
      </w:r>
      <w:r w:rsidRPr="00D33CAA">
        <w:rPr>
          <w:b/>
          <w:spacing w:val="-7"/>
          <w:sz w:val="24"/>
        </w:rPr>
        <w:t xml:space="preserve"> </w:t>
      </w:r>
      <w:r w:rsidRPr="00D33CAA">
        <w:rPr>
          <w:b/>
          <w:sz w:val="24"/>
        </w:rPr>
        <w:t>that</w:t>
      </w:r>
      <w:r w:rsidRPr="00D33CAA">
        <w:rPr>
          <w:b/>
          <w:spacing w:val="-3"/>
          <w:sz w:val="24"/>
        </w:rPr>
        <w:t xml:space="preserve"> </w:t>
      </w:r>
      <w:r w:rsidRPr="00D33CAA">
        <w:rPr>
          <w:b/>
          <w:sz w:val="24"/>
        </w:rPr>
        <w:t>to</w:t>
      </w:r>
      <w:r w:rsidRPr="00D33CAA">
        <w:rPr>
          <w:b/>
          <w:spacing w:val="-1"/>
          <w:sz w:val="24"/>
        </w:rPr>
        <w:t xml:space="preserve"> </w:t>
      </w:r>
      <w:r w:rsidRPr="00D33CAA">
        <w:rPr>
          <w:b/>
          <w:sz w:val="24"/>
        </w:rPr>
        <w:t>the</w:t>
      </w:r>
      <w:r w:rsidRPr="00D33CAA">
        <w:rPr>
          <w:b/>
          <w:spacing w:val="-4"/>
          <w:sz w:val="24"/>
        </w:rPr>
        <w:t xml:space="preserve"> </w:t>
      </w:r>
      <w:r w:rsidRPr="00D33CAA">
        <w:rPr>
          <w:b/>
          <w:sz w:val="24"/>
        </w:rPr>
        <w:t>best</w:t>
      </w:r>
      <w:r w:rsidRPr="00D33CAA">
        <w:rPr>
          <w:b/>
          <w:spacing w:val="-3"/>
          <w:sz w:val="24"/>
        </w:rPr>
        <w:t xml:space="preserve"> </w:t>
      </w:r>
      <w:r w:rsidRPr="00D33CAA">
        <w:rPr>
          <w:b/>
          <w:sz w:val="24"/>
        </w:rPr>
        <w:t>of</w:t>
      </w:r>
      <w:r w:rsidRPr="00D33CAA">
        <w:rPr>
          <w:b/>
          <w:spacing w:val="-3"/>
          <w:sz w:val="24"/>
        </w:rPr>
        <w:t xml:space="preserve"> </w:t>
      </w:r>
      <w:r w:rsidRPr="00D33CAA">
        <w:rPr>
          <w:b/>
          <w:sz w:val="24"/>
        </w:rPr>
        <w:t>our</w:t>
      </w:r>
      <w:r w:rsidRPr="00D33CAA">
        <w:rPr>
          <w:b/>
          <w:spacing w:val="-4"/>
          <w:sz w:val="24"/>
        </w:rPr>
        <w:t xml:space="preserve"> </w:t>
      </w:r>
      <w:r w:rsidRPr="00D33CAA">
        <w:rPr>
          <w:b/>
          <w:sz w:val="24"/>
        </w:rPr>
        <w:t>knowledge</w:t>
      </w:r>
      <w:r w:rsidRPr="00D33CAA">
        <w:rPr>
          <w:b/>
          <w:spacing w:val="-3"/>
          <w:sz w:val="24"/>
        </w:rPr>
        <w:t xml:space="preserve"> </w:t>
      </w:r>
      <w:r w:rsidRPr="00D33CAA">
        <w:rPr>
          <w:b/>
          <w:sz w:val="24"/>
        </w:rPr>
        <w:t>this</w:t>
      </w:r>
      <w:r w:rsidRPr="00D33CAA">
        <w:rPr>
          <w:b/>
          <w:spacing w:val="-3"/>
          <w:sz w:val="24"/>
        </w:rPr>
        <w:t xml:space="preserve"> </w:t>
      </w:r>
      <w:r w:rsidRPr="00D33CAA">
        <w:rPr>
          <w:b/>
          <w:sz w:val="24"/>
        </w:rPr>
        <w:t>information</w:t>
      </w:r>
      <w:r w:rsidRPr="00D33CAA">
        <w:rPr>
          <w:b/>
          <w:spacing w:val="-3"/>
          <w:sz w:val="24"/>
        </w:rPr>
        <w:t xml:space="preserve"> </w:t>
      </w:r>
      <w:r w:rsidRPr="00D33CAA">
        <w:rPr>
          <w:b/>
          <w:sz w:val="24"/>
        </w:rPr>
        <w:t>is</w:t>
      </w:r>
      <w:r w:rsidRPr="00D33CAA">
        <w:rPr>
          <w:b/>
          <w:spacing w:val="-3"/>
          <w:sz w:val="24"/>
        </w:rPr>
        <w:t xml:space="preserve"> </w:t>
      </w:r>
      <w:r w:rsidRPr="00D33CAA">
        <w:rPr>
          <w:b/>
          <w:sz w:val="24"/>
        </w:rPr>
        <w:t>authentic</w:t>
      </w:r>
      <w:r w:rsidRPr="00D33CAA">
        <w:rPr>
          <w:b/>
          <w:spacing w:val="-5"/>
          <w:sz w:val="24"/>
        </w:rPr>
        <w:t xml:space="preserve"> </w:t>
      </w:r>
      <w:r w:rsidRPr="00D33CAA">
        <w:rPr>
          <w:b/>
          <w:sz w:val="24"/>
        </w:rPr>
        <w:t>and</w:t>
      </w:r>
      <w:r w:rsidRPr="00D33CAA">
        <w:rPr>
          <w:b/>
          <w:spacing w:val="-3"/>
          <w:sz w:val="24"/>
        </w:rPr>
        <w:t xml:space="preserve"> </w:t>
      </w:r>
      <w:r w:rsidRPr="00D33CAA">
        <w:rPr>
          <w:b/>
          <w:sz w:val="24"/>
        </w:rPr>
        <w:t>accept</w:t>
      </w:r>
      <w:r w:rsidRPr="00D33CAA">
        <w:rPr>
          <w:b/>
          <w:spacing w:val="-3"/>
          <w:sz w:val="24"/>
        </w:rPr>
        <w:t xml:space="preserve"> </w:t>
      </w:r>
      <w:r w:rsidRPr="00D33CAA">
        <w:rPr>
          <w:b/>
          <w:sz w:val="24"/>
        </w:rPr>
        <w:t>that any deliberate concealment will amount to disqualification at any stage.</w:t>
      </w:r>
    </w:p>
    <w:p w14:paraId="3210D535" w14:textId="77777777" w:rsidR="004F5F31" w:rsidRPr="00D33CAA" w:rsidRDefault="005E312E">
      <w:pPr>
        <w:spacing w:before="37" w:line="652" w:lineRule="exact"/>
        <w:ind w:left="1221" w:right="6230"/>
        <w:rPr>
          <w:b/>
          <w:sz w:val="24"/>
        </w:rPr>
      </w:pPr>
      <w:r w:rsidRPr="00D33CAA">
        <w:rPr>
          <w:b/>
          <w:sz w:val="24"/>
        </w:rPr>
        <w:t>Seal</w:t>
      </w:r>
      <w:r w:rsidRPr="00D33CAA">
        <w:rPr>
          <w:b/>
          <w:spacing w:val="-8"/>
          <w:sz w:val="24"/>
        </w:rPr>
        <w:t xml:space="preserve"> </w:t>
      </w:r>
      <w:r w:rsidRPr="00D33CAA">
        <w:rPr>
          <w:b/>
          <w:sz w:val="24"/>
        </w:rPr>
        <w:t>and</w:t>
      </w:r>
      <w:r w:rsidRPr="00D33CAA">
        <w:rPr>
          <w:b/>
          <w:spacing w:val="-8"/>
          <w:sz w:val="24"/>
        </w:rPr>
        <w:t xml:space="preserve"> </w:t>
      </w:r>
      <w:r w:rsidRPr="00D33CAA">
        <w:rPr>
          <w:b/>
          <w:sz w:val="24"/>
        </w:rPr>
        <w:t>Signature</w:t>
      </w:r>
      <w:r w:rsidRPr="00D33CAA">
        <w:rPr>
          <w:b/>
          <w:spacing w:val="-10"/>
          <w:sz w:val="24"/>
        </w:rPr>
        <w:t xml:space="preserve"> </w:t>
      </w:r>
      <w:r w:rsidRPr="00D33CAA">
        <w:rPr>
          <w:b/>
          <w:sz w:val="24"/>
        </w:rPr>
        <w:t>of</w:t>
      </w:r>
      <w:r w:rsidRPr="00D33CAA">
        <w:rPr>
          <w:b/>
          <w:spacing w:val="-7"/>
          <w:sz w:val="24"/>
        </w:rPr>
        <w:t xml:space="preserve"> </w:t>
      </w:r>
      <w:r w:rsidRPr="00D33CAA">
        <w:rPr>
          <w:b/>
          <w:sz w:val="24"/>
        </w:rPr>
        <w:t>the</w:t>
      </w:r>
      <w:r w:rsidRPr="00D33CAA">
        <w:rPr>
          <w:b/>
          <w:spacing w:val="-9"/>
          <w:sz w:val="24"/>
        </w:rPr>
        <w:t xml:space="preserve"> </w:t>
      </w:r>
      <w:r w:rsidRPr="00D33CAA">
        <w:rPr>
          <w:b/>
          <w:sz w:val="24"/>
        </w:rPr>
        <w:t xml:space="preserve">Bidder/s. </w:t>
      </w:r>
      <w:r w:rsidRPr="00D33CAA">
        <w:rPr>
          <w:b/>
          <w:spacing w:val="-2"/>
          <w:sz w:val="24"/>
        </w:rPr>
        <w:t>Date:</w:t>
      </w:r>
    </w:p>
    <w:p w14:paraId="4AD02B32" w14:textId="77777777" w:rsidR="004F5F31" w:rsidRPr="00D33CAA" w:rsidRDefault="005E312E">
      <w:pPr>
        <w:spacing w:line="244" w:lineRule="exact"/>
        <w:ind w:left="1221"/>
        <w:rPr>
          <w:b/>
          <w:sz w:val="24"/>
        </w:rPr>
      </w:pPr>
      <w:r w:rsidRPr="00D33CAA">
        <w:rPr>
          <w:b/>
          <w:spacing w:val="-2"/>
          <w:sz w:val="24"/>
        </w:rPr>
        <w:t>Place:</w:t>
      </w:r>
    </w:p>
    <w:p w14:paraId="2F15E7F2" w14:textId="77777777" w:rsidR="004F5F31" w:rsidRPr="00D33CAA" w:rsidRDefault="004F5F31">
      <w:pPr>
        <w:spacing w:line="244" w:lineRule="exact"/>
        <w:rPr>
          <w:sz w:val="24"/>
        </w:rPr>
        <w:sectPr w:rsidR="004F5F31" w:rsidRPr="00D33CAA" w:rsidSect="001106FB">
          <w:footerReference w:type="default" r:id="rId24"/>
          <w:pgSz w:w="12240" w:h="15840"/>
          <w:pgMar w:top="1320" w:right="360" w:bottom="280" w:left="380" w:header="0" w:footer="0" w:gutter="0"/>
          <w:cols w:space="720"/>
        </w:sectPr>
      </w:pPr>
    </w:p>
    <w:p w14:paraId="766FED07" w14:textId="77777777" w:rsidR="004F5F31" w:rsidRPr="00D33CAA" w:rsidRDefault="005E312E">
      <w:pPr>
        <w:pStyle w:val="Heading2"/>
        <w:spacing w:before="60"/>
        <w:ind w:left="0" w:right="78" w:firstLine="0"/>
        <w:jc w:val="center"/>
      </w:pPr>
      <w:r w:rsidRPr="00D33CAA">
        <w:lastRenderedPageBreak/>
        <w:t>ANNEXURE</w:t>
      </w:r>
      <w:r w:rsidRPr="00D33CAA">
        <w:rPr>
          <w:spacing w:val="-4"/>
        </w:rPr>
        <w:t xml:space="preserve"> </w:t>
      </w:r>
      <w:r w:rsidRPr="00D33CAA">
        <w:rPr>
          <w:spacing w:val="-10"/>
        </w:rPr>
        <w:t>B</w:t>
      </w:r>
    </w:p>
    <w:p w14:paraId="3EE515A3" w14:textId="77777777" w:rsidR="004F5F31" w:rsidRPr="00D33CAA" w:rsidRDefault="004F5F31">
      <w:pPr>
        <w:pStyle w:val="BodyText"/>
        <w:spacing w:before="38"/>
        <w:rPr>
          <w:b/>
        </w:rPr>
      </w:pPr>
    </w:p>
    <w:p w14:paraId="757BDDDC" w14:textId="77777777" w:rsidR="004F5F31" w:rsidRPr="00D33CAA" w:rsidRDefault="005E312E">
      <w:pPr>
        <w:ind w:left="1561" w:right="1270"/>
        <w:jc w:val="center"/>
        <w:rPr>
          <w:b/>
          <w:sz w:val="24"/>
        </w:rPr>
      </w:pPr>
      <w:r w:rsidRPr="00D33CAA">
        <w:rPr>
          <w:b/>
          <w:sz w:val="24"/>
        </w:rPr>
        <w:t>LIST</w:t>
      </w:r>
      <w:r w:rsidRPr="00D33CAA">
        <w:rPr>
          <w:b/>
          <w:spacing w:val="-4"/>
          <w:sz w:val="24"/>
        </w:rPr>
        <w:t xml:space="preserve"> </w:t>
      </w:r>
      <w:r w:rsidRPr="00D33CAA">
        <w:rPr>
          <w:b/>
          <w:sz w:val="24"/>
        </w:rPr>
        <w:t>OF</w:t>
      </w:r>
      <w:r w:rsidRPr="00D33CAA">
        <w:rPr>
          <w:b/>
          <w:spacing w:val="-5"/>
          <w:sz w:val="24"/>
        </w:rPr>
        <w:t xml:space="preserve"> </w:t>
      </w:r>
      <w:r w:rsidRPr="00D33CAA">
        <w:rPr>
          <w:b/>
          <w:sz w:val="24"/>
        </w:rPr>
        <w:t>CONTRACTS</w:t>
      </w:r>
      <w:r w:rsidRPr="00D33CAA">
        <w:rPr>
          <w:b/>
          <w:spacing w:val="2"/>
          <w:sz w:val="24"/>
        </w:rPr>
        <w:t xml:space="preserve"> </w:t>
      </w:r>
      <w:r w:rsidRPr="00D33CAA">
        <w:rPr>
          <w:b/>
          <w:sz w:val="24"/>
        </w:rPr>
        <w:t>EXECUTED</w:t>
      </w:r>
      <w:r w:rsidRPr="00D33CAA">
        <w:rPr>
          <w:b/>
          <w:spacing w:val="-2"/>
          <w:sz w:val="24"/>
        </w:rPr>
        <w:t xml:space="preserve"> </w:t>
      </w:r>
      <w:r w:rsidRPr="00D33CAA">
        <w:rPr>
          <w:b/>
          <w:sz w:val="24"/>
        </w:rPr>
        <w:t>DURING</w:t>
      </w:r>
      <w:r w:rsidRPr="00D33CAA">
        <w:rPr>
          <w:b/>
          <w:spacing w:val="-6"/>
          <w:sz w:val="24"/>
        </w:rPr>
        <w:t xml:space="preserve"> </w:t>
      </w:r>
      <w:r w:rsidRPr="00D33CAA">
        <w:rPr>
          <w:b/>
          <w:sz w:val="24"/>
        </w:rPr>
        <w:t>LAST 5</w:t>
      </w:r>
      <w:r w:rsidRPr="00D33CAA">
        <w:rPr>
          <w:b/>
          <w:spacing w:val="-1"/>
          <w:sz w:val="24"/>
        </w:rPr>
        <w:t xml:space="preserve"> </w:t>
      </w:r>
      <w:r w:rsidRPr="00D33CAA">
        <w:rPr>
          <w:b/>
          <w:spacing w:val="-2"/>
          <w:sz w:val="24"/>
        </w:rPr>
        <w:t>YEARS</w:t>
      </w:r>
    </w:p>
    <w:p w14:paraId="2BFB4459" w14:textId="77777777" w:rsidR="004F5F31" w:rsidRPr="00D33CAA" w:rsidRDefault="004F5F31">
      <w:pPr>
        <w:pStyle w:val="BodyText"/>
        <w:spacing w:before="2"/>
        <w:rPr>
          <w:b/>
          <w:sz w:val="16"/>
        </w:rPr>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
        <w:gridCol w:w="1800"/>
        <w:gridCol w:w="2432"/>
        <w:gridCol w:w="1169"/>
        <w:gridCol w:w="900"/>
        <w:gridCol w:w="991"/>
        <w:gridCol w:w="1529"/>
        <w:gridCol w:w="900"/>
      </w:tblGrid>
      <w:tr w:rsidR="004F5F31" w:rsidRPr="00D33CAA" w14:paraId="409952B3" w14:textId="77777777">
        <w:trPr>
          <w:trHeight w:val="1705"/>
        </w:trPr>
        <w:tc>
          <w:tcPr>
            <w:tcW w:w="545" w:type="dxa"/>
          </w:tcPr>
          <w:p w14:paraId="6179D4BC" w14:textId="77777777" w:rsidR="004F5F31" w:rsidRPr="00D33CAA" w:rsidRDefault="004F5F31">
            <w:pPr>
              <w:pStyle w:val="TableParagraph"/>
              <w:rPr>
                <w:b/>
              </w:rPr>
            </w:pPr>
          </w:p>
          <w:p w14:paraId="19E3184D" w14:textId="77777777" w:rsidR="004F5F31" w:rsidRPr="00D33CAA" w:rsidRDefault="004F5F31">
            <w:pPr>
              <w:pStyle w:val="TableParagraph"/>
              <w:spacing w:before="94"/>
              <w:rPr>
                <w:b/>
              </w:rPr>
            </w:pPr>
          </w:p>
          <w:p w14:paraId="3827F9F2" w14:textId="77777777" w:rsidR="004F5F31" w:rsidRPr="00D33CAA" w:rsidRDefault="005E312E">
            <w:pPr>
              <w:pStyle w:val="TableParagraph"/>
              <w:spacing w:before="1" w:line="252" w:lineRule="exact"/>
              <w:ind w:left="185"/>
              <w:rPr>
                <w:b/>
              </w:rPr>
            </w:pPr>
            <w:r w:rsidRPr="00D33CAA">
              <w:rPr>
                <w:b/>
                <w:spacing w:val="-5"/>
              </w:rPr>
              <w:t>S.</w:t>
            </w:r>
          </w:p>
          <w:p w14:paraId="70AC86B0" w14:textId="77777777" w:rsidR="004F5F31" w:rsidRPr="00D33CAA" w:rsidRDefault="005E312E">
            <w:pPr>
              <w:pStyle w:val="TableParagraph"/>
              <w:spacing w:line="252" w:lineRule="exact"/>
              <w:ind w:left="113"/>
              <w:rPr>
                <w:b/>
              </w:rPr>
            </w:pPr>
            <w:r w:rsidRPr="00D33CAA">
              <w:rPr>
                <w:b/>
                <w:spacing w:val="-5"/>
              </w:rPr>
              <w:t>No.</w:t>
            </w:r>
          </w:p>
        </w:tc>
        <w:tc>
          <w:tcPr>
            <w:tcW w:w="1800" w:type="dxa"/>
          </w:tcPr>
          <w:p w14:paraId="25B7FC9C" w14:textId="77777777" w:rsidR="004F5F31" w:rsidRPr="00D33CAA" w:rsidRDefault="004F5F31">
            <w:pPr>
              <w:pStyle w:val="TableParagraph"/>
              <w:spacing w:before="220"/>
              <w:rPr>
                <w:b/>
              </w:rPr>
            </w:pPr>
          </w:p>
          <w:p w14:paraId="1E62AB17" w14:textId="77777777" w:rsidR="004F5F31" w:rsidRPr="00D33CAA" w:rsidRDefault="005E312E">
            <w:pPr>
              <w:pStyle w:val="TableParagraph"/>
              <w:ind w:left="55" w:right="17" w:hanging="22"/>
              <w:jc w:val="both"/>
              <w:rPr>
                <w:b/>
              </w:rPr>
            </w:pPr>
            <w:r w:rsidRPr="00D33CAA">
              <w:rPr>
                <w:b/>
              </w:rPr>
              <w:t>Name</w:t>
            </w:r>
            <w:r w:rsidRPr="00D33CAA">
              <w:rPr>
                <w:b/>
                <w:spacing w:val="-14"/>
              </w:rPr>
              <w:t xml:space="preserve"> </w:t>
            </w:r>
            <w:r w:rsidRPr="00D33CAA">
              <w:rPr>
                <w:b/>
              </w:rPr>
              <w:t>and</w:t>
            </w:r>
            <w:r w:rsidRPr="00D33CAA">
              <w:rPr>
                <w:b/>
                <w:spacing w:val="-14"/>
              </w:rPr>
              <w:t xml:space="preserve"> </w:t>
            </w:r>
            <w:r w:rsidRPr="00D33CAA">
              <w:rPr>
                <w:b/>
              </w:rPr>
              <w:t>address of</w:t>
            </w:r>
            <w:r w:rsidRPr="00D33CAA">
              <w:rPr>
                <w:b/>
                <w:spacing w:val="-14"/>
              </w:rPr>
              <w:t xml:space="preserve"> </w:t>
            </w:r>
            <w:r w:rsidRPr="00D33CAA">
              <w:rPr>
                <w:b/>
              </w:rPr>
              <w:t>client/employer client/ employer</w:t>
            </w:r>
          </w:p>
        </w:tc>
        <w:tc>
          <w:tcPr>
            <w:tcW w:w="2432" w:type="dxa"/>
          </w:tcPr>
          <w:p w14:paraId="4A4A5098" w14:textId="77777777" w:rsidR="004F5F31" w:rsidRPr="00D33CAA" w:rsidRDefault="004F5F31">
            <w:pPr>
              <w:pStyle w:val="TableParagraph"/>
              <w:spacing w:before="69"/>
              <w:rPr>
                <w:b/>
              </w:rPr>
            </w:pPr>
          </w:p>
          <w:p w14:paraId="2002BCC0" w14:textId="77777777" w:rsidR="004F5F31" w:rsidRPr="00D33CAA" w:rsidRDefault="005E312E">
            <w:pPr>
              <w:pStyle w:val="TableParagraph"/>
              <w:spacing w:line="259" w:lineRule="auto"/>
              <w:ind w:left="54"/>
              <w:jc w:val="center"/>
              <w:rPr>
                <w:b/>
              </w:rPr>
            </w:pPr>
            <w:r w:rsidRPr="00D33CAA">
              <w:rPr>
                <w:b/>
              </w:rPr>
              <w:t>Supervising</w:t>
            </w:r>
            <w:r w:rsidRPr="00D33CAA">
              <w:rPr>
                <w:b/>
                <w:spacing w:val="13"/>
              </w:rPr>
              <w:t xml:space="preserve"> </w:t>
            </w:r>
            <w:r w:rsidRPr="00D33CAA">
              <w:rPr>
                <w:b/>
              </w:rPr>
              <w:t>Authority under whom the work was carried out</w:t>
            </w:r>
          </w:p>
          <w:p w14:paraId="240FC9F3" w14:textId="77777777" w:rsidR="004F5F31" w:rsidRPr="00D33CAA" w:rsidRDefault="005E312E">
            <w:pPr>
              <w:pStyle w:val="TableParagraph"/>
              <w:spacing w:before="1"/>
              <w:ind w:left="54" w:right="2"/>
              <w:jc w:val="center"/>
              <w:rPr>
                <w:b/>
              </w:rPr>
            </w:pPr>
            <w:r w:rsidRPr="00D33CAA">
              <w:rPr>
                <w:b/>
              </w:rPr>
              <w:t>(Name</w:t>
            </w:r>
            <w:r w:rsidRPr="00D33CAA">
              <w:rPr>
                <w:b/>
                <w:spacing w:val="-2"/>
              </w:rPr>
              <w:t xml:space="preserve"> </w:t>
            </w:r>
            <w:r w:rsidRPr="00D33CAA">
              <w:rPr>
                <w:b/>
              </w:rPr>
              <w:t>and</w:t>
            </w:r>
            <w:r w:rsidRPr="00D33CAA">
              <w:rPr>
                <w:b/>
                <w:spacing w:val="-2"/>
              </w:rPr>
              <w:t xml:space="preserve"> Designation)</w:t>
            </w:r>
          </w:p>
        </w:tc>
        <w:tc>
          <w:tcPr>
            <w:tcW w:w="1169" w:type="dxa"/>
          </w:tcPr>
          <w:p w14:paraId="0CC32B99" w14:textId="77777777" w:rsidR="004F5F31" w:rsidRPr="00D33CAA" w:rsidRDefault="004F5F31">
            <w:pPr>
              <w:pStyle w:val="TableParagraph"/>
              <w:spacing w:before="127"/>
              <w:rPr>
                <w:b/>
              </w:rPr>
            </w:pPr>
          </w:p>
          <w:p w14:paraId="366C4887" w14:textId="77777777" w:rsidR="004F5F31" w:rsidRPr="00D33CAA" w:rsidRDefault="005E312E">
            <w:pPr>
              <w:pStyle w:val="TableParagraph"/>
              <w:spacing w:line="256" w:lineRule="auto"/>
              <w:ind w:left="119" w:right="65" w:hanging="2"/>
              <w:jc w:val="center"/>
              <w:rPr>
                <w:b/>
              </w:rPr>
            </w:pPr>
            <w:r w:rsidRPr="00D33CAA">
              <w:rPr>
                <w:b/>
                <w:spacing w:val="-4"/>
              </w:rPr>
              <w:t xml:space="preserve">Work </w:t>
            </w:r>
            <w:r w:rsidRPr="00D33CAA">
              <w:rPr>
                <w:b/>
              </w:rPr>
              <w:t>Order</w:t>
            </w:r>
            <w:r w:rsidRPr="00D33CAA">
              <w:rPr>
                <w:b/>
                <w:spacing w:val="-14"/>
              </w:rPr>
              <w:t xml:space="preserve"> </w:t>
            </w:r>
            <w:r w:rsidRPr="00D33CAA">
              <w:rPr>
                <w:b/>
              </w:rPr>
              <w:t xml:space="preserve">Ref </w:t>
            </w:r>
            <w:r w:rsidRPr="00D33CAA">
              <w:rPr>
                <w:b/>
                <w:spacing w:val="-6"/>
              </w:rPr>
              <w:t>No</w:t>
            </w:r>
          </w:p>
          <w:p w14:paraId="73272281" w14:textId="77777777" w:rsidR="004F5F31" w:rsidRPr="00D33CAA" w:rsidRDefault="005E312E">
            <w:pPr>
              <w:pStyle w:val="TableParagraph"/>
              <w:spacing w:before="18"/>
              <w:ind w:left="100"/>
              <w:jc w:val="center"/>
              <w:rPr>
                <w:b/>
              </w:rPr>
            </w:pPr>
            <w:r w:rsidRPr="00D33CAA">
              <w:rPr>
                <w:b/>
              </w:rPr>
              <w:t>&amp;</w:t>
            </w:r>
            <w:r w:rsidRPr="00D33CAA">
              <w:rPr>
                <w:b/>
                <w:spacing w:val="1"/>
              </w:rPr>
              <w:t xml:space="preserve"> </w:t>
            </w:r>
            <w:r w:rsidRPr="00D33CAA">
              <w:rPr>
                <w:b/>
                <w:spacing w:val="-4"/>
              </w:rPr>
              <w:t>Date</w:t>
            </w:r>
          </w:p>
        </w:tc>
        <w:tc>
          <w:tcPr>
            <w:tcW w:w="900" w:type="dxa"/>
          </w:tcPr>
          <w:p w14:paraId="3F63A94C" w14:textId="77777777" w:rsidR="004F5F31" w:rsidRPr="00D33CAA" w:rsidRDefault="004F5F31">
            <w:pPr>
              <w:pStyle w:val="TableParagraph"/>
              <w:rPr>
                <w:b/>
              </w:rPr>
            </w:pPr>
          </w:p>
          <w:p w14:paraId="6D629ACE" w14:textId="77777777" w:rsidR="004F5F31" w:rsidRPr="00D33CAA" w:rsidRDefault="004F5F31">
            <w:pPr>
              <w:pStyle w:val="TableParagraph"/>
              <w:rPr>
                <w:b/>
              </w:rPr>
            </w:pPr>
          </w:p>
          <w:p w14:paraId="7AD9B4A3" w14:textId="77777777" w:rsidR="004F5F31" w:rsidRPr="00D33CAA" w:rsidRDefault="004F5F31">
            <w:pPr>
              <w:pStyle w:val="TableParagraph"/>
              <w:spacing w:before="50"/>
              <w:rPr>
                <w:b/>
              </w:rPr>
            </w:pPr>
          </w:p>
          <w:p w14:paraId="0CF3CF53" w14:textId="77777777" w:rsidR="004F5F31" w:rsidRPr="00D33CAA" w:rsidRDefault="005E312E">
            <w:pPr>
              <w:pStyle w:val="TableParagraph"/>
              <w:spacing w:line="259" w:lineRule="auto"/>
              <w:ind w:left="141" w:right="12" w:hanging="111"/>
              <w:rPr>
                <w:b/>
              </w:rPr>
            </w:pPr>
            <w:r w:rsidRPr="00D33CAA">
              <w:rPr>
                <w:b/>
                <w:spacing w:val="-2"/>
              </w:rPr>
              <w:t>Contract Period</w:t>
            </w:r>
          </w:p>
        </w:tc>
        <w:tc>
          <w:tcPr>
            <w:tcW w:w="991" w:type="dxa"/>
          </w:tcPr>
          <w:p w14:paraId="00654B3E" w14:textId="77777777" w:rsidR="004F5F31" w:rsidRPr="00D33CAA" w:rsidRDefault="004F5F31">
            <w:pPr>
              <w:pStyle w:val="TableParagraph"/>
              <w:spacing w:before="136"/>
              <w:rPr>
                <w:b/>
              </w:rPr>
            </w:pPr>
          </w:p>
          <w:p w14:paraId="490443D1" w14:textId="77777777" w:rsidR="004F5F31" w:rsidRPr="00D33CAA" w:rsidRDefault="005E312E">
            <w:pPr>
              <w:pStyle w:val="TableParagraph"/>
              <w:spacing w:line="259" w:lineRule="auto"/>
              <w:ind w:left="76" w:right="60"/>
              <w:jc w:val="center"/>
              <w:rPr>
                <w:b/>
              </w:rPr>
            </w:pPr>
            <w:r w:rsidRPr="00D33CAA">
              <w:rPr>
                <w:b/>
                <w:spacing w:val="-2"/>
              </w:rPr>
              <w:t>Contract Value</w:t>
            </w:r>
            <w:r w:rsidRPr="00D33CAA">
              <w:rPr>
                <w:b/>
                <w:spacing w:val="40"/>
              </w:rPr>
              <w:t xml:space="preserve"> </w:t>
            </w:r>
            <w:r w:rsidRPr="00D33CAA">
              <w:rPr>
                <w:b/>
              </w:rPr>
              <w:t>(In</w:t>
            </w:r>
            <w:r w:rsidRPr="00D33CAA">
              <w:rPr>
                <w:b/>
                <w:spacing w:val="80"/>
              </w:rPr>
              <w:t xml:space="preserve"> </w:t>
            </w:r>
            <w:r w:rsidRPr="00D33CAA">
              <w:rPr>
                <w:b/>
              </w:rPr>
              <w:t xml:space="preserve">Rs </w:t>
            </w:r>
            <w:r w:rsidRPr="00D33CAA">
              <w:rPr>
                <w:b/>
                <w:spacing w:val="-4"/>
              </w:rPr>
              <w:t>Lacs)</w:t>
            </w:r>
          </w:p>
        </w:tc>
        <w:tc>
          <w:tcPr>
            <w:tcW w:w="1529" w:type="dxa"/>
          </w:tcPr>
          <w:p w14:paraId="43AA8EE8" w14:textId="77777777" w:rsidR="004F5F31" w:rsidRPr="00D33CAA" w:rsidRDefault="005E312E">
            <w:pPr>
              <w:pStyle w:val="TableParagraph"/>
              <w:spacing w:before="248" w:line="256" w:lineRule="auto"/>
              <w:ind w:left="29" w:right="198"/>
              <w:jc w:val="center"/>
              <w:rPr>
                <w:b/>
              </w:rPr>
            </w:pPr>
            <w:r w:rsidRPr="00D33CAA">
              <w:rPr>
                <w:b/>
              </w:rPr>
              <w:t>Copy</w:t>
            </w:r>
            <w:r w:rsidRPr="00D33CAA">
              <w:rPr>
                <w:b/>
                <w:spacing w:val="-14"/>
              </w:rPr>
              <w:t xml:space="preserve"> </w:t>
            </w:r>
            <w:r w:rsidRPr="00D33CAA">
              <w:rPr>
                <w:b/>
              </w:rPr>
              <w:t>of</w:t>
            </w:r>
            <w:r w:rsidRPr="00D33CAA">
              <w:rPr>
                <w:b/>
                <w:spacing w:val="-14"/>
              </w:rPr>
              <w:t xml:space="preserve"> </w:t>
            </w:r>
            <w:r w:rsidRPr="00D33CAA">
              <w:rPr>
                <w:b/>
              </w:rPr>
              <w:t xml:space="preserve">work order and </w:t>
            </w:r>
            <w:r w:rsidRPr="00D33CAA">
              <w:rPr>
                <w:b/>
                <w:spacing w:val="-2"/>
              </w:rPr>
              <w:t>Performance certificate enclosed</w:t>
            </w:r>
          </w:p>
        </w:tc>
        <w:tc>
          <w:tcPr>
            <w:tcW w:w="900" w:type="dxa"/>
          </w:tcPr>
          <w:p w14:paraId="01392451" w14:textId="77777777" w:rsidR="004F5F31" w:rsidRPr="00D33CAA" w:rsidRDefault="004F5F31">
            <w:pPr>
              <w:pStyle w:val="TableParagraph"/>
              <w:rPr>
                <w:b/>
              </w:rPr>
            </w:pPr>
          </w:p>
          <w:p w14:paraId="0832D63A" w14:textId="77777777" w:rsidR="004F5F31" w:rsidRPr="00D33CAA" w:rsidRDefault="004F5F31">
            <w:pPr>
              <w:pStyle w:val="TableParagraph"/>
              <w:rPr>
                <w:b/>
              </w:rPr>
            </w:pPr>
          </w:p>
          <w:p w14:paraId="2151154A" w14:textId="77777777" w:rsidR="004F5F31" w:rsidRPr="00D33CAA" w:rsidRDefault="004F5F31">
            <w:pPr>
              <w:pStyle w:val="TableParagraph"/>
              <w:rPr>
                <w:b/>
              </w:rPr>
            </w:pPr>
          </w:p>
          <w:p w14:paraId="3EAA68EC" w14:textId="77777777" w:rsidR="004F5F31" w:rsidRPr="00D33CAA" w:rsidRDefault="004F5F31">
            <w:pPr>
              <w:pStyle w:val="TableParagraph"/>
              <w:spacing w:before="8"/>
              <w:rPr>
                <w:b/>
              </w:rPr>
            </w:pPr>
          </w:p>
          <w:p w14:paraId="2A880E4C" w14:textId="77777777" w:rsidR="004F5F31" w:rsidRPr="00D33CAA" w:rsidRDefault="005E312E">
            <w:pPr>
              <w:pStyle w:val="TableParagraph"/>
              <w:spacing w:before="1"/>
              <w:ind w:left="24"/>
              <w:rPr>
                <w:b/>
              </w:rPr>
            </w:pPr>
            <w:r w:rsidRPr="00D33CAA">
              <w:rPr>
                <w:b/>
                <w:spacing w:val="-2"/>
              </w:rPr>
              <w:t>Remarks</w:t>
            </w:r>
          </w:p>
        </w:tc>
      </w:tr>
      <w:tr w:rsidR="004F5F31" w:rsidRPr="00D33CAA" w14:paraId="29C43672" w14:textId="77777777">
        <w:trPr>
          <w:trHeight w:val="374"/>
        </w:trPr>
        <w:tc>
          <w:tcPr>
            <w:tcW w:w="545" w:type="dxa"/>
          </w:tcPr>
          <w:p w14:paraId="550675BE" w14:textId="77777777" w:rsidR="004F5F31" w:rsidRPr="00D33CAA" w:rsidRDefault="004F5F31">
            <w:pPr>
              <w:pStyle w:val="TableParagraph"/>
            </w:pPr>
          </w:p>
        </w:tc>
        <w:tc>
          <w:tcPr>
            <w:tcW w:w="1800" w:type="dxa"/>
          </w:tcPr>
          <w:p w14:paraId="73DFD642" w14:textId="77777777" w:rsidR="004F5F31" w:rsidRPr="00D33CAA" w:rsidRDefault="004F5F31">
            <w:pPr>
              <w:pStyle w:val="TableParagraph"/>
            </w:pPr>
          </w:p>
        </w:tc>
        <w:tc>
          <w:tcPr>
            <w:tcW w:w="2432" w:type="dxa"/>
          </w:tcPr>
          <w:p w14:paraId="6D2B92D1" w14:textId="77777777" w:rsidR="004F5F31" w:rsidRPr="00D33CAA" w:rsidRDefault="004F5F31">
            <w:pPr>
              <w:pStyle w:val="TableParagraph"/>
            </w:pPr>
          </w:p>
        </w:tc>
        <w:tc>
          <w:tcPr>
            <w:tcW w:w="1169" w:type="dxa"/>
          </w:tcPr>
          <w:p w14:paraId="3BAC4AE5" w14:textId="77777777" w:rsidR="004F5F31" w:rsidRPr="00D33CAA" w:rsidRDefault="004F5F31">
            <w:pPr>
              <w:pStyle w:val="TableParagraph"/>
            </w:pPr>
          </w:p>
        </w:tc>
        <w:tc>
          <w:tcPr>
            <w:tcW w:w="900" w:type="dxa"/>
          </w:tcPr>
          <w:p w14:paraId="5BC20D7B" w14:textId="77777777" w:rsidR="004F5F31" w:rsidRPr="00D33CAA" w:rsidRDefault="004F5F31">
            <w:pPr>
              <w:pStyle w:val="TableParagraph"/>
            </w:pPr>
          </w:p>
        </w:tc>
        <w:tc>
          <w:tcPr>
            <w:tcW w:w="991" w:type="dxa"/>
          </w:tcPr>
          <w:p w14:paraId="3E8BFCCD" w14:textId="77777777" w:rsidR="004F5F31" w:rsidRPr="00D33CAA" w:rsidRDefault="004F5F31">
            <w:pPr>
              <w:pStyle w:val="TableParagraph"/>
            </w:pPr>
          </w:p>
        </w:tc>
        <w:tc>
          <w:tcPr>
            <w:tcW w:w="1529" w:type="dxa"/>
          </w:tcPr>
          <w:p w14:paraId="1B6E2B80" w14:textId="77777777" w:rsidR="004F5F31" w:rsidRPr="00D33CAA" w:rsidRDefault="004F5F31">
            <w:pPr>
              <w:pStyle w:val="TableParagraph"/>
            </w:pPr>
          </w:p>
        </w:tc>
        <w:tc>
          <w:tcPr>
            <w:tcW w:w="900" w:type="dxa"/>
          </w:tcPr>
          <w:p w14:paraId="6C879DF8" w14:textId="77777777" w:rsidR="004F5F31" w:rsidRPr="00D33CAA" w:rsidRDefault="004F5F31">
            <w:pPr>
              <w:pStyle w:val="TableParagraph"/>
            </w:pPr>
          </w:p>
        </w:tc>
      </w:tr>
      <w:tr w:rsidR="004F5F31" w:rsidRPr="00D33CAA" w14:paraId="285D42D4" w14:textId="77777777">
        <w:trPr>
          <w:trHeight w:val="369"/>
        </w:trPr>
        <w:tc>
          <w:tcPr>
            <w:tcW w:w="545" w:type="dxa"/>
          </w:tcPr>
          <w:p w14:paraId="676976EC" w14:textId="77777777" w:rsidR="004F5F31" w:rsidRPr="00D33CAA" w:rsidRDefault="004F5F31">
            <w:pPr>
              <w:pStyle w:val="TableParagraph"/>
            </w:pPr>
          </w:p>
        </w:tc>
        <w:tc>
          <w:tcPr>
            <w:tcW w:w="1800" w:type="dxa"/>
          </w:tcPr>
          <w:p w14:paraId="54042ED3" w14:textId="77777777" w:rsidR="004F5F31" w:rsidRPr="00D33CAA" w:rsidRDefault="004F5F31">
            <w:pPr>
              <w:pStyle w:val="TableParagraph"/>
            </w:pPr>
          </w:p>
        </w:tc>
        <w:tc>
          <w:tcPr>
            <w:tcW w:w="2432" w:type="dxa"/>
          </w:tcPr>
          <w:p w14:paraId="3F852E7E" w14:textId="77777777" w:rsidR="004F5F31" w:rsidRPr="00D33CAA" w:rsidRDefault="004F5F31">
            <w:pPr>
              <w:pStyle w:val="TableParagraph"/>
            </w:pPr>
          </w:p>
        </w:tc>
        <w:tc>
          <w:tcPr>
            <w:tcW w:w="1169" w:type="dxa"/>
          </w:tcPr>
          <w:p w14:paraId="73556971" w14:textId="77777777" w:rsidR="004F5F31" w:rsidRPr="00D33CAA" w:rsidRDefault="004F5F31">
            <w:pPr>
              <w:pStyle w:val="TableParagraph"/>
            </w:pPr>
          </w:p>
        </w:tc>
        <w:tc>
          <w:tcPr>
            <w:tcW w:w="900" w:type="dxa"/>
          </w:tcPr>
          <w:p w14:paraId="2EBB13CE" w14:textId="77777777" w:rsidR="004F5F31" w:rsidRPr="00D33CAA" w:rsidRDefault="004F5F31">
            <w:pPr>
              <w:pStyle w:val="TableParagraph"/>
            </w:pPr>
          </w:p>
        </w:tc>
        <w:tc>
          <w:tcPr>
            <w:tcW w:w="991" w:type="dxa"/>
          </w:tcPr>
          <w:p w14:paraId="59F39422" w14:textId="77777777" w:rsidR="004F5F31" w:rsidRPr="00D33CAA" w:rsidRDefault="004F5F31">
            <w:pPr>
              <w:pStyle w:val="TableParagraph"/>
            </w:pPr>
          </w:p>
        </w:tc>
        <w:tc>
          <w:tcPr>
            <w:tcW w:w="1529" w:type="dxa"/>
          </w:tcPr>
          <w:p w14:paraId="7086D56F" w14:textId="77777777" w:rsidR="004F5F31" w:rsidRPr="00D33CAA" w:rsidRDefault="004F5F31">
            <w:pPr>
              <w:pStyle w:val="TableParagraph"/>
            </w:pPr>
          </w:p>
        </w:tc>
        <w:tc>
          <w:tcPr>
            <w:tcW w:w="900" w:type="dxa"/>
          </w:tcPr>
          <w:p w14:paraId="7FB6F18A" w14:textId="77777777" w:rsidR="004F5F31" w:rsidRPr="00D33CAA" w:rsidRDefault="004F5F31">
            <w:pPr>
              <w:pStyle w:val="TableParagraph"/>
            </w:pPr>
          </w:p>
        </w:tc>
      </w:tr>
      <w:tr w:rsidR="004F5F31" w:rsidRPr="00D33CAA" w14:paraId="0C4A2303" w14:textId="77777777">
        <w:trPr>
          <w:trHeight w:val="352"/>
        </w:trPr>
        <w:tc>
          <w:tcPr>
            <w:tcW w:w="545" w:type="dxa"/>
          </w:tcPr>
          <w:p w14:paraId="1CD9970F" w14:textId="77777777" w:rsidR="004F5F31" w:rsidRPr="00D33CAA" w:rsidRDefault="004F5F31">
            <w:pPr>
              <w:pStyle w:val="TableParagraph"/>
            </w:pPr>
          </w:p>
        </w:tc>
        <w:tc>
          <w:tcPr>
            <w:tcW w:w="1800" w:type="dxa"/>
          </w:tcPr>
          <w:p w14:paraId="6284DE55" w14:textId="77777777" w:rsidR="004F5F31" w:rsidRPr="00D33CAA" w:rsidRDefault="004F5F31">
            <w:pPr>
              <w:pStyle w:val="TableParagraph"/>
            </w:pPr>
          </w:p>
        </w:tc>
        <w:tc>
          <w:tcPr>
            <w:tcW w:w="2432" w:type="dxa"/>
          </w:tcPr>
          <w:p w14:paraId="1E525273" w14:textId="77777777" w:rsidR="004F5F31" w:rsidRPr="00D33CAA" w:rsidRDefault="004F5F31">
            <w:pPr>
              <w:pStyle w:val="TableParagraph"/>
            </w:pPr>
          </w:p>
        </w:tc>
        <w:tc>
          <w:tcPr>
            <w:tcW w:w="1169" w:type="dxa"/>
          </w:tcPr>
          <w:p w14:paraId="5731CB03" w14:textId="77777777" w:rsidR="004F5F31" w:rsidRPr="00D33CAA" w:rsidRDefault="004F5F31">
            <w:pPr>
              <w:pStyle w:val="TableParagraph"/>
            </w:pPr>
          </w:p>
        </w:tc>
        <w:tc>
          <w:tcPr>
            <w:tcW w:w="900" w:type="dxa"/>
          </w:tcPr>
          <w:p w14:paraId="2C4605A3" w14:textId="77777777" w:rsidR="004F5F31" w:rsidRPr="00D33CAA" w:rsidRDefault="004F5F31">
            <w:pPr>
              <w:pStyle w:val="TableParagraph"/>
            </w:pPr>
          </w:p>
        </w:tc>
        <w:tc>
          <w:tcPr>
            <w:tcW w:w="991" w:type="dxa"/>
          </w:tcPr>
          <w:p w14:paraId="15530600" w14:textId="77777777" w:rsidR="004F5F31" w:rsidRPr="00D33CAA" w:rsidRDefault="004F5F31">
            <w:pPr>
              <w:pStyle w:val="TableParagraph"/>
            </w:pPr>
          </w:p>
        </w:tc>
        <w:tc>
          <w:tcPr>
            <w:tcW w:w="1529" w:type="dxa"/>
          </w:tcPr>
          <w:p w14:paraId="2D19E1ED" w14:textId="77777777" w:rsidR="004F5F31" w:rsidRPr="00D33CAA" w:rsidRDefault="004F5F31">
            <w:pPr>
              <w:pStyle w:val="TableParagraph"/>
            </w:pPr>
          </w:p>
        </w:tc>
        <w:tc>
          <w:tcPr>
            <w:tcW w:w="900" w:type="dxa"/>
          </w:tcPr>
          <w:p w14:paraId="54FD1637" w14:textId="77777777" w:rsidR="004F5F31" w:rsidRPr="00D33CAA" w:rsidRDefault="004F5F31">
            <w:pPr>
              <w:pStyle w:val="TableParagraph"/>
            </w:pPr>
          </w:p>
        </w:tc>
      </w:tr>
      <w:tr w:rsidR="004F5F31" w:rsidRPr="00D33CAA" w14:paraId="61E23FE3" w14:textId="77777777">
        <w:trPr>
          <w:trHeight w:val="294"/>
        </w:trPr>
        <w:tc>
          <w:tcPr>
            <w:tcW w:w="545" w:type="dxa"/>
          </w:tcPr>
          <w:p w14:paraId="132DD434" w14:textId="77777777" w:rsidR="004F5F31" w:rsidRPr="00D33CAA" w:rsidRDefault="004F5F31">
            <w:pPr>
              <w:pStyle w:val="TableParagraph"/>
            </w:pPr>
          </w:p>
        </w:tc>
        <w:tc>
          <w:tcPr>
            <w:tcW w:w="1800" w:type="dxa"/>
          </w:tcPr>
          <w:p w14:paraId="60328583" w14:textId="77777777" w:rsidR="004F5F31" w:rsidRPr="00D33CAA" w:rsidRDefault="004F5F31">
            <w:pPr>
              <w:pStyle w:val="TableParagraph"/>
            </w:pPr>
          </w:p>
        </w:tc>
        <w:tc>
          <w:tcPr>
            <w:tcW w:w="2432" w:type="dxa"/>
          </w:tcPr>
          <w:p w14:paraId="0D38DC64" w14:textId="77777777" w:rsidR="004F5F31" w:rsidRPr="00D33CAA" w:rsidRDefault="004F5F31">
            <w:pPr>
              <w:pStyle w:val="TableParagraph"/>
            </w:pPr>
          </w:p>
        </w:tc>
        <w:tc>
          <w:tcPr>
            <w:tcW w:w="1169" w:type="dxa"/>
          </w:tcPr>
          <w:p w14:paraId="596BAE16" w14:textId="77777777" w:rsidR="004F5F31" w:rsidRPr="00D33CAA" w:rsidRDefault="004F5F31">
            <w:pPr>
              <w:pStyle w:val="TableParagraph"/>
            </w:pPr>
          </w:p>
        </w:tc>
        <w:tc>
          <w:tcPr>
            <w:tcW w:w="900" w:type="dxa"/>
          </w:tcPr>
          <w:p w14:paraId="13025FF5" w14:textId="77777777" w:rsidR="004F5F31" w:rsidRPr="00D33CAA" w:rsidRDefault="004F5F31">
            <w:pPr>
              <w:pStyle w:val="TableParagraph"/>
            </w:pPr>
          </w:p>
        </w:tc>
        <w:tc>
          <w:tcPr>
            <w:tcW w:w="991" w:type="dxa"/>
          </w:tcPr>
          <w:p w14:paraId="5D27E4F0" w14:textId="77777777" w:rsidR="004F5F31" w:rsidRPr="00D33CAA" w:rsidRDefault="004F5F31">
            <w:pPr>
              <w:pStyle w:val="TableParagraph"/>
            </w:pPr>
          </w:p>
        </w:tc>
        <w:tc>
          <w:tcPr>
            <w:tcW w:w="1529" w:type="dxa"/>
          </w:tcPr>
          <w:p w14:paraId="5E86A819" w14:textId="77777777" w:rsidR="004F5F31" w:rsidRPr="00D33CAA" w:rsidRDefault="004F5F31">
            <w:pPr>
              <w:pStyle w:val="TableParagraph"/>
            </w:pPr>
          </w:p>
        </w:tc>
        <w:tc>
          <w:tcPr>
            <w:tcW w:w="900" w:type="dxa"/>
          </w:tcPr>
          <w:p w14:paraId="6EEBA9E9" w14:textId="77777777" w:rsidR="004F5F31" w:rsidRPr="00D33CAA" w:rsidRDefault="004F5F31">
            <w:pPr>
              <w:pStyle w:val="TableParagraph"/>
            </w:pPr>
          </w:p>
        </w:tc>
      </w:tr>
    </w:tbl>
    <w:p w14:paraId="3FB9C50D" w14:textId="77777777" w:rsidR="004F5F31" w:rsidRPr="00D33CAA" w:rsidRDefault="004F5F31">
      <w:pPr>
        <w:pStyle w:val="BodyText"/>
        <w:rPr>
          <w:b/>
        </w:rPr>
      </w:pPr>
    </w:p>
    <w:p w14:paraId="54C9588A" w14:textId="77777777" w:rsidR="004F5F31" w:rsidRPr="00D33CAA" w:rsidRDefault="004F5F31">
      <w:pPr>
        <w:pStyle w:val="BodyText"/>
        <w:rPr>
          <w:b/>
        </w:rPr>
      </w:pPr>
    </w:p>
    <w:p w14:paraId="4B5697A6" w14:textId="77777777" w:rsidR="004F5F31" w:rsidRPr="00D33CAA" w:rsidRDefault="004F5F31">
      <w:pPr>
        <w:pStyle w:val="BodyText"/>
        <w:rPr>
          <w:b/>
        </w:rPr>
      </w:pPr>
    </w:p>
    <w:p w14:paraId="54049C43" w14:textId="77777777" w:rsidR="004F5F31" w:rsidRPr="00D33CAA" w:rsidRDefault="004F5F31">
      <w:pPr>
        <w:pStyle w:val="BodyText"/>
        <w:rPr>
          <w:b/>
        </w:rPr>
      </w:pPr>
    </w:p>
    <w:p w14:paraId="4FEB91D4" w14:textId="77777777" w:rsidR="004F5F31" w:rsidRPr="00D33CAA" w:rsidRDefault="004F5F31">
      <w:pPr>
        <w:pStyle w:val="BodyText"/>
        <w:rPr>
          <w:b/>
        </w:rPr>
      </w:pPr>
    </w:p>
    <w:p w14:paraId="1B46438A" w14:textId="77777777" w:rsidR="004F5F31" w:rsidRPr="00D33CAA" w:rsidRDefault="004F5F31">
      <w:pPr>
        <w:pStyle w:val="BodyText"/>
        <w:spacing w:before="90"/>
        <w:rPr>
          <w:b/>
        </w:rPr>
      </w:pPr>
    </w:p>
    <w:p w14:paraId="7199D095" w14:textId="77777777" w:rsidR="004F5F31" w:rsidRPr="00D33CAA" w:rsidRDefault="005E312E">
      <w:pPr>
        <w:pStyle w:val="BodyText"/>
        <w:ind w:left="7402"/>
      </w:pPr>
      <w:r w:rsidRPr="00D33CAA">
        <w:t>Signature</w:t>
      </w:r>
      <w:r w:rsidRPr="00D33CAA">
        <w:rPr>
          <w:spacing w:val="-2"/>
        </w:rPr>
        <w:t xml:space="preserve"> </w:t>
      </w:r>
      <w:r w:rsidRPr="00D33CAA">
        <w:t>of</w:t>
      </w:r>
      <w:r w:rsidRPr="00D33CAA">
        <w:rPr>
          <w:spacing w:val="-1"/>
        </w:rPr>
        <w:t xml:space="preserve"> </w:t>
      </w:r>
      <w:r w:rsidRPr="00D33CAA">
        <w:t>the</w:t>
      </w:r>
      <w:r w:rsidRPr="00D33CAA">
        <w:rPr>
          <w:spacing w:val="-1"/>
        </w:rPr>
        <w:t xml:space="preserve"> </w:t>
      </w:r>
      <w:r w:rsidRPr="00D33CAA">
        <w:t xml:space="preserve">Bidder with </w:t>
      </w:r>
      <w:r w:rsidRPr="00D33CAA">
        <w:rPr>
          <w:spacing w:val="-4"/>
        </w:rPr>
        <w:t>Seal</w:t>
      </w:r>
    </w:p>
    <w:p w14:paraId="34E3E0F6" w14:textId="77777777" w:rsidR="004F5F31" w:rsidRPr="00D33CAA" w:rsidRDefault="004F5F31">
      <w:pPr>
        <w:sectPr w:rsidR="004F5F31" w:rsidRPr="00D33CAA" w:rsidSect="001106FB">
          <w:footerReference w:type="default" r:id="rId25"/>
          <w:pgSz w:w="12240" w:h="15840"/>
          <w:pgMar w:top="1060" w:right="360" w:bottom="280" w:left="380" w:header="0" w:footer="0" w:gutter="0"/>
          <w:cols w:space="720"/>
        </w:sectPr>
      </w:pPr>
    </w:p>
    <w:p w14:paraId="253A085F" w14:textId="77777777" w:rsidR="004F5F31" w:rsidRPr="00D33CAA" w:rsidRDefault="005E312E">
      <w:pPr>
        <w:pStyle w:val="Heading2"/>
        <w:spacing w:before="66" w:line="280" w:lineRule="auto"/>
        <w:ind w:left="4053" w:right="4875" w:firstLine="487"/>
      </w:pPr>
      <w:r w:rsidRPr="00D33CAA">
        <w:lastRenderedPageBreak/>
        <w:t>ANNEXURE C PAST</w:t>
      </w:r>
      <w:r w:rsidRPr="00D33CAA">
        <w:rPr>
          <w:spacing w:val="-15"/>
        </w:rPr>
        <w:t xml:space="preserve"> </w:t>
      </w:r>
      <w:r w:rsidRPr="00D33CAA">
        <w:t>PERFORMANCE</w:t>
      </w:r>
    </w:p>
    <w:p w14:paraId="3E5FF788" w14:textId="77777777" w:rsidR="004F5F31" w:rsidRPr="00D33CAA" w:rsidRDefault="005E312E">
      <w:pPr>
        <w:pStyle w:val="BodyText"/>
        <w:spacing w:line="247" w:lineRule="exact"/>
        <w:ind w:left="558"/>
      </w:pPr>
      <w:r w:rsidRPr="00D33CAA">
        <w:t>Names</w:t>
      </w:r>
      <w:r w:rsidRPr="00D33CAA">
        <w:rPr>
          <w:spacing w:val="16"/>
        </w:rPr>
        <w:t xml:space="preserve"> </w:t>
      </w:r>
      <w:r w:rsidRPr="00D33CAA">
        <w:t>along</w:t>
      </w:r>
      <w:r w:rsidRPr="00D33CAA">
        <w:rPr>
          <w:spacing w:val="11"/>
        </w:rPr>
        <w:t xml:space="preserve"> </w:t>
      </w:r>
      <w:r w:rsidRPr="00D33CAA">
        <w:t>with</w:t>
      </w:r>
      <w:r w:rsidRPr="00D33CAA">
        <w:rPr>
          <w:spacing w:val="16"/>
        </w:rPr>
        <w:t xml:space="preserve"> </w:t>
      </w:r>
      <w:r w:rsidRPr="00D33CAA">
        <w:t>address</w:t>
      </w:r>
      <w:r w:rsidRPr="00D33CAA">
        <w:rPr>
          <w:spacing w:val="15"/>
        </w:rPr>
        <w:t xml:space="preserve"> </w:t>
      </w:r>
      <w:r w:rsidRPr="00D33CAA">
        <w:t>and</w:t>
      </w:r>
      <w:r w:rsidRPr="00D33CAA">
        <w:rPr>
          <w:spacing w:val="16"/>
        </w:rPr>
        <w:t xml:space="preserve"> </w:t>
      </w:r>
      <w:r w:rsidRPr="00D33CAA">
        <w:t>telephone</w:t>
      </w:r>
      <w:r w:rsidRPr="00D33CAA">
        <w:rPr>
          <w:spacing w:val="14"/>
        </w:rPr>
        <w:t xml:space="preserve"> </w:t>
      </w:r>
      <w:r w:rsidRPr="00D33CAA">
        <w:t>numbers</w:t>
      </w:r>
      <w:r w:rsidRPr="00D33CAA">
        <w:rPr>
          <w:spacing w:val="16"/>
        </w:rPr>
        <w:t xml:space="preserve"> </w:t>
      </w:r>
      <w:r w:rsidRPr="00D33CAA">
        <w:t>of</w:t>
      </w:r>
      <w:r w:rsidRPr="00D33CAA">
        <w:rPr>
          <w:spacing w:val="15"/>
        </w:rPr>
        <w:t xml:space="preserve"> </w:t>
      </w:r>
      <w:r w:rsidRPr="00D33CAA">
        <w:t>two</w:t>
      </w:r>
      <w:r w:rsidRPr="00D33CAA">
        <w:rPr>
          <w:spacing w:val="16"/>
        </w:rPr>
        <w:t xml:space="preserve"> </w:t>
      </w:r>
      <w:r w:rsidRPr="00D33CAA">
        <w:t>organization</w:t>
      </w:r>
      <w:r w:rsidRPr="00D33CAA">
        <w:rPr>
          <w:spacing w:val="15"/>
        </w:rPr>
        <w:t xml:space="preserve"> </w:t>
      </w:r>
      <w:r w:rsidRPr="00D33CAA">
        <w:t>for</w:t>
      </w:r>
      <w:r w:rsidRPr="00D33CAA">
        <w:rPr>
          <w:spacing w:val="14"/>
        </w:rPr>
        <w:t xml:space="preserve"> </w:t>
      </w:r>
      <w:r w:rsidRPr="00D33CAA">
        <w:t>whom</w:t>
      </w:r>
      <w:r w:rsidRPr="00D33CAA">
        <w:rPr>
          <w:spacing w:val="15"/>
        </w:rPr>
        <w:t xml:space="preserve"> </w:t>
      </w:r>
      <w:r w:rsidRPr="00D33CAA">
        <w:t>work</w:t>
      </w:r>
      <w:r w:rsidRPr="00D33CAA">
        <w:rPr>
          <w:spacing w:val="15"/>
        </w:rPr>
        <w:t xml:space="preserve"> </w:t>
      </w:r>
      <w:r w:rsidRPr="00D33CAA">
        <w:t>done</w:t>
      </w:r>
      <w:r w:rsidRPr="00D33CAA">
        <w:rPr>
          <w:spacing w:val="14"/>
        </w:rPr>
        <w:t xml:space="preserve"> </w:t>
      </w:r>
      <w:r w:rsidRPr="00D33CAA">
        <w:t>in</w:t>
      </w:r>
      <w:r w:rsidRPr="00D33CAA">
        <w:rPr>
          <w:spacing w:val="14"/>
        </w:rPr>
        <w:t xml:space="preserve"> </w:t>
      </w:r>
      <w:r w:rsidRPr="00D33CAA">
        <w:rPr>
          <w:spacing w:val="-5"/>
        </w:rPr>
        <w:t>the</w:t>
      </w:r>
    </w:p>
    <w:p w14:paraId="02A80024" w14:textId="77777777" w:rsidR="004F5F31" w:rsidRPr="00D33CAA" w:rsidRDefault="005E312E">
      <w:pPr>
        <w:pStyle w:val="BodyText"/>
        <w:spacing w:before="24"/>
        <w:ind w:left="560"/>
      </w:pPr>
      <w:r w:rsidRPr="00D33CAA">
        <w:t>past</w:t>
      </w:r>
      <w:r w:rsidRPr="00D33CAA">
        <w:rPr>
          <w:spacing w:val="-1"/>
        </w:rPr>
        <w:t xml:space="preserve"> </w:t>
      </w:r>
      <w:r w:rsidRPr="00D33CAA">
        <w:t>and</w:t>
      </w:r>
      <w:r w:rsidRPr="00D33CAA">
        <w:rPr>
          <w:spacing w:val="-1"/>
        </w:rPr>
        <w:t xml:space="preserve"> </w:t>
      </w:r>
      <w:r w:rsidRPr="00D33CAA">
        <w:t>who</w:t>
      </w:r>
      <w:r w:rsidRPr="00D33CAA">
        <w:rPr>
          <w:spacing w:val="-1"/>
        </w:rPr>
        <w:t xml:space="preserve"> </w:t>
      </w:r>
      <w:r w:rsidRPr="00D33CAA">
        <w:t>are</w:t>
      </w:r>
      <w:r w:rsidRPr="00D33CAA">
        <w:rPr>
          <w:spacing w:val="-1"/>
        </w:rPr>
        <w:t xml:space="preserve"> </w:t>
      </w:r>
      <w:r w:rsidRPr="00D33CAA">
        <w:t>in</w:t>
      </w:r>
      <w:r w:rsidRPr="00D33CAA">
        <w:rPr>
          <w:spacing w:val="-1"/>
        </w:rPr>
        <w:t xml:space="preserve"> </w:t>
      </w:r>
      <w:r w:rsidRPr="00D33CAA">
        <w:t>a</w:t>
      </w:r>
      <w:r w:rsidRPr="00D33CAA">
        <w:rPr>
          <w:spacing w:val="-1"/>
        </w:rPr>
        <w:t xml:space="preserve"> </w:t>
      </w:r>
      <w:r w:rsidRPr="00D33CAA">
        <w:t>position to</w:t>
      </w:r>
      <w:r w:rsidRPr="00D33CAA">
        <w:rPr>
          <w:spacing w:val="-1"/>
        </w:rPr>
        <w:t xml:space="preserve"> </w:t>
      </w:r>
      <w:r w:rsidRPr="00D33CAA">
        <w:t>certify</w:t>
      </w:r>
      <w:r w:rsidRPr="00D33CAA">
        <w:rPr>
          <w:spacing w:val="-10"/>
        </w:rPr>
        <w:t xml:space="preserve"> </w:t>
      </w:r>
      <w:r w:rsidRPr="00D33CAA">
        <w:t>the</w:t>
      </w:r>
      <w:r w:rsidRPr="00D33CAA">
        <w:rPr>
          <w:spacing w:val="-1"/>
        </w:rPr>
        <w:t xml:space="preserve"> </w:t>
      </w:r>
      <w:r w:rsidRPr="00D33CAA">
        <w:t>past</w:t>
      </w:r>
      <w:r w:rsidRPr="00D33CAA">
        <w:rPr>
          <w:spacing w:val="-1"/>
        </w:rPr>
        <w:t xml:space="preserve"> </w:t>
      </w:r>
      <w:r w:rsidRPr="00D33CAA">
        <w:t>performance</w:t>
      </w:r>
      <w:r w:rsidRPr="00D33CAA">
        <w:rPr>
          <w:spacing w:val="-1"/>
        </w:rPr>
        <w:t xml:space="preserve"> </w:t>
      </w:r>
      <w:r w:rsidRPr="00D33CAA">
        <w:t>of</w:t>
      </w:r>
      <w:r w:rsidRPr="00D33CAA">
        <w:rPr>
          <w:spacing w:val="5"/>
        </w:rPr>
        <w:t xml:space="preserve"> </w:t>
      </w:r>
      <w:r w:rsidRPr="00D33CAA">
        <w:t>your</w:t>
      </w:r>
      <w:r w:rsidRPr="00D33CAA">
        <w:rPr>
          <w:spacing w:val="-1"/>
        </w:rPr>
        <w:t xml:space="preserve"> </w:t>
      </w:r>
      <w:r w:rsidRPr="00D33CAA">
        <w:rPr>
          <w:spacing w:val="-4"/>
        </w:rPr>
        <w:t>firm</w:t>
      </w:r>
    </w:p>
    <w:p w14:paraId="021A0F7E" w14:textId="77777777" w:rsidR="004F5F31" w:rsidRPr="00D33CAA" w:rsidRDefault="004F5F31">
      <w:pPr>
        <w:pStyle w:val="BodyText"/>
        <w:spacing w:before="81"/>
        <w:rPr>
          <w:sz w:val="20"/>
        </w:rPr>
      </w:pPr>
    </w:p>
    <w:tbl>
      <w:tblPr>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700"/>
        <w:gridCol w:w="2429"/>
        <w:gridCol w:w="2071"/>
        <w:gridCol w:w="2069"/>
      </w:tblGrid>
      <w:tr w:rsidR="004F5F31" w:rsidRPr="00D33CAA" w14:paraId="5B23E535" w14:textId="77777777">
        <w:trPr>
          <w:trHeight w:val="592"/>
        </w:trPr>
        <w:tc>
          <w:tcPr>
            <w:tcW w:w="720" w:type="dxa"/>
          </w:tcPr>
          <w:p w14:paraId="3CD100E9" w14:textId="77777777" w:rsidR="004F5F31" w:rsidRPr="00D33CAA" w:rsidRDefault="005E312E">
            <w:pPr>
              <w:pStyle w:val="TableParagraph"/>
              <w:spacing w:before="140"/>
              <w:ind w:left="146"/>
              <w:rPr>
                <w:b/>
                <w:sz w:val="24"/>
              </w:rPr>
            </w:pPr>
            <w:r w:rsidRPr="00D33CAA">
              <w:rPr>
                <w:b/>
                <w:spacing w:val="-4"/>
                <w:sz w:val="24"/>
              </w:rPr>
              <w:t>S.No.</w:t>
            </w:r>
          </w:p>
        </w:tc>
        <w:tc>
          <w:tcPr>
            <w:tcW w:w="2700" w:type="dxa"/>
          </w:tcPr>
          <w:p w14:paraId="391CB498" w14:textId="77777777" w:rsidR="004F5F31" w:rsidRPr="00D33CAA" w:rsidRDefault="005E312E">
            <w:pPr>
              <w:pStyle w:val="TableParagraph"/>
              <w:spacing w:before="140"/>
              <w:ind w:left="259"/>
              <w:rPr>
                <w:b/>
                <w:sz w:val="24"/>
              </w:rPr>
            </w:pPr>
            <w:r w:rsidRPr="00D33CAA">
              <w:rPr>
                <w:b/>
                <w:sz w:val="24"/>
              </w:rPr>
              <w:t>Name</w:t>
            </w:r>
            <w:r w:rsidRPr="00D33CAA">
              <w:rPr>
                <w:b/>
                <w:spacing w:val="-2"/>
                <w:sz w:val="24"/>
              </w:rPr>
              <w:t xml:space="preserve"> </w:t>
            </w:r>
            <w:r w:rsidRPr="00D33CAA">
              <w:rPr>
                <w:b/>
                <w:sz w:val="24"/>
              </w:rPr>
              <w:t>of the</w:t>
            </w:r>
            <w:r w:rsidRPr="00D33CAA">
              <w:rPr>
                <w:b/>
                <w:spacing w:val="1"/>
                <w:sz w:val="24"/>
              </w:rPr>
              <w:t xml:space="preserve"> </w:t>
            </w:r>
            <w:r w:rsidRPr="00D33CAA">
              <w:rPr>
                <w:b/>
                <w:spacing w:val="-2"/>
                <w:sz w:val="24"/>
              </w:rPr>
              <w:t>employer</w:t>
            </w:r>
          </w:p>
        </w:tc>
        <w:tc>
          <w:tcPr>
            <w:tcW w:w="2429" w:type="dxa"/>
          </w:tcPr>
          <w:p w14:paraId="1D490822" w14:textId="77777777" w:rsidR="004F5F31" w:rsidRPr="00D33CAA" w:rsidRDefault="005E312E">
            <w:pPr>
              <w:pStyle w:val="TableParagraph"/>
              <w:spacing w:before="140"/>
              <w:ind w:left="843"/>
              <w:rPr>
                <w:b/>
                <w:sz w:val="24"/>
              </w:rPr>
            </w:pPr>
            <w:r w:rsidRPr="00D33CAA">
              <w:rPr>
                <w:b/>
                <w:spacing w:val="-2"/>
                <w:sz w:val="24"/>
              </w:rPr>
              <w:t>Address</w:t>
            </w:r>
          </w:p>
        </w:tc>
        <w:tc>
          <w:tcPr>
            <w:tcW w:w="2071" w:type="dxa"/>
          </w:tcPr>
          <w:p w14:paraId="15C9BCD2" w14:textId="77777777" w:rsidR="004F5F31" w:rsidRPr="00D33CAA" w:rsidRDefault="005E312E">
            <w:pPr>
              <w:pStyle w:val="TableParagraph"/>
              <w:spacing w:line="235" w:lineRule="auto"/>
              <w:ind w:left="265" w:right="156" w:firstLine="285"/>
              <w:rPr>
                <w:b/>
                <w:sz w:val="24"/>
              </w:rPr>
            </w:pPr>
            <w:r w:rsidRPr="00D33CAA">
              <w:rPr>
                <w:b/>
                <w:spacing w:val="-2"/>
                <w:sz w:val="24"/>
              </w:rPr>
              <w:t>Telephone Number/Mobile</w:t>
            </w:r>
          </w:p>
        </w:tc>
        <w:tc>
          <w:tcPr>
            <w:tcW w:w="2069" w:type="dxa"/>
          </w:tcPr>
          <w:p w14:paraId="775D8E2A" w14:textId="77777777" w:rsidR="004F5F31" w:rsidRPr="00D33CAA" w:rsidRDefault="005E312E">
            <w:pPr>
              <w:pStyle w:val="TableParagraph"/>
              <w:spacing w:before="140"/>
              <w:ind w:left="512"/>
              <w:rPr>
                <w:b/>
                <w:sz w:val="24"/>
              </w:rPr>
            </w:pPr>
            <w:r w:rsidRPr="00D33CAA">
              <w:rPr>
                <w:b/>
                <w:spacing w:val="-2"/>
                <w:sz w:val="24"/>
              </w:rPr>
              <w:t>Fax/E-</w:t>
            </w:r>
            <w:r w:rsidRPr="00D33CAA">
              <w:rPr>
                <w:b/>
                <w:spacing w:val="-4"/>
                <w:sz w:val="24"/>
              </w:rPr>
              <w:t>mail</w:t>
            </w:r>
          </w:p>
        </w:tc>
      </w:tr>
      <w:tr w:rsidR="004F5F31" w:rsidRPr="00D33CAA" w14:paraId="248C214A" w14:textId="77777777">
        <w:trPr>
          <w:trHeight w:val="1077"/>
        </w:trPr>
        <w:tc>
          <w:tcPr>
            <w:tcW w:w="720" w:type="dxa"/>
          </w:tcPr>
          <w:p w14:paraId="0B1CF727" w14:textId="77777777" w:rsidR="004F5F31" w:rsidRPr="00D33CAA" w:rsidRDefault="004F5F31">
            <w:pPr>
              <w:pStyle w:val="TableParagraph"/>
              <w:rPr>
                <w:sz w:val="24"/>
              </w:rPr>
            </w:pPr>
          </w:p>
        </w:tc>
        <w:tc>
          <w:tcPr>
            <w:tcW w:w="2700" w:type="dxa"/>
          </w:tcPr>
          <w:p w14:paraId="71423EEC" w14:textId="77777777" w:rsidR="004F5F31" w:rsidRPr="00D33CAA" w:rsidRDefault="004F5F31">
            <w:pPr>
              <w:pStyle w:val="TableParagraph"/>
              <w:rPr>
                <w:sz w:val="24"/>
              </w:rPr>
            </w:pPr>
          </w:p>
        </w:tc>
        <w:tc>
          <w:tcPr>
            <w:tcW w:w="2429" w:type="dxa"/>
          </w:tcPr>
          <w:p w14:paraId="1574E6F0" w14:textId="77777777" w:rsidR="004F5F31" w:rsidRPr="00D33CAA" w:rsidRDefault="004F5F31">
            <w:pPr>
              <w:pStyle w:val="TableParagraph"/>
              <w:rPr>
                <w:sz w:val="24"/>
              </w:rPr>
            </w:pPr>
          </w:p>
        </w:tc>
        <w:tc>
          <w:tcPr>
            <w:tcW w:w="2071" w:type="dxa"/>
          </w:tcPr>
          <w:p w14:paraId="40CC3AC3" w14:textId="77777777" w:rsidR="004F5F31" w:rsidRPr="00D33CAA" w:rsidRDefault="004F5F31">
            <w:pPr>
              <w:pStyle w:val="TableParagraph"/>
              <w:rPr>
                <w:sz w:val="24"/>
              </w:rPr>
            </w:pPr>
          </w:p>
        </w:tc>
        <w:tc>
          <w:tcPr>
            <w:tcW w:w="2069" w:type="dxa"/>
          </w:tcPr>
          <w:p w14:paraId="75F71FCE" w14:textId="77777777" w:rsidR="004F5F31" w:rsidRPr="00D33CAA" w:rsidRDefault="004F5F31">
            <w:pPr>
              <w:pStyle w:val="TableParagraph"/>
              <w:rPr>
                <w:sz w:val="24"/>
              </w:rPr>
            </w:pPr>
          </w:p>
        </w:tc>
      </w:tr>
    </w:tbl>
    <w:p w14:paraId="2EE5ECAD" w14:textId="77777777" w:rsidR="004F5F31" w:rsidRPr="00D33CAA" w:rsidRDefault="004F5F31">
      <w:pPr>
        <w:pStyle w:val="BodyText"/>
      </w:pPr>
    </w:p>
    <w:p w14:paraId="45B565B0" w14:textId="77777777" w:rsidR="004F5F31" w:rsidRPr="00D33CAA" w:rsidRDefault="004F5F31">
      <w:pPr>
        <w:pStyle w:val="BodyText"/>
      </w:pPr>
    </w:p>
    <w:p w14:paraId="5B0AFDA8" w14:textId="77777777" w:rsidR="004F5F31" w:rsidRPr="00D33CAA" w:rsidRDefault="004F5F31">
      <w:pPr>
        <w:pStyle w:val="BodyText"/>
      </w:pPr>
    </w:p>
    <w:p w14:paraId="4FB20560" w14:textId="77777777" w:rsidR="004F5F31" w:rsidRPr="00D33CAA" w:rsidRDefault="004F5F31">
      <w:pPr>
        <w:pStyle w:val="BodyText"/>
      </w:pPr>
    </w:p>
    <w:p w14:paraId="7B850A90" w14:textId="77777777" w:rsidR="004F5F31" w:rsidRPr="00D33CAA" w:rsidRDefault="004F5F31">
      <w:pPr>
        <w:pStyle w:val="BodyText"/>
        <w:spacing w:before="93"/>
      </w:pPr>
    </w:p>
    <w:p w14:paraId="39F33C96" w14:textId="77777777" w:rsidR="004F5F31" w:rsidRPr="00D33CAA" w:rsidRDefault="005E312E">
      <w:pPr>
        <w:pStyle w:val="BodyText"/>
        <w:ind w:left="7025"/>
      </w:pPr>
      <w:r w:rsidRPr="00D33CAA">
        <w:t>Signature</w:t>
      </w:r>
      <w:r w:rsidRPr="00D33CAA">
        <w:rPr>
          <w:spacing w:val="-4"/>
        </w:rPr>
        <w:t xml:space="preserve"> </w:t>
      </w:r>
      <w:r w:rsidRPr="00D33CAA">
        <w:t>of</w:t>
      </w:r>
      <w:r w:rsidRPr="00D33CAA">
        <w:rPr>
          <w:spacing w:val="-2"/>
        </w:rPr>
        <w:t xml:space="preserve"> </w:t>
      </w:r>
      <w:r w:rsidRPr="00D33CAA">
        <w:t>the Bidder</w:t>
      </w:r>
      <w:r w:rsidRPr="00D33CAA">
        <w:rPr>
          <w:spacing w:val="2"/>
        </w:rPr>
        <w:t xml:space="preserve"> </w:t>
      </w:r>
      <w:r w:rsidRPr="00D33CAA">
        <w:t>with</w:t>
      </w:r>
      <w:r w:rsidRPr="00D33CAA">
        <w:rPr>
          <w:spacing w:val="-1"/>
        </w:rPr>
        <w:t xml:space="preserve"> </w:t>
      </w:r>
      <w:r w:rsidRPr="00D33CAA">
        <w:rPr>
          <w:spacing w:val="-4"/>
        </w:rPr>
        <w:t>Seal</w:t>
      </w:r>
    </w:p>
    <w:p w14:paraId="43680D26" w14:textId="77777777" w:rsidR="004F5F31" w:rsidRPr="00D33CAA" w:rsidRDefault="004F5F31">
      <w:pPr>
        <w:sectPr w:rsidR="004F5F31" w:rsidRPr="00D33CAA" w:rsidSect="001106FB">
          <w:footerReference w:type="default" r:id="rId26"/>
          <w:pgSz w:w="12240" w:h="15840"/>
          <w:pgMar w:top="1440" w:right="360" w:bottom="280" w:left="380" w:header="0" w:footer="0" w:gutter="0"/>
          <w:cols w:space="720"/>
        </w:sectPr>
      </w:pPr>
    </w:p>
    <w:p w14:paraId="09CD4FA9" w14:textId="77777777" w:rsidR="004F5F31" w:rsidRPr="00D33CAA" w:rsidRDefault="005E312E">
      <w:pPr>
        <w:pStyle w:val="Heading2"/>
        <w:spacing w:before="73"/>
        <w:ind w:left="0" w:right="829" w:firstLine="0"/>
        <w:jc w:val="center"/>
      </w:pPr>
      <w:r w:rsidRPr="00D33CAA">
        <w:lastRenderedPageBreak/>
        <w:t>ANNEXURE</w:t>
      </w:r>
      <w:r w:rsidRPr="00D33CAA">
        <w:rPr>
          <w:spacing w:val="-4"/>
        </w:rPr>
        <w:t xml:space="preserve"> </w:t>
      </w:r>
      <w:r w:rsidRPr="00D33CAA">
        <w:rPr>
          <w:spacing w:val="-10"/>
        </w:rPr>
        <w:t>D</w:t>
      </w:r>
    </w:p>
    <w:p w14:paraId="2475CC9B" w14:textId="77777777" w:rsidR="004F5F31" w:rsidRPr="00D33CAA" w:rsidRDefault="004F5F31">
      <w:pPr>
        <w:pStyle w:val="BodyText"/>
        <w:spacing w:before="43"/>
        <w:rPr>
          <w:b/>
        </w:rPr>
      </w:pPr>
    </w:p>
    <w:p w14:paraId="5637115A" w14:textId="6AFCE63E" w:rsidR="004F5F31" w:rsidRPr="00D33CAA" w:rsidRDefault="005E312E">
      <w:pPr>
        <w:ind w:right="833"/>
        <w:jc w:val="center"/>
        <w:rPr>
          <w:b/>
          <w:sz w:val="24"/>
        </w:rPr>
      </w:pPr>
      <w:r w:rsidRPr="00D33CAA">
        <w:rPr>
          <w:b/>
          <w:sz w:val="24"/>
        </w:rPr>
        <w:t>ORGANIZATIONAL</w:t>
      </w:r>
      <w:r w:rsidRPr="00D33CAA">
        <w:rPr>
          <w:b/>
          <w:spacing w:val="1"/>
          <w:sz w:val="24"/>
        </w:rPr>
        <w:t xml:space="preserve"> </w:t>
      </w:r>
      <w:r w:rsidRPr="00D33CAA">
        <w:rPr>
          <w:b/>
          <w:sz w:val="24"/>
        </w:rPr>
        <w:t>SET</w:t>
      </w:r>
      <w:r w:rsidRPr="00D33CAA">
        <w:rPr>
          <w:b/>
          <w:spacing w:val="-3"/>
          <w:sz w:val="24"/>
        </w:rPr>
        <w:t xml:space="preserve"> </w:t>
      </w:r>
      <w:r w:rsidRPr="00D33CAA">
        <w:rPr>
          <w:b/>
          <w:sz w:val="24"/>
        </w:rPr>
        <w:t>UP</w:t>
      </w:r>
      <w:r w:rsidRPr="00D33CAA">
        <w:rPr>
          <w:b/>
          <w:spacing w:val="-8"/>
          <w:sz w:val="24"/>
        </w:rPr>
        <w:t xml:space="preserve"> </w:t>
      </w:r>
      <w:r w:rsidRPr="00D33CAA">
        <w:rPr>
          <w:b/>
          <w:sz w:val="24"/>
        </w:rPr>
        <w:t>AND</w:t>
      </w:r>
      <w:r w:rsidRPr="00D33CAA">
        <w:rPr>
          <w:b/>
          <w:spacing w:val="-2"/>
          <w:sz w:val="24"/>
        </w:rPr>
        <w:t xml:space="preserve"> </w:t>
      </w:r>
      <w:r w:rsidRPr="00D33CAA">
        <w:rPr>
          <w:b/>
          <w:sz w:val="24"/>
        </w:rPr>
        <w:t>TRAINED</w:t>
      </w:r>
      <w:r w:rsidRPr="00D33CAA">
        <w:rPr>
          <w:b/>
          <w:spacing w:val="-4"/>
          <w:sz w:val="24"/>
        </w:rPr>
        <w:t xml:space="preserve"> </w:t>
      </w:r>
      <w:r w:rsidR="008A1FD0" w:rsidRPr="00D33CAA">
        <w:rPr>
          <w:b/>
          <w:sz w:val="24"/>
        </w:rPr>
        <w:t>MAN</w:t>
      </w:r>
      <w:r w:rsidR="008A1FD0" w:rsidRPr="00D33CAA">
        <w:rPr>
          <w:b/>
          <w:spacing w:val="-1"/>
          <w:sz w:val="24"/>
        </w:rPr>
        <w:t>POWER</w:t>
      </w:r>
      <w:r w:rsidRPr="00D33CAA">
        <w:rPr>
          <w:b/>
          <w:spacing w:val="-3"/>
          <w:sz w:val="24"/>
        </w:rPr>
        <w:t xml:space="preserve"> </w:t>
      </w:r>
      <w:r w:rsidRPr="00D33CAA">
        <w:rPr>
          <w:b/>
          <w:spacing w:val="-2"/>
          <w:sz w:val="24"/>
        </w:rPr>
        <w:t>AVAILABLE</w:t>
      </w:r>
    </w:p>
    <w:p w14:paraId="19A188A2" w14:textId="77777777" w:rsidR="004F5F31" w:rsidRPr="00D33CAA" w:rsidRDefault="004F5F31">
      <w:pPr>
        <w:pStyle w:val="BodyText"/>
        <w:spacing w:before="78"/>
        <w:rPr>
          <w:b/>
          <w:sz w:val="20"/>
        </w:rPr>
      </w:pPr>
    </w:p>
    <w:tbl>
      <w:tblPr>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7"/>
        <w:gridCol w:w="840"/>
        <w:gridCol w:w="1142"/>
        <w:gridCol w:w="1577"/>
        <w:gridCol w:w="1260"/>
        <w:gridCol w:w="850"/>
        <w:gridCol w:w="1985"/>
        <w:gridCol w:w="2410"/>
      </w:tblGrid>
      <w:tr w:rsidR="004F5F31" w:rsidRPr="00D33CAA" w14:paraId="6D1A36F9" w14:textId="77777777">
        <w:trPr>
          <w:trHeight w:val="750"/>
        </w:trPr>
        <w:tc>
          <w:tcPr>
            <w:tcW w:w="747" w:type="dxa"/>
          </w:tcPr>
          <w:p w14:paraId="650367A5" w14:textId="77777777" w:rsidR="004F5F31" w:rsidRPr="00D33CAA" w:rsidRDefault="005E312E">
            <w:pPr>
              <w:pStyle w:val="TableParagraph"/>
              <w:spacing w:before="138"/>
              <w:ind w:left="158"/>
              <w:rPr>
                <w:b/>
                <w:sz w:val="24"/>
              </w:rPr>
            </w:pPr>
            <w:r w:rsidRPr="00D33CAA">
              <w:rPr>
                <w:b/>
                <w:spacing w:val="-4"/>
                <w:sz w:val="24"/>
              </w:rPr>
              <w:t>S.No.</w:t>
            </w:r>
          </w:p>
        </w:tc>
        <w:tc>
          <w:tcPr>
            <w:tcW w:w="840" w:type="dxa"/>
          </w:tcPr>
          <w:p w14:paraId="4EAC1901" w14:textId="77777777" w:rsidR="004F5F31" w:rsidRPr="00D33CAA" w:rsidRDefault="005E312E">
            <w:pPr>
              <w:pStyle w:val="TableParagraph"/>
              <w:spacing w:before="138"/>
              <w:ind w:left="170"/>
              <w:rPr>
                <w:b/>
                <w:sz w:val="24"/>
              </w:rPr>
            </w:pPr>
            <w:r w:rsidRPr="00D33CAA">
              <w:rPr>
                <w:b/>
                <w:spacing w:val="-4"/>
                <w:sz w:val="24"/>
              </w:rPr>
              <w:t>Name</w:t>
            </w:r>
          </w:p>
        </w:tc>
        <w:tc>
          <w:tcPr>
            <w:tcW w:w="1142" w:type="dxa"/>
          </w:tcPr>
          <w:p w14:paraId="3B482311" w14:textId="77777777" w:rsidR="004F5F31" w:rsidRPr="00D33CAA" w:rsidRDefault="005E312E">
            <w:pPr>
              <w:pStyle w:val="TableParagraph"/>
              <w:spacing w:line="254" w:lineRule="auto"/>
              <w:ind w:left="342" w:right="18" w:hanging="240"/>
              <w:rPr>
                <w:b/>
                <w:sz w:val="24"/>
              </w:rPr>
            </w:pPr>
            <w:r w:rsidRPr="00D33CAA">
              <w:rPr>
                <w:b/>
                <w:spacing w:val="-2"/>
                <w:sz w:val="24"/>
              </w:rPr>
              <w:t xml:space="preserve">Employee </w:t>
            </w:r>
            <w:r w:rsidRPr="00D33CAA">
              <w:rPr>
                <w:b/>
                <w:spacing w:val="-4"/>
                <w:sz w:val="24"/>
              </w:rPr>
              <w:t>Code</w:t>
            </w:r>
          </w:p>
        </w:tc>
        <w:tc>
          <w:tcPr>
            <w:tcW w:w="1577" w:type="dxa"/>
          </w:tcPr>
          <w:p w14:paraId="597605A3" w14:textId="77777777" w:rsidR="004F5F31" w:rsidRPr="00D33CAA" w:rsidRDefault="005E312E">
            <w:pPr>
              <w:pStyle w:val="TableParagraph"/>
              <w:spacing w:before="138"/>
              <w:ind w:left="153"/>
              <w:rPr>
                <w:b/>
                <w:sz w:val="24"/>
              </w:rPr>
            </w:pPr>
            <w:r w:rsidRPr="00D33CAA">
              <w:rPr>
                <w:b/>
                <w:spacing w:val="-2"/>
                <w:sz w:val="24"/>
              </w:rPr>
              <w:t>Qualification</w:t>
            </w:r>
          </w:p>
        </w:tc>
        <w:tc>
          <w:tcPr>
            <w:tcW w:w="1260" w:type="dxa"/>
          </w:tcPr>
          <w:p w14:paraId="1FC31C7A" w14:textId="77777777" w:rsidR="004F5F31" w:rsidRPr="00D33CAA" w:rsidRDefault="005E312E">
            <w:pPr>
              <w:pStyle w:val="TableParagraph"/>
              <w:spacing w:before="138"/>
              <w:ind w:left="96"/>
              <w:rPr>
                <w:b/>
                <w:sz w:val="24"/>
              </w:rPr>
            </w:pPr>
            <w:r w:rsidRPr="00D33CAA">
              <w:rPr>
                <w:b/>
                <w:spacing w:val="-2"/>
                <w:sz w:val="24"/>
              </w:rPr>
              <w:t>Experience</w:t>
            </w:r>
          </w:p>
        </w:tc>
        <w:tc>
          <w:tcPr>
            <w:tcW w:w="850" w:type="dxa"/>
          </w:tcPr>
          <w:p w14:paraId="1B283B21" w14:textId="77777777" w:rsidR="004F5F31" w:rsidRPr="00D33CAA" w:rsidRDefault="005E312E">
            <w:pPr>
              <w:pStyle w:val="TableParagraph"/>
              <w:spacing w:line="254" w:lineRule="auto"/>
              <w:ind w:left="216" w:right="29" w:hanging="101"/>
              <w:rPr>
                <w:b/>
                <w:sz w:val="24"/>
              </w:rPr>
            </w:pPr>
            <w:r w:rsidRPr="00D33CAA">
              <w:rPr>
                <w:b/>
                <w:spacing w:val="-2"/>
                <w:sz w:val="24"/>
              </w:rPr>
              <w:t xml:space="preserve">Works </w:t>
            </w:r>
            <w:r w:rsidRPr="00D33CAA">
              <w:rPr>
                <w:b/>
                <w:spacing w:val="-4"/>
                <w:sz w:val="24"/>
              </w:rPr>
              <w:t>done</w:t>
            </w:r>
          </w:p>
        </w:tc>
        <w:tc>
          <w:tcPr>
            <w:tcW w:w="1985" w:type="dxa"/>
          </w:tcPr>
          <w:p w14:paraId="71712D6A" w14:textId="77777777" w:rsidR="004F5F31" w:rsidRPr="00D33CAA" w:rsidRDefault="005E312E">
            <w:pPr>
              <w:pStyle w:val="TableParagraph"/>
              <w:tabs>
                <w:tab w:val="left" w:pos="1509"/>
              </w:tabs>
              <w:spacing w:line="254" w:lineRule="auto"/>
              <w:ind w:left="262" w:right="7" w:hanging="142"/>
              <w:rPr>
                <w:b/>
                <w:sz w:val="24"/>
              </w:rPr>
            </w:pPr>
            <w:r w:rsidRPr="00D33CAA">
              <w:rPr>
                <w:b/>
                <w:spacing w:val="-2"/>
                <w:sz w:val="24"/>
              </w:rPr>
              <w:t>Employed</w:t>
            </w:r>
            <w:r w:rsidRPr="00D33CAA">
              <w:rPr>
                <w:b/>
                <w:sz w:val="24"/>
              </w:rPr>
              <w:tab/>
            </w:r>
            <w:r w:rsidRPr="00D33CAA">
              <w:rPr>
                <w:b/>
                <w:spacing w:val="-4"/>
                <w:sz w:val="24"/>
              </w:rPr>
              <w:t xml:space="preserve">with </w:t>
            </w:r>
            <w:r w:rsidRPr="00D33CAA">
              <w:rPr>
                <w:b/>
                <w:sz w:val="24"/>
              </w:rPr>
              <w:t>your firm since</w:t>
            </w:r>
          </w:p>
        </w:tc>
        <w:tc>
          <w:tcPr>
            <w:tcW w:w="2410" w:type="dxa"/>
          </w:tcPr>
          <w:p w14:paraId="1DE81FD7" w14:textId="77777777" w:rsidR="004F5F31" w:rsidRPr="00D33CAA" w:rsidRDefault="005E312E">
            <w:pPr>
              <w:pStyle w:val="TableParagraph"/>
              <w:spacing w:line="232" w:lineRule="auto"/>
              <w:ind w:left="641" w:right="530" w:firstLine="96"/>
              <w:rPr>
                <w:b/>
                <w:sz w:val="24"/>
              </w:rPr>
            </w:pPr>
            <w:r w:rsidRPr="00D33CAA">
              <w:rPr>
                <w:b/>
                <w:sz w:val="24"/>
              </w:rPr>
              <w:t xml:space="preserve">Any other </w:t>
            </w:r>
            <w:r w:rsidRPr="00D33CAA">
              <w:rPr>
                <w:b/>
                <w:spacing w:val="-2"/>
                <w:sz w:val="24"/>
              </w:rPr>
              <w:t>information</w:t>
            </w:r>
          </w:p>
        </w:tc>
      </w:tr>
      <w:tr w:rsidR="004F5F31" w:rsidRPr="00D33CAA" w14:paraId="4CE000AD" w14:textId="77777777">
        <w:trPr>
          <w:trHeight w:val="549"/>
        </w:trPr>
        <w:tc>
          <w:tcPr>
            <w:tcW w:w="747" w:type="dxa"/>
          </w:tcPr>
          <w:p w14:paraId="21BBCD52" w14:textId="77777777" w:rsidR="004F5F31" w:rsidRPr="00D33CAA" w:rsidRDefault="004F5F31">
            <w:pPr>
              <w:pStyle w:val="TableParagraph"/>
              <w:rPr>
                <w:sz w:val="24"/>
              </w:rPr>
            </w:pPr>
          </w:p>
        </w:tc>
        <w:tc>
          <w:tcPr>
            <w:tcW w:w="840" w:type="dxa"/>
          </w:tcPr>
          <w:p w14:paraId="3CC0749E" w14:textId="77777777" w:rsidR="004F5F31" w:rsidRPr="00D33CAA" w:rsidRDefault="004F5F31">
            <w:pPr>
              <w:pStyle w:val="TableParagraph"/>
              <w:rPr>
                <w:sz w:val="24"/>
              </w:rPr>
            </w:pPr>
          </w:p>
        </w:tc>
        <w:tc>
          <w:tcPr>
            <w:tcW w:w="1142" w:type="dxa"/>
          </w:tcPr>
          <w:p w14:paraId="3E46A338" w14:textId="77777777" w:rsidR="004F5F31" w:rsidRPr="00D33CAA" w:rsidRDefault="004F5F31">
            <w:pPr>
              <w:pStyle w:val="TableParagraph"/>
              <w:rPr>
                <w:sz w:val="24"/>
              </w:rPr>
            </w:pPr>
          </w:p>
        </w:tc>
        <w:tc>
          <w:tcPr>
            <w:tcW w:w="1577" w:type="dxa"/>
          </w:tcPr>
          <w:p w14:paraId="36F082AC" w14:textId="77777777" w:rsidR="004F5F31" w:rsidRPr="00D33CAA" w:rsidRDefault="004F5F31">
            <w:pPr>
              <w:pStyle w:val="TableParagraph"/>
              <w:rPr>
                <w:sz w:val="24"/>
              </w:rPr>
            </w:pPr>
          </w:p>
        </w:tc>
        <w:tc>
          <w:tcPr>
            <w:tcW w:w="1260" w:type="dxa"/>
          </w:tcPr>
          <w:p w14:paraId="43D1C678" w14:textId="77777777" w:rsidR="004F5F31" w:rsidRPr="00D33CAA" w:rsidRDefault="004F5F31">
            <w:pPr>
              <w:pStyle w:val="TableParagraph"/>
              <w:rPr>
                <w:sz w:val="24"/>
              </w:rPr>
            </w:pPr>
          </w:p>
        </w:tc>
        <w:tc>
          <w:tcPr>
            <w:tcW w:w="850" w:type="dxa"/>
          </w:tcPr>
          <w:p w14:paraId="61B7B618" w14:textId="77777777" w:rsidR="004F5F31" w:rsidRPr="00D33CAA" w:rsidRDefault="004F5F31">
            <w:pPr>
              <w:pStyle w:val="TableParagraph"/>
              <w:rPr>
                <w:sz w:val="24"/>
              </w:rPr>
            </w:pPr>
          </w:p>
        </w:tc>
        <w:tc>
          <w:tcPr>
            <w:tcW w:w="1985" w:type="dxa"/>
          </w:tcPr>
          <w:p w14:paraId="5FD1A204" w14:textId="77777777" w:rsidR="004F5F31" w:rsidRPr="00D33CAA" w:rsidRDefault="004F5F31">
            <w:pPr>
              <w:pStyle w:val="TableParagraph"/>
              <w:rPr>
                <w:sz w:val="24"/>
              </w:rPr>
            </w:pPr>
          </w:p>
        </w:tc>
        <w:tc>
          <w:tcPr>
            <w:tcW w:w="2410" w:type="dxa"/>
          </w:tcPr>
          <w:p w14:paraId="0841517E" w14:textId="77777777" w:rsidR="004F5F31" w:rsidRPr="00D33CAA" w:rsidRDefault="004F5F31">
            <w:pPr>
              <w:pStyle w:val="TableParagraph"/>
              <w:rPr>
                <w:sz w:val="24"/>
              </w:rPr>
            </w:pPr>
          </w:p>
        </w:tc>
      </w:tr>
      <w:tr w:rsidR="004F5F31" w:rsidRPr="00D33CAA" w14:paraId="1F94C238" w14:textId="77777777">
        <w:trPr>
          <w:trHeight w:val="546"/>
        </w:trPr>
        <w:tc>
          <w:tcPr>
            <w:tcW w:w="747" w:type="dxa"/>
          </w:tcPr>
          <w:p w14:paraId="4886C5A3" w14:textId="77777777" w:rsidR="004F5F31" w:rsidRPr="00D33CAA" w:rsidRDefault="004F5F31">
            <w:pPr>
              <w:pStyle w:val="TableParagraph"/>
              <w:rPr>
                <w:sz w:val="24"/>
              </w:rPr>
            </w:pPr>
          </w:p>
        </w:tc>
        <w:tc>
          <w:tcPr>
            <w:tcW w:w="840" w:type="dxa"/>
          </w:tcPr>
          <w:p w14:paraId="7558E16B" w14:textId="77777777" w:rsidR="004F5F31" w:rsidRPr="00D33CAA" w:rsidRDefault="004F5F31">
            <w:pPr>
              <w:pStyle w:val="TableParagraph"/>
              <w:rPr>
                <w:sz w:val="24"/>
              </w:rPr>
            </w:pPr>
          </w:p>
        </w:tc>
        <w:tc>
          <w:tcPr>
            <w:tcW w:w="1142" w:type="dxa"/>
          </w:tcPr>
          <w:p w14:paraId="6DCCB297" w14:textId="77777777" w:rsidR="004F5F31" w:rsidRPr="00D33CAA" w:rsidRDefault="004F5F31">
            <w:pPr>
              <w:pStyle w:val="TableParagraph"/>
              <w:rPr>
                <w:sz w:val="24"/>
              </w:rPr>
            </w:pPr>
          </w:p>
        </w:tc>
        <w:tc>
          <w:tcPr>
            <w:tcW w:w="1577" w:type="dxa"/>
          </w:tcPr>
          <w:p w14:paraId="60EC3A46" w14:textId="77777777" w:rsidR="004F5F31" w:rsidRPr="00D33CAA" w:rsidRDefault="004F5F31">
            <w:pPr>
              <w:pStyle w:val="TableParagraph"/>
              <w:rPr>
                <w:sz w:val="24"/>
              </w:rPr>
            </w:pPr>
          </w:p>
        </w:tc>
        <w:tc>
          <w:tcPr>
            <w:tcW w:w="1260" w:type="dxa"/>
          </w:tcPr>
          <w:p w14:paraId="61846D2A" w14:textId="77777777" w:rsidR="004F5F31" w:rsidRPr="00D33CAA" w:rsidRDefault="004F5F31">
            <w:pPr>
              <w:pStyle w:val="TableParagraph"/>
              <w:rPr>
                <w:sz w:val="24"/>
              </w:rPr>
            </w:pPr>
          </w:p>
        </w:tc>
        <w:tc>
          <w:tcPr>
            <w:tcW w:w="850" w:type="dxa"/>
          </w:tcPr>
          <w:p w14:paraId="305CC704" w14:textId="77777777" w:rsidR="004F5F31" w:rsidRPr="00D33CAA" w:rsidRDefault="004F5F31">
            <w:pPr>
              <w:pStyle w:val="TableParagraph"/>
              <w:rPr>
                <w:sz w:val="24"/>
              </w:rPr>
            </w:pPr>
          </w:p>
        </w:tc>
        <w:tc>
          <w:tcPr>
            <w:tcW w:w="1985" w:type="dxa"/>
          </w:tcPr>
          <w:p w14:paraId="724BA75D" w14:textId="77777777" w:rsidR="004F5F31" w:rsidRPr="00D33CAA" w:rsidRDefault="004F5F31">
            <w:pPr>
              <w:pStyle w:val="TableParagraph"/>
              <w:rPr>
                <w:sz w:val="24"/>
              </w:rPr>
            </w:pPr>
          </w:p>
        </w:tc>
        <w:tc>
          <w:tcPr>
            <w:tcW w:w="2410" w:type="dxa"/>
          </w:tcPr>
          <w:p w14:paraId="5B607C7E" w14:textId="77777777" w:rsidR="004F5F31" w:rsidRPr="00D33CAA" w:rsidRDefault="004F5F31">
            <w:pPr>
              <w:pStyle w:val="TableParagraph"/>
              <w:rPr>
                <w:sz w:val="24"/>
              </w:rPr>
            </w:pPr>
          </w:p>
        </w:tc>
      </w:tr>
      <w:tr w:rsidR="004F5F31" w:rsidRPr="00D33CAA" w14:paraId="18F6821C" w14:textId="77777777">
        <w:trPr>
          <w:trHeight w:val="549"/>
        </w:trPr>
        <w:tc>
          <w:tcPr>
            <w:tcW w:w="747" w:type="dxa"/>
          </w:tcPr>
          <w:p w14:paraId="28EBAD05" w14:textId="77777777" w:rsidR="004F5F31" w:rsidRPr="00D33CAA" w:rsidRDefault="004F5F31">
            <w:pPr>
              <w:pStyle w:val="TableParagraph"/>
              <w:rPr>
                <w:sz w:val="24"/>
              </w:rPr>
            </w:pPr>
          </w:p>
        </w:tc>
        <w:tc>
          <w:tcPr>
            <w:tcW w:w="840" w:type="dxa"/>
          </w:tcPr>
          <w:p w14:paraId="74596803" w14:textId="77777777" w:rsidR="004F5F31" w:rsidRPr="00D33CAA" w:rsidRDefault="004F5F31">
            <w:pPr>
              <w:pStyle w:val="TableParagraph"/>
              <w:rPr>
                <w:sz w:val="24"/>
              </w:rPr>
            </w:pPr>
          </w:p>
        </w:tc>
        <w:tc>
          <w:tcPr>
            <w:tcW w:w="1142" w:type="dxa"/>
          </w:tcPr>
          <w:p w14:paraId="24F83B12" w14:textId="77777777" w:rsidR="004F5F31" w:rsidRPr="00D33CAA" w:rsidRDefault="004F5F31">
            <w:pPr>
              <w:pStyle w:val="TableParagraph"/>
              <w:rPr>
                <w:sz w:val="24"/>
              </w:rPr>
            </w:pPr>
          </w:p>
        </w:tc>
        <w:tc>
          <w:tcPr>
            <w:tcW w:w="1577" w:type="dxa"/>
          </w:tcPr>
          <w:p w14:paraId="61FEDE4E" w14:textId="77777777" w:rsidR="004F5F31" w:rsidRPr="00D33CAA" w:rsidRDefault="004F5F31">
            <w:pPr>
              <w:pStyle w:val="TableParagraph"/>
              <w:rPr>
                <w:sz w:val="24"/>
              </w:rPr>
            </w:pPr>
          </w:p>
        </w:tc>
        <w:tc>
          <w:tcPr>
            <w:tcW w:w="1260" w:type="dxa"/>
          </w:tcPr>
          <w:p w14:paraId="09A33C18" w14:textId="77777777" w:rsidR="004F5F31" w:rsidRPr="00D33CAA" w:rsidRDefault="004F5F31">
            <w:pPr>
              <w:pStyle w:val="TableParagraph"/>
              <w:rPr>
                <w:sz w:val="24"/>
              </w:rPr>
            </w:pPr>
          </w:p>
        </w:tc>
        <w:tc>
          <w:tcPr>
            <w:tcW w:w="850" w:type="dxa"/>
          </w:tcPr>
          <w:p w14:paraId="56450B75" w14:textId="77777777" w:rsidR="004F5F31" w:rsidRPr="00D33CAA" w:rsidRDefault="004F5F31">
            <w:pPr>
              <w:pStyle w:val="TableParagraph"/>
              <w:rPr>
                <w:sz w:val="24"/>
              </w:rPr>
            </w:pPr>
          </w:p>
        </w:tc>
        <w:tc>
          <w:tcPr>
            <w:tcW w:w="1985" w:type="dxa"/>
          </w:tcPr>
          <w:p w14:paraId="31D55DD3" w14:textId="77777777" w:rsidR="004F5F31" w:rsidRPr="00D33CAA" w:rsidRDefault="004F5F31">
            <w:pPr>
              <w:pStyle w:val="TableParagraph"/>
              <w:rPr>
                <w:sz w:val="24"/>
              </w:rPr>
            </w:pPr>
          </w:p>
        </w:tc>
        <w:tc>
          <w:tcPr>
            <w:tcW w:w="2410" w:type="dxa"/>
          </w:tcPr>
          <w:p w14:paraId="617D24B8" w14:textId="77777777" w:rsidR="004F5F31" w:rsidRPr="00D33CAA" w:rsidRDefault="004F5F31">
            <w:pPr>
              <w:pStyle w:val="TableParagraph"/>
              <w:rPr>
                <w:sz w:val="24"/>
              </w:rPr>
            </w:pPr>
          </w:p>
        </w:tc>
      </w:tr>
      <w:tr w:rsidR="004F5F31" w:rsidRPr="00D33CAA" w14:paraId="24693B98" w14:textId="77777777">
        <w:trPr>
          <w:trHeight w:val="546"/>
        </w:trPr>
        <w:tc>
          <w:tcPr>
            <w:tcW w:w="747" w:type="dxa"/>
          </w:tcPr>
          <w:p w14:paraId="43EA28CA" w14:textId="77777777" w:rsidR="004F5F31" w:rsidRPr="00D33CAA" w:rsidRDefault="004F5F31">
            <w:pPr>
              <w:pStyle w:val="TableParagraph"/>
              <w:rPr>
                <w:sz w:val="24"/>
              </w:rPr>
            </w:pPr>
          </w:p>
        </w:tc>
        <w:tc>
          <w:tcPr>
            <w:tcW w:w="840" w:type="dxa"/>
          </w:tcPr>
          <w:p w14:paraId="092BA534" w14:textId="77777777" w:rsidR="004F5F31" w:rsidRPr="00D33CAA" w:rsidRDefault="004F5F31">
            <w:pPr>
              <w:pStyle w:val="TableParagraph"/>
              <w:rPr>
                <w:sz w:val="24"/>
              </w:rPr>
            </w:pPr>
          </w:p>
        </w:tc>
        <w:tc>
          <w:tcPr>
            <w:tcW w:w="1142" w:type="dxa"/>
          </w:tcPr>
          <w:p w14:paraId="6A6D6ADE" w14:textId="77777777" w:rsidR="004F5F31" w:rsidRPr="00D33CAA" w:rsidRDefault="004F5F31">
            <w:pPr>
              <w:pStyle w:val="TableParagraph"/>
              <w:rPr>
                <w:sz w:val="24"/>
              </w:rPr>
            </w:pPr>
          </w:p>
        </w:tc>
        <w:tc>
          <w:tcPr>
            <w:tcW w:w="1577" w:type="dxa"/>
          </w:tcPr>
          <w:p w14:paraId="02A9C295" w14:textId="77777777" w:rsidR="004F5F31" w:rsidRPr="00D33CAA" w:rsidRDefault="004F5F31">
            <w:pPr>
              <w:pStyle w:val="TableParagraph"/>
              <w:rPr>
                <w:sz w:val="24"/>
              </w:rPr>
            </w:pPr>
          </w:p>
        </w:tc>
        <w:tc>
          <w:tcPr>
            <w:tcW w:w="1260" w:type="dxa"/>
          </w:tcPr>
          <w:p w14:paraId="459A923D" w14:textId="77777777" w:rsidR="004F5F31" w:rsidRPr="00D33CAA" w:rsidRDefault="004F5F31">
            <w:pPr>
              <w:pStyle w:val="TableParagraph"/>
              <w:rPr>
                <w:sz w:val="24"/>
              </w:rPr>
            </w:pPr>
          </w:p>
        </w:tc>
        <w:tc>
          <w:tcPr>
            <w:tcW w:w="850" w:type="dxa"/>
          </w:tcPr>
          <w:p w14:paraId="55E90C45" w14:textId="77777777" w:rsidR="004F5F31" w:rsidRPr="00D33CAA" w:rsidRDefault="004F5F31">
            <w:pPr>
              <w:pStyle w:val="TableParagraph"/>
              <w:rPr>
                <w:sz w:val="24"/>
              </w:rPr>
            </w:pPr>
          </w:p>
        </w:tc>
        <w:tc>
          <w:tcPr>
            <w:tcW w:w="1985" w:type="dxa"/>
          </w:tcPr>
          <w:p w14:paraId="6888A94D" w14:textId="77777777" w:rsidR="004F5F31" w:rsidRPr="00D33CAA" w:rsidRDefault="004F5F31">
            <w:pPr>
              <w:pStyle w:val="TableParagraph"/>
              <w:rPr>
                <w:sz w:val="24"/>
              </w:rPr>
            </w:pPr>
          </w:p>
        </w:tc>
        <w:tc>
          <w:tcPr>
            <w:tcW w:w="2410" w:type="dxa"/>
          </w:tcPr>
          <w:p w14:paraId="5DD3E0F0" w14:textId="77777777" w:rsidR="004F5F31" w:rsidRPr="00D33CAA" w:rsidRDefault="004F5F31">
            <w:pPr>
              <w:pStyle w:val="TableParagraph"/>
              <w:rPr>
                <w:sz w:val="24"/>
              </w:rPr>
            </w:pPr>
          </w:p>
        </w:tc>
      </w:tr>
      <w:tr w:rsidR="004F5F31" w:rsidRPr="00D33CAA" w14:paraId="1A340C21" w14:textId="77777777">
        <w:trPr>
          <w:trHeight w:val="546"/>
        </w:trPr>
        <w:tc>
          <w:tcPr>
            <w:tcW w:w="747" w:type="dxa"/>
          </w:tcPr>
          <w:p w14:paraId="741FF8FA" w14:textId="77777777" w:rsidR="004F5F31" w:rsidRPr="00D33CAA" w:rsidRDefault="004F5F31">
            <w:pPr>
              <w:pStyle w:val="TableParagraph"/>
              <w:rPr>
                <w:sz w:val="24"/>
              </w:rPr>
            </w:pPr>
          </w:p>
        </w:tc>
        <w:tc>
          <w:tcPr>
            <w:tcW w:w="840" w:type="dxa"/>
          </w:tcPr>
          <w:p w14:paraId="099F88F5" w14:textId="77777777" w:rsidR="004F5F31" w:rsidRPr="00D33CAA" w:rsidRDefault="004F5F31">
            <w:pPr>
              <w:pStyle w:val="TableParagraph"/>
              <w:rPr>
                <w:sz w:val="24"/>
              </w:rPr>
            </w:pPr>
          </w:p>
        </w:tc>
        <w:tc>
          <w:tcPr>
            <w:tcW w:w="1142" w:type="dxa"/>
          </w:tcPr>
          <w:p w14:paraId="4855D554" w14:textId="77777777" w:rsidR="004F5F31" w:rsidRPr="00D33CAA" w:rsidRDefault="004F5F31">
            <w:pPr>
              <w:pStyle w:val="TableParagraph"/>
              <w:rPr>
                <w:sz w:val="24"/>
              </w:rPr>
            </w:pPr>
          </w:p>
        </w:tc>
        <w:tc>
          <w:tcPr>
            <w:tcW w:w="1577" w:type="dxa"/>
          </w:tcPr>
          <w:p w14:paraId="1FE5C571" w14:textId="77777777" w:rsidR="004F5F31" w:rsidRPr="00D33CAA" w:rsidRDefault="004F5F31">
            <w:pPr>
              <w:pStyle w:val="TableParagraph"/>
              <w:rPr>
                <w:sz w:val="24"/>
              </w:rPr>
            </w:pPr>
          </w:p>
        </w:tc>
        <w:tc>
          <w:tcPr>
            <w:tcW w:w="1260" w:type="dxa"/>
          </w:tcPr>
          <w:p w14:paraId="4CD4564B" w14:textId="77777777" w:rsidR="004F5F31" w:rsidRPr="00D33CAA" w:rsidRDefault="004F5F31">
            <w:pPr>
              <w:pStyle w:val="TableParagraph"/>
              <w:rPr>
                <w:sz w:val="24"/>
              </w:rPr>
            </w:pPr>
          </w:p>
        </w:tc>
        <w:tc>
          <w:tcPr>
            <w:tcW w:w="850" w:type="dxa"/>
          </w:tcPr>
          <w:p w14:paraId="08FF57B6" w14:textId="77777777" w:rsidR="004F5F31" w:rsidRPr="00D33CAA" w:rsidRDefault="004F5F31">
            <w:pPr>
              <w:pStyle w:val="TableParagraph"/>
              <w:rPr>
                <w:sz w:val="24"/>
              </w:rPr>
            </w:pPr>
          </w:p>
        </w:tc>
        <w:tc>
          <w:tcPr>
            <w:tcW w:w="1985" w:type="dxa"/>
          </w:tcPr>
          <w:p w14:paraId="46D49A23" w14:textId="77777777" w:rsidR="004F5F31" w:rsidRPr="00D33CAA" w:rsidRDefault="004F5F31">
            <w:pPr>
              <w:pStyle w:val="TableParagraph"/>
              <w:rPr>
                <w:sz w:val="24"/>
              </w:rPr>
            </w:pPr>
          </w:p>
        </w:tc>
        <w:tc>
          <w:tcPr>
            <w:tcW w:w="2410" w:type="dxa"/>
          </w:tcPr>
          <w:p w14:paraId="652A1352" w14:textId="77777777" w:rsidR="004F5F31" w:rsidRPr="00D33CAA" w:rsidRDefault="004F5F31">
            <w:pPr>
              <w:pStyle w:val="TableParagraph"/>
              <w:rPr>
                <w:sz w:val="24"/>
              </w:rPr>
            </w:pPr>
          </w:p>
        </w:tc>
      </w:tr>
      <w:tr w:rsidR="004F5F31" w:rsidRPr="00D33CAA" w14:paraId="73AE16CB" w14:textId="77777777">
        <w:trPr>
          <w:trHeight w:val="546"/>
        </w:trPr>
        <w:tc>
          <w:tcPr>
            <w:tcW w:w="747" w:type="dxa"/>
          </w:tcPr>
          <w:p w14:paraId="59C21193" w14:textId="77777777" w:rsidR="004F5F31" w:rsidRPr="00D33CAA" w:rsidRDefault="004F5F31">
            <w:pPr>
              <w:pStyle w:val="TableParagraph"/>
              <w:rPr>
                <w:sz w:val="24"/>
              </w:rPr>
            </w:pPr>
          </w:p>
        </w:tc>
        <w:tc>
          <w:tcPr>
            <w:tcW w:w="840" w:type="dxa"/>
          </w:tcPr>
          <w:p w14:paraId="0529081A" w14:textId="77777777" w:rsidR="004F5F31" w:rsidRPr="00D33CAA" w:rsidRDefault="004F5F31">
            <w:pPr>
              <w:pStyle w:val="TableParagraph"/>
              <w:rPr>
                <w:sz w:val="24"/>
              </w:rPr>
            </w:pPr>
          </w:p>
        </w:tc>
        <w:tc>
          <w:tcPr>
            <w:tcW w:w="1142" w:type="dxa"/>
          </w:tcPr>
          <w:p w14:paraId="12287CCE" w14:textId="77777777" w:rsidR="004F5F31" w:rsidRPr="00D33CAA" w:rsidRDefault="004F5F31">
            <w:pPr>
              <w:pStyle w:val="TableParagraph"/>
              <w:rPr>
                <w:sz w:val="24"/>
              </w:rPr>
            </w:pPr>
          </w:p>
        </w:tc>
        <w:tc>
          <w:tcPr>
            <w:tcW w:w="1577" w:type="dxa"/>
          </w:tcPr>
          <w:p w14:paraId="36489685" w14:textId="77777777" w:rsidR="004F5F31" w:rsidRPr="00D33CAA" w:rsidRDefault="004F5F31">
            <w:pPr>
              <w:pStyle w:val="TableParagraph"/>
              <w:rPr>
                <w:sz w:val="24"/>
              </w:rPr>
            </w:pPr>
          </w:p>
        </w:tc>
        <w:tc>
          <w:tcPr>
            <w:tcW w:w="1260" w:type="dxa"/>
          </w:tcPr>
          <w:p w14:paraId="19C34230" w14:textId="77777777" w:rsidR="004F5F31" w:rsidRPr="00D33CAA" w:rsidRDefault="004F5F31">
            <w:pPr>
              <w:pStyle w:val="TableParagraph"/>
              <w:rPr>
                <w:sz w:val="24"/>
              </w:rPr>
            </w:pPr>
          </w:p>
        </w:tc>
        <w:tc>
          <w:tcPr>
            <w:tcW w:w="850" w:type="dxa"/>
          </w:tcPr>
          <w:p w14:paraId="72CEE50E" w14:textId="77777777" w:rsidR="004F5F31" w:rsidRPr="00D33CAA" w:rsidRDefault="004F5F31">
            <w:pPr>
              <w:pStyle w:val="TableParagraph"/>
              <w:rPr>
                <w:sz w:val="24"/>
              </w:rPr>
            </w:pPr>
          </w:p>
        </w:tc>
        <w:tc>
          <w:tcPr>
            <w:tcW w:w="1985" w:type="dxa"/>
          </w:tcPr>
          <w:p w14:paraId="06363E14" w14:textId="77777777" w:rsidR="004F5F31" w:rsidRPr="00D33CAA" w:rsidRDefault="004F5F31">
            <w:pPr>
              <w:pStyle w:val="TableParagraph"/>
              <w:rPr>
                <w:sz w:val="24"/>
              </w:rPr>
            </w:pPr>
          </w:p>
        </w:tc>
        <w:tc>
          <w:tcPr>
            <w:tcW w:w="2410" w:type="dxa"/>
          </w:tcPr>
          <w:p w14:paraId="69F83FA2" w14:textId="77777777" w:rsidR="004F5F31" w:rsidRPr="00D33CAA" w:rsidRDefault="004F5F31">
            <w:pPr>
              <w:pStyle w:val="TableParagraph"/>
              <w:rPr>
                <w:sz w:val="24"/>
              </w:rPr>
            </w:pPr>
          </w:p>
        </w:tc>
      </w:tr>
      <w:tr w:rsidR="004F5F31" w:rsidRPr="00D33CAA" w14:paraId="50BA3447" w14:textId="77777777">
        <w:trPr>
          <w:trHeight w:val="546"/>
        </w:trPr>
        <w:tc>
          <w:tcPr>
            <w:tcW w:w="747" w:type="dxa"/>
          </w:tcPr>
          <w:p w14:paraId="78AD6DFE" w14:textId="77777777" w:rsidR="004F5F31" w:rsidRPr="00D33CAA" w:rsidRDefault="004F5F31">
            <w:pPr>
              <w:pStyle w:val="TableParagraph"/>
              <w:rPr>
                <w:sz w:val="24"/>
              </w:rPr>
            </w:pPr>
          </w:p>
        </w:tc>
        <w:tc>
          <w:tcPr>
            <w:tcW w:w="840" w:type="dxa"/>
          </w:tcPr>
          <w:p w14:paraId="30619A0B" w14:textId="77777777" w:rsidR="004F5F31" w:rsidRPr="00D33CAA" w:rsidRDefault="004F5F31">
            <w:pPr>
              <w:pStyle w:val="TableParagraph"/>
              <w:rPr>
                <w:sz w:val="24"/>
              </w:rPr>
            </w:pPr>
          </w:p>
        </w:tc>
        <w:tc>
          <w:tcPr>
            <w:tcW w:w="1142" w:type="dxa"/>
          </w:tcPr>
          <w:p w14:paraId="2B5F59B6" w14:textId="77777777" w:rsidR="004F5F31" w:rsidRPr="00D33CAA" w:rsidRDefault="004F5F31">
            <w:pPr>
              <w:pStyle w:val="TableParagraph"/>
              <w:rPr>
                <w:sz w:val="24"/>
              </w:rPr>
            </w:pPr>
          </w:p>
        </w:tc>
        <w:tc>
          <w:tcPr>
            <w:tcW w:w="1577" w:type="dxa"/>
          </w:tcPr>
          <w:p w14:paraId="04015A10" w14:textId="77777777" w:rsidR="004F5F31" w:rsidRPr="00D33CAA" w:rsidRDefault="004F5F31">
            <w:pPr>
              <w:pStyle w:val="TableParagraph"/>
              <w:rPr>
                <w:sz w:val="24"/>
              </w:rPr>
            </w:pPr>
          </w:p>
        </w:tc>
        <w:tc>
          <w:tcPr>
            <w:tcW w:w="1260" w:type="dxa"/>
          </w:tcPr>
          <w:p w14:paraId="42E8BB1B" w14:textId="77777777" w:rsidR="004F5F31" w:rsidRPr="00D33CAA" w:rsidRDefault="004F5F31">
            <w:pPr>
              <w:pStyle w:val="TableParagraph"/>
              <w:rPr>
                <w:sz w:val="24"/>
              </w:rPr>
            </w:pPr>
          </w:p>
        </w:tc>
        <w:tc>
          <w:tcPr>
            <w:tcW w:w="850" w:type="dxa"/>
          </w:tcPr>
          <w:p w14:paraId="755EC37C" w14:textId="77777777" w:rsidR="004F5F31" w:rsidRPr="00D33CAA" w:rsidRDefault="004F5F31">
            <w:pPr>
              <w:pStyle w:val="TableParagraph"/>
              <w:rPr>
                <w:sz w:val="24"/>
              </w:rPr>
            </w:pPr>
          </w:p>
        </w:tc>
        <w:tc>
          <w:tcPr>
            <w:tcW w:w="1985" w:type="dxa"/>
          </w:tcPr>
          <w:p w14:paraId="4F7E7397" w14:textId="77777777" w:rsidR="004F5F31" w:rsidRPr="00D33CAA" w:rsidRDefault="004F5F31">
            <w:pPr>
              <w:pStyle w:val="TableParagraph"/>
              <w:rPr>
                <w:sz w:val="24"/>
              </w:rPr>
            </w:pPr>
          </w:p>
        </w:tc>
        <w:tc>
          <w:tcPr>
            <w:tcW w:w="2410" w:type="dxa"/>
          </w:tcPr>
          <w:p w14:paraId="41255853" w14:textId="77777777" w:rsidR="004F5F31" w:rsidRPr="00D33CAA" w:rsidRDefault="004F5F31">
            <w:pPr>
              <w:pStyle w:val="TableParagraph"/>
              <w:rPr>
                <w:sz w:val="24"/>
              </w:rPr>
            </w:pPr>
          </w:p>
        </w:tc>
      </w:tr>
      <w:tr w:rsidR="004F5F31" w:rsidRPr="00D33CAA" w14:paraId="708A32B2" w14:textId="77777777">
        <w:trPr>
          <w:trHeight w:val="546"/>
        </w:trPr>
        <w:tc>
          <w:tcPr>
            <w:tcW w:w="747" w:type="dxa"/>
          </w:tcPr>
          <w:p w14:paraId="1274769D" w14:textId="77777777" w:rsidR="004F5F31" w:rsidRPr="00D33CAA" w:rsidRDefault="004F5F31">
            <w:pPr>
              <w:pStyle w:val="TableParagraph"/>
              <w:rPr>
                <w:sz w:val="24"/>
              </w:rPr>
            </w:pPr>
          </w:p>
        </w:tc>
        <w:tc>
          <w:tcPr>
            <w:tcW w:w="840" w:type="dxa"/>
          </w:tcPr>
          <w:p w14:paraId="18F73151" w14:textId="77777777" w:rsidR="004F5F31" w:rsidRPr="00D33CAA" w:rsidRDefault="004F5F31">
            <w:pPr>
              <w:pStyle w:val="TableParagraph"/>
              <w:rPr>
                <w:sz w:val="24"/>
              </w:rPr>
            </w:pPr>
          </w:p>
        </w:tc>
        <w:tc>
          <w:tcPr>
            <w:tcW w:w="1142" w:type="dxa"/>
          </w:tcPr>
          <w:p w14:paraId="5E2BA074" w14:textId="77777777" w:rsidR="004F5F31" w:rsidRPr="00D33CAA" w:rsidRDefault="004F5F31">
            <w:pPr>
              <w:pStyle w:val="TableParagraph"/>
              <w:rPr>
                <w:sz w:val="24"/>
              </w:rPr>
            </w:pPr>
          </w:p>
        </w:tc>
        <w:tc>
          <w:tcPr>
            <w:tcW w:w="1577" w:type="dxa"/>
          </w:tcPr>
          <w:p w14:paraId="4AB76C8A" w14:textId="77777777" w:rsidR="004F5F31" w:rsidRPr="00D33CAA" w:rsidRDefault="004F5F31">
            <w:pPr>
              <w:pStyle w:val="TableParagraph"/>
              <w:rPr>
                <w:sz w:val="24"/>
              </w:rPr>
            </w:pPr>
          </w:p>
        </w:tc>
        <w:tc>
          <w:tcPr>
            <w:tcW w:w="1260" w:type="dxa"/>
          </w:tcPr>
          <w:p w14:paraId="79CBC145" w14:textId="77777777" w:rsidR="004F5F31" w:rsidRPr="00D33CAA" w:rsidRDefault="004F5F31">
            <w:pPr>
              <w:pStyle w:val="TableParagraph"/>
              <w:rPr>
                <w:sz w:val="24"/>
              </w:rPr>
            </w:pPr>
          </w:p>
        </w:tc>
        <w:tc>
          <w:tcPr>
            <w:tcW w:w="850" w:type="dxa"/>
          </w:tcPr>
          <w:p w14:paraId="18C27DCA" w14:textId="77777777" w:rsidR="004F5F31" w:rsidRPr="00D33CAA" w:rsidRDefault="004F5F31">
            <w:pPr>
              <w:pStyle w:val="TableParagraph"/>
              <w:rPr>
                <w:sz w:val="24"/>
              </w:rPr>
            </w:pPr>
          </w:p>
        </w:tc>
        <w:tc>
          <w:tcPr>
            <w:tcW w:w="1985" w:type="dxa"/>
          </w:tcPr>
          <w:p w14:paraId="78605C50" w14:textId="77777777" w:rsidR="004F5F31" w:rsidRPr="00D33CAA" w:rsidRDefault="004F5F31">
            <w:pPr>
              <w:pStyle w:val="TableParagraph"/>
              <w:rPr>
                <w:sz w:val="24"/>
              </w:rPr>
            </w:pPr>
          </w:p>
        </w:tc>
        <w:tc>
          <w:tcPr>
            <w:tcW w:w="2410" w:type="dxa"/>
          </w:tcPr>
          <w:p w14:paraId="23C2502A" w14:textId="77777777" w:rsidR="004F5F31" w:rsidRPr="00D33CAA" w:rsidRDefault="004F5F31">
            <w:pPr>
              <w:pStyle w:val="TableParagraph"/>
              <w:rPr>
                <w:sz w:val="24"/>
              </w:rPr>
            </w:pPr>
          </w:p>
        </w:tc>
      </w:tr>
      <w:tr w:rsidR="004F5F31" w:rsidRPr="00D33CAA" w14:paraId="7AB83ACC" w14:textId="77777777">
        <w:trPr>
          <w:trHeight w:val="547"/>
        </w:trPr>
        <w:tc>
          <w:tcPr>
            <w:tcW w:w="747" w:type="dxa"/>
          </w:tcPr>
          <w:p w14:paraId="00C7D5E5" w14:textId="77777777" w:rsidR="004F5F31" w:rsidRPr="00D33CAA" w:rsidRDefault="004F5F31">
            <w:pPr>
              <w:pStyle w:val="TableParagraph"/>
              <w:rPr>
                <w:sz w:val="24"/>
              </w:rPr>
            </w:pPr>
          </w:p>
        </w:tc>
        <w:tc>
          <w:tcPr>
            <w:tcW w:w="840" w:type="dxa"/>
          </w:tcPr>
          <w:p w14:paraId="0D657601" w14:textId="77777777" w:rsidR="004F5F31" w:rsidRPr="00D33CAA" w:rsidRDefault="004F5F31">
            <w:pPr>
              <w:pStyle w:val="TableParagraph"/>
              <w:rPr>
                <w:sz w:val="24"/>
              </w:rPr>
            </w:pPr>
          </w:p>
        </w:tc>
        <w:tc>
          <w:tcPr>
            <w:tcW w:w="1142" w:type="dxa"/>
          </w:tcPr>
          <w:p w14:paraId="086CC69B" w14:textId="77777777" w:rsidR="004F5F31" w:rsidRPr="00D33CAA" w:rsidRDefault="004F5F31">
            <w:pPr>
              <w:pStyle w:val="TableParagraph"/>
              <w:rPr>
                <w:sz w:val="24"/>
              </w:rPr>
            </w:pPr>
          </w:p>
        </w:tc>
        <w:tc>
          <w:tcPr>
            <w:tcW w:w="1577" w:type="dxa"/>
          </w:tcPr>
          <w:p w14:paraId="500BD6CD" w14:textId="77777777" w:rsidR="004F5F31" w:rsidRPr="00D33CAA" w:rsidRDefault="004F5F31">
            <w:pPr>
              <w:pStyle w:val="TableParagraph"/>
              <w:rPr>
                <w:sz w:val="24"/>
              </w:rPr>
            </w:pPr>
          </w:p>
        </w:tc>
        <w:tc>
          <w:tcPr>
            <w:tcW w:w="1260" w:type="dxa"/>
          </w:tcPr>
          <w:p w14:paraId="713C584A" w14:textId="77777777" w:rsidR="004F5F31" w:rsidRPr="00D33CAA" w:rsidRDefault="004F5F31">
            <w:pPr>
              <w:pStyle w:val="TableParagraph"/>
              <w:rPr>
                <w:sz w:val="24"/>
              </w:rPr>
            </w:pPr>
          </w:p>
        </w:tc>
        <w:tc>
          <w:tcPr>
            <w:tcW w:w="850" w:type="dxa"/>
          </w:tcPr>
          <w:p w14:paraId="33140100" w14:textId="77777777" w:rsidR="004F5F31" w:rsidRPr="00D33CAA" w:rsidRDefault="004F5F31">
            <w:pPr>
              <w:pStyle w:val="TableParagraph"/>
              <w:rPr>
                <w:sz w:val="24"/>
              </w:rPr>
            </w:pPr>
          </w:p>
        </w:tc>
        <w:tc>
          <w:tcPr>
            <w:tcW w:w="1985" w:type="dxa"/>
          </w:tcPr>
          <w:p w14:paraId="2177290E" w14:textId="77777777" w:rsidR="004F5F31" w:rsidRPr="00D33CAA" w:rsidRDefault="004F5F31">
            <w:pPr>
              <w:pStyle w:val="TableParagraph"/>
              <w:rPr>
                <w:sz w:val="24"/>
              </w:rPr>
            </w:pPr>
          </w:p>
        </w:tc>
        <w:tc>
          <w:tcPr>
            <w:tcW w:w="2410" w:type="dxa"/>
          </w:tcPr>
          <w:p w14:paraId="736EBF92" w14:textId="77777777" w:rsidR="004F5F31" w:rsidRPr="00D33CAA" w:rsidRDefault="004F5F31">
            <w:pPr>
              <w:pStyle w:val="TableParagraph"/>
              <w:rPr>
                <w:sz w:val="24"/>
              </w:rPr>
            </w:pPr>
          </w:p>
        </w:tc>
      </w:tr>
    </w:tbl>
    <w:p w14:paraId="08B4A092" w14:textId="77777777" w:rsidR="004F5F31" w:rsidRPr="00D33CAA" w:rsidRDefault="004F5F31">
      <w:pPr>
        <w:pStyle w:val="BodyText"/>
        <w:rPr>
          <w:b/>
        </w:rPr>
      </w:pPr>
    </w:p>
    <w:p w14:paraId="1480A947" w14:textId="77777777" w:rsidR="004F5F31" w:rsidRPr="00D33CAA" w:rsidRDefault="004F5F31">
      <w:pPr>
        <w:pStyle w:val="BodyText"/>
        <w:rPr>
          <w:b/>
        </w:rPr>
      </w:pPr>
    </w:p>
    <w:p w14:paraId="26EAD107" w14:textId="77777777" w:rsidR="004F5F31" w:rsidRPr="00D33CAA" w:rsidRDefault="004F5F31">
      <w:pPr>
        <w:pStyle w:val="BodyText"/>
        <w:rPr>
          <w:b/>
        </w:rPr>
      </w:pPr>
    </w:p>
    <w:p w14:paraId="1961B0EB" w14:textId="77777777" w:rsidR="004F5F31" w:rsidRPr="00D33CAA" w:rsidRDefault="004F5F31">
      <w:pPr>
        <w:pStyle w:val="BodyText"/>
        <w:rPr>
          <w:b/>
        </w:rPr>
      </w:pPr>
    </w:p>
    <w:p w14:paraId="53CCE3C3" w14:textId="77777777" w:rsidR="004F5F31" w:rsidRPr="00D33CAA" w:rsidRDefault="004F5F31">
      <w:pPr>
        <w:pStyle w:val="BodyText"/>
        <w:spacing w:before="99"/>
        <w:rPr>
          <w:b/>
        </w:rPr>
      </w:pPr>
    </w:p>
    <w:p w14:paraId="764A991C" w14:textId="77777777" w:rsidR="004F5F31" w:rsidRPr="00D33CAA" w:rsidRDefault="005E312E">
      <w:pPr>
        <w:pStyle w:val="BodyText"/>
        <w:ind w:left="7325"/>
      </w:pPr>
      <w:r w:rsidRPr="00D33CAA">
        <w:t>Signature</w:t>
      </w:r>
      <w:r w:rsidRPr="00D33CAA">
        <w:rPr>
          <w:spacing w:val="-2"/>
        </w:rPr>
        <w:t xml:space="preserve"> </w:t>
      </w:r>
      <w:r w:rsidRPr="00D33CAA">
        <w:t>of</w:t>
      </w:r>
      <w:r w:rsidRPr="00D33CAA">
        <w:rPr>
          <w:spacing w:val="-1"/>
        </w:rPr>
        <w:t xml:space="preserve"> </w:t>
      </w:r>
      <w:r w:rsidRPr="00D33CAA">
        <w:t>the</w:t>
      </w:r>
      <w:r w:rsidRPr="00D33CAA">
        <w:rPr>
          <w:spacing w:val="-1"/>
        </w:rPr>
        <w:t xml:space="preserve"> </w:t>
      </w:r>
      <w:r w:rsidRPr="00D33CAA">
        <w:t>Bidder</w:t>
      </w:r>
      <w:r w:rsidRPr="00D33CAA">
        <w:rPr>
          <w:spacing w:val="-2"/>
        </w:rPr>
        <w:t xml:space="preserve"> </w:t>
      </w:r>
      <w:r w:rsidRPr="00D33CAA">
        <w:t xml:space="preserve">with </w:t>
      </w:r>
      <w:r w:rsidRPr="00D33CAA">
        <w:rPr>
          <w:spacing w:val="-4"/>
        </w:rPr>
        <w:t>Seal</w:t>
      </w:r>
    </w:p>
    <w:p w14:paraId="26E0CF3E" w14:textId="77777777" w:rsidR="004F5F31" w:rsidRPr="00D33CAA" w:rsidRDefault="004F5F31">
      <w:pPr>
        <w:sectPr w:rsidR="004F5F31" w:rsidRPr="00D33CAA" w:rsidSect="001106FB">
          <w:footerReference w:type="default" r:id="rId27"/>
          <w:pgSz w:w="12240" w:h="15840"/>
          <w:pgMar w:top="1640" w:right="360" w:bottom="280" w:left="380" w:header="0" w:footer="0" w:gutter="0"/>
          <w:cols w:space="720"/>
        </w:sectPr>
      </w:pPr>
    </w:p>
    <w:p w14:paraId="197B51F8" w14:textId="77777777" w:rsidR="004F5F31" w:rsidRPr="00D33CAA" w:rsidRDefault="005E312E">
      <w:pPr>
        <w:pStyle w:val="Heading2"/>
        <w:spacing w:before="73"/>
        <w:ind w:left="0" w:right="830" w:firstLine="0"/>
        <w:jc w:val="center"/>
      </w:pPr>
      <w:r w:rsidRPr="00D33CAA">
        <w:lastRenderedPageBreak/>
        <w:t>ANNEXURE</w:t>
      </w:r>
      <w:r w:rsidRPr="00D33CAA">
        <w:rPr>
          <w:spacing w:val="-2"/>
        </w:rPr>
        <w:t xml:space="preserve"> </w:t>
      </w:r>
      <w:r w:rsidRPr="00D33CAA">
        <w:rPr>
          <w:spacing w:val="-10"/>
        </w:rPr>
        <w:t>E</w:t>
      </w:r>
    </w:p>
    <w:p w14:paraId="2B0465C5" w14:textId="77777777" w:rsidR="004F5F31" w:rsidRPr="00D33CAA" w:rsidRDefault="005E312E">
      <w:pPr>
        <w:pStyle w:val="BodyText"/>
        <w:spacing w:before="9" w:line="254" w:lineRule="auto"/>
        <w:ind w:left="440" w:right="1582"/>
      </w:pPr>
      <w:r w:rsidRPr="00D33CAA">
        <w:t>Details of litigation / arbitration cases resulting from the contracts executed by your firm in the</w:t>
      </w:r>
      <w:r w:rsidRPr="00D33CAA">
        <w:rPr>
          <w:spacing w:val="40"/>
        </w:rPr>
        <w:t xml:space="preserve"> </w:t>
      </w:r>
      <w:r w:rsidRPr="00D33CAA">
        <w:t>past or currently under execution</w:t>
      </w:r>
    </w:p>
    <w:p w14:paraId="62C105C4" w14:textId="77777777" w:rsidR="004F5F31" w:rsidRPr="00D33CAA" w:rsidRDefault="004F5F31">
      <w:pPr>
        <w:pStyle w:val="BodyText"/>
        <w:spacing w:before="79"/>
        <w:rPr>
          <w:sz w:val="20"/>
        </w:rPr>
      </w:pPr>
    </w:p>
    <w:tbl>
      <w:tblPr>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6"/>
        <w:gridCol w:w="2309"/>
        <w:gridCol w:w="1417"/>
        <w:gridCol w:w="2269"/>
        <w:gridCol w:w="1561"/>
        <w:gridCol w:w="1986"/>
      </w:tblGrid>
      <w:tr w:rsidR="004F5F31" w:rsidRPr="00D33CAA" w14:paraId="77DF3EBF" w14:textId="77777777">
        <w:trPr>
          <w:trHeight w:val="592"/>
        </w:trPr>
        <w:tc>
          <w:tcPr>
            <w:tcW w:w="706" w:type="dxa"/>
            <w:tcBorders>
              <w:bottom w:val="single" w:sz="6" w:space="0" w:color="000000"/>
              <w:right w:val="single" w:sz="6" w:space="0" w:color="000000"/>
            </w:tcBorders>
          </w:tcPr>
          <w:p w14:paraId="220709D2" w14:textId="77777777" w:rsidR="004F5F31" w:rsidRPr="00D33CAA" w:rsidRDefault="005E312E">
            <w:pPr>
              <w:pStyle w:val="TableParagraph"/>
              <w:spacing w:line="268" w:lineRule="exact"/>
              <w:ind w:left="150"/>
              <w:rPr>
                <w:b/>
                <w:sz w:val="24"/>
              </w:rPr>
            </w:pPr>
            <w:r w:rsidRPr="00D33CAA">
              <w:rPr>
                <w:b/>
                <w:spacing w:val="-4"/>
                <w:sz w:val="24"/>
              </w:rPr>
              <w:t>Year</w:t>
            </w:r>
          </w:p>
        </w:tc>
        <w:tc>
          <w:tcPr>
            <w:tcW w:w="2309" w:type="dxa"/>
            <w:tcBorders>
              <w:left w:val="single" w:sz="6" w:space="0" w:color="000000"/>
              <w:bottom w:val="single" w:sz="6" w:space="0" w:color="000000"/>
              <w:right w:val="single" w:sz="6" w:space="0" w:color="000000"/>
            </w:tcBorders>
          </w:tcPr>
          <w:p w14:paraId="03107A0F" w14:textId="77777777" w:rsidR="004F5F31" w:rsidRPr="00D33CAA" w:rsidRDefault="005E312E">
            <w:pPr>
              <w:pStyle w:val="TableParagraph"/>
              <w:spacing w:line="268" w:lineRule="exact"/>
              <w:ind w:left="109" w:right="4"/>
              <w:jc w:val="center"/>
              <w:rPr>
                <w:b/>
                <w:sz w:val="24"/>
              </w:rPr>
            </w:pPr>
            <w:r w:rsidRPr="00D33CAA">
              <w:rPr>
                <w:b/>
                <w:sz w:val="24"/>
              </w:rPr>
              <w:t>Award</w:t>
            </w:r>
            <w:r w:rsidRPr="00D33CAA">
              <w:rPr>
                <w:b/>
                <w:spacing w:val="-4"/>
                <w:sz w:val="24"/>
              </w:rPr>
              <w:t xml:space="preserve"> </w:t>
            </w:r>
            <w:r w:rsidRPr="00D33CAA">
              <w:rPr>
                <w:b/>
                <w:spacing w:val="-2"/>
                <w:sz w:val="24"/>
              </w:rPr>
              <w:t>for/Against</w:t>
            </w:r>
          </w:p>
          <w:p w14:paraId="2A2750D7" w14:textId="77777777" w:rsidR="004F5F31" w:rsidRPr="00D33CAA" w:rsidRDefault="005E312E">
            <w:pPr>
              <w:pStyle w:val="TableParagraph"/>
              <w:spacing w:before="17"/>
              <w:ind w:left="109"/>
              <w:jc w:val="center"/>
              <w:rPr>
                <w:b/>
                <w:sz w:val="24"/>
              </w:rPr>
            </w:pPr>
            <w:r w:rsidRPr="00D33CAA">
              <w:rPr>
                <w:b/>
                <w:spacing w:val="-2"/>
                <w:sz w:val="24"/>
              </w:rPr>
              <w:t>Applicant</w:t>
            </w:r>
          </w:p>
        </w:tc>
        <w:tc>
          <w:tcPr>
            <w:tcW w:w="1417" w:type="dxa"/>
            <w:tcBorders>
              <w:left w:val="single" w:sz="6" w:space="0" w:color="000000"/>
              <w:bottom w:val="single" w:sz="6" w:space="0" w:color="000000"/>
              <w:right w:val="single" w:sz="6" w:space="0" w:color="000000"/>
            </w:tcBorders>
          </w:tcPr>
          <w:p w14:paraId="41551536" w14:textId="77777777" w:rsidR="004F5F31" w:rsidRPr="00D33CAA" w:rsidRDefault="005E312E">
            <w:pPr>
              <w:pStyle w:val="TableParagraph"/>
              <w:tabs>
                <w:tab w:val="left" w:pos="1073"/>
              </w:tabs>
              <w:spacing w:line="268" w:lineRule="exact"/>
              <w:ind w:left="107"/>
              <w:jc w:val="center"/>
              <w:rPr>
                <w:b/>
                <w:sz w:val="24"/>
              </w:rPr>
            </w:pPr>
            <w:r w:rsidRPr="00D33CAA">
              <w:rPr>
                <w:b/>
                <w:spacing w:val="-4"/>
                <w:sz w:val="24"/>
              </w:rPr>
              <w:t>Name</w:t>
            </w:r>
            <w:r w:rsidRPr="00D33CAA">
              <w:rPr>
                <w:b/>
                <w:sz w:val="24"/>
              </w:rPr>
              <w:tab/>
            </w:r>
            <w:r w:rsidRPr="00D33CAA">
              <w:rPr>
                <w:b/>
                <w:spacing w:val="-5"/>
                <w:sz w:val="24"/>
              </w:rPr>
              <w:t>of</w:t>
            </w:r>
          </w:p>
          <w:p w14:paraId="781B7F92" w14:textId="77777777" w:rsidR="004F5F31" w:rsidRPr="00D33CAA" w:rsidRDefault="005E312E">
            <w:pPr>
              <w:pStyle w:val="TableParagraph"/>
              <w:spacing w:before="17"/>
              <w:ind w:left="109"/>
              <w:jc w:val="center"/>
              <w:rPr>
                <w:b/>
                <w:sz w:val="24"/>
              </w:rPr>
            </w:pPr>
            <w:r w:rsidRPr="00D33CAA">
              <w:rPr>
                <w:b/>
                <w:spacing w:val="-2"/>
                <w:sz w:val="24"/>
              </w:rPr>
              <w:t>Client</w:t>
            </w:r>
          </w:p>
        </w:tc>
        <w:tc>
          <w:tcPr>
            <w:tcW w:w="2269" w:type="dxa"/>
            <w:tcBorders>
              <w:left w:val="single" w:sz="6" w:space="0" w:color="000000"/>
              <w:bottom w:val="single" w:sz="6" w:space="0" w:color="000000"/>
              <w:right w:val="single" w:sz="6" w:space="0" w:color="000000"/>
            </w:tcBorders>
          </w:tcPr>
          <w:p w14:paraId="51FA04C4" w14:textId="77777777" w:rsidR="004F5F31" w:rsidRPr="00D33CAA" w:rsidRDefault="005E312E">
            <w:pPr>
              <w:pStyle w:val="TableParagraph"/>
              <w:spacing w:line="268" w:lineRule="exact"/>
              <w:ind w:left="159"/>
              <w:rPr>
                <w:b/>
                <w:sz w:val="24"/>
              </w:rPr>
            </w:pPr>
            <w:r w:rsidRPr="00D33CAA">
              <w:rPr>
                <w:b/>
                <w:sz w:val="24"/>
              </w:rPr>
              <w:t>Cause</w:t>
            </w:r>
            <w:r w:rsidRPr="00D33CAA">
              <w:rPr>
                <w:b/>
                <w:spacing w:val="-2"/>
                <w:sz w:val="24"/>
              </w:rPr>
              <w:t xml:space="preserve"> </w:t>
            </w:r>
            <w:r w:rsidRPr="00D33CAA">
              <w:rPr>
                <w:b/>
                <w:sz w:val="24"/>
              </w:rPr>
              <w:t>of</w:t>
            </w:r>
            <w:r w:rsidRPr="00D33CAA">
              <w:rPr>
                <w:b/>
                <w:spacing w:val="60"/>
                <w:w w:val="150"/>
                <w:sz w:val="24"/>
              </w:rPr>
              <w:t xml:space="preserve"> </w:t>
            </w:r>
            <w:r w:rsidRPr="00D33CAA">
              <w:rPr>
                <w:b/>
                <w:spacing w:val="-2"/>
                <w:sz w:val="24"/>
              </w:rPr>
              <w:t>Litigation</w:t>
            </w:r>
          </w:p>
        </w:tc>
        <w:tc>
          <w:tcPr>
            <w:tcW w:w="1561" w:type="dxa"/>
            <w:tcBorders>
              <w:left w:val="single" w:sz="6" w:space="0" w:color="000000"/>
              <w:bottom w:val="single" w:sz="6" w:space="0" w:color="000000"/>
              <w:right w:val="single" w:sz="6" w:space="0" w:color="000000"/>
            </w:tcBorders>
          </w:tcPr>
          <w:p w14:paraId="7F95AF49" w14:textId="77777777" w:rsidR="004F5F31" w:rsidRPr="00D33CAA" w:rsidRDefault="005E312E">
            <w:pPr>
              <w:pStyle w:val="TableParagraph"/>
              <w:spacing w:line="268" w:lineRule="exact"/>
              <w:ind w:left="365"/>
              <w:rPr>
                <w:b/>
                <w:sz w:val="24"/>
              </w:rPr>
            </w:pPr>
            <w:r w:rsidRPr="00D33CAA">
              <w:rPr>
                <w:b/>
                <w:spacing w:val="-2"/>
                <w:sz w:val="24"/>
              </w:rPr>
              <w:t>Disputed</w:t>
            </w:r>
          </w:p>
          <w:p w14:paraId="2C728CCA" w14:textId="77777777" w:rsidR="004F5F31" w:rsidRPr="00D33CAA" w:rsidRDefault="005E312E">
            <w:pPr>
              <w:pStyle w:val="TableParagraph"/>
              <w:spacing w:before="17"/>
              <w:ind w:left="406"/>
              <w:rPr>
                <w:b/>
                <w:sz w:val="24"/>
              </w:rPr>
            </w:pPr>
            <w:r w:rsidRPr="00D33CAA">
              <w:rPr>
                <w:b/>
                <w:spacing w:val="-2"/>
                <w:sz w:val="24"/>
              </w:rPr>
              <w:t>Amount</w:t>
            </w:r>
          </w:p>
        </w:tc>
        <w:tc>
          <w:tcPr>
            <w:tcW w:w="1986" w:type="dxa"/>
            <w:tcBorders>
              <w:left w:val="single" w:sz="6" w:space="0" w:color="000000"/>
              <w:bottom w:val="single" w:sz="6" w:space="0" w:color="000000"/>
            </w:tcBorders>
          </w:tcPr>
          <w:p w14:paraId="418FF23B" w14:textId="77777777" w:rsidR="004F5F31" w:rsidRPr="00D33CAA" w:rsidRDefault="005E312E">
            <w:pPr>
              <w:pStyle w:val="TableParagraph"/>
              <w:tabs>
                <w:tab w:val="left" w:pos="1195"/>
              </w:tabs>
              <w:spacing w:line="268" w:lineRule="exact"/>
              <w:ind w:left="105"/>
              <w:jc w:val="center"/>
              <w:rPr>
                <w:b/>
                <w:sz w:val="24"/>
              </w:rPr>
            </w:pPr>
            <w:r w:rsidRPr="00D33CAA">
              <w:rPr>
                <w:b/>
                <w:spacing w:val="-2"/>
                <w:sz w:val="24"/>
              </w:rPr>
              <w:t>Actual</w:t>
            </w:r>
            <w:r w:rsidRPr="00D33CAA">
              <w:rPr>
                <w:b/>
                <w:sz w:val="24"/>
              </w:rPr>
              <w:tab/>
            </w:r>
            <w:r w:rsidRPr="00D33CAA">
              <w:rPr>
                <w:b/>
                <w:spacing w:val="-2"/>
                <w:sz w:val="24"/>
              </w:rPr>
              <w:t>Award</w:t>
            </w:r>
          </w:p>
          <w:p w14:paraId="4A4C9AE6" w14:textId="77777777" w:rsidR="004F5F31" w:rsidRPr="00D33CAA" w:rsidRDefault="005E312E">
            <w:pPr>
              <w:pStyle w:val="TableParagraph"/>
              <w:spacing w:before="17"/>
              <w:ind w:left="106"/>
              <w:jc w:val="center"/>
              <w:rPr>
                <w:b/>
                <w:sz w:val="24"/>
              </w:rPr>
            </w:pPr>
            <w:r w:rsidRPr="00D33CAA">
              <w:rPr>
                <w:b/>
                <w:spacing w:val="-2"/>
                <w:sz w:val="24"/>
              </w:rPr>
              <w:t>Amount</w:t>
            </w:r>
          </w:p>
        </w:tc>
      </w:tr>
      <w:tr w:rsidR="004F5F31" w:rsidRPr="00D33CAA" w14:paraId="46C0FE75" w14:textId="77777777">
        <w:trPr>
          <w:trHeight w:val="294"/>
        </w:trPr>
        <w:tc>
          <w:tcPr>
            <w:tcW w:w="706" w:type="dxa"/>
            <w:tcBorders>
              <w:top w:val="single" w:sz="6" w:space="0" w:color="000000"/>
              <w:bottom w:val="single" w:sz="6" w:space="0" w:color="000000"/>
              <w:right w:val="single" w:sz="6" w:space="0" w:color="000000"/>
            </w:tcBorders>
          </w:tcPr>
          <w:p w14:paraId="4A771362" w14:textId="77777777" w:rsidR="004F5F31" w:rsidRPr="00D33CAA" w:rsidRDefault="004F5F31">
            <w:pPr>
              <w:pStyle w:val="TableParagraph"/>
            </w:pPr>
          </w:p>
        </w:tc>
        <w:tc>
          <w:tcPr>
            <w:tcW w:w="2309" w:type="dxa"/>
            <w:tcBorders>
              <w:top w:val="single" w:sz="6" w:space="0" w:color="000000"/>
              <w:left w:val="single" w:sz="6" w:space="0" w:color="000000"/>
              <w:bottom w:val="single" w:sz="6" w:space="0" w:color="000000"/>
              <w:right w:val="single" w:sz="6" w:space="0" w:color="000000"/>
            </w:tcBorders>
          </w:tcPr>
          <w:p w14:paraId="552F62F4" w14:textId="77777777" w:rsidR="004F5F31" w:rsidRPr="00D33CAA" w:rsidRDefault="004F5F31">
            <w:pPr>
              <w:pStyle w:val="TableParagraph"/>
            </w:pPr>
          </w:p>
        </w:tc>
        <w:tc>
          <w:tcPr>
            <w:tcW w:w="1417" w:type="dxa"/>
            <w:tcBorders>
              <w:top w:val="single" w:sz="6" w:space="0" w:color="000000"/>
              <w:left w:val="single" w:sz="6" w:space="0" w:color="000000"/>
              <w:bottom w:val="single" w:sz="6" w:space="0" w:color="000000"/>
              <w:right w:val="single" w:sz="6" w:space="0" w:color="000000"/>
            </w:tcBorders>
          </w:tcPr>
          <w:p w14:paraId="15F40801" w14:textId="77777777" w:rsidR="004F5F31" w:rsidRPr="00D33CAA" w:rsidRDefault="004F5F31">
            <w:pPr>
              <w:pStyle w:val="TableParagraph"/>
            </w:pPr>
          </w:p>
        </w:tc>
        <w:tc>
          <w:tcPr>
            <w:tcW w:w="2269" w:type="dxa"/>
            <w:tcBorders>
              <w:top w:val="single" w:sz="6" w:space="0" w:color="000000"/>
              <w:left w:val="single" w:sz="6" w:space="0" w:color="000000"/>
              <w:bottom w:val="single" w:sz="6" w:space="0" w:color="000000"/>
              <w:right w:val="single" w:sz="6" w:space="0" w:color="000000"/>
            </w:tcBorders>
          </w:tcPr>
          <w:p w14:paraId="4DE3CE47" w14:textId="77777777" w:rsidR="004F5F31" w:rsidRPr="00D33CAA" w:rsidRDefault="004F5F31">
            <w:pPr>
              <w:pStyle w:val="TableParagraph"/>
            </w:pPr>
          </w:p>
        </w:tc>
        <w:tc>
          <w:tcPr>
            <w:tcW w:w="1561" w:type="dxa"/>
            <w:tcBorders>
              <w:top w:val="single" w:sz="6" w:space="0" w:color="000000"/>
              <w:left w:val="single" w:sz="6" w:space="0" w:color="000000"/>
              <w:bottom w:val="single" w:sz="6" w:space="0" w:color="000000"/>
              <w:right w:val="single" w:sz="6" w:space="0" w:color="000000"/>
            </w:tcBorders>
          </w:tcPr>
          <w:p w14:paraId="376D514F" w14:textId="77777777" w:rsidR="004F5F31" w:rsidRPr="00D33CAA" w:rsidRDefault="004F5F31">
            <w:pPr>
              <w:pStyle w:val="TableParagraph"/>
            </w:pPr>
          </w:p>
        </w:tc>
        <w:tc>
          <w:tcPr>
            <w:tcW w:w="1986" w:type="dxa"/>
            <w:tcBorders>
              <w:top w:val="single" w:sz="6" w:space="0" w:color="000000"/>
              <w:left w:val="single" w:sz="6" w:space="0" w:color="000000"/>
              <w:bottom w:val="single" w:sz="6" w:space="0" w:color="000000"/>
            </w:tcBorders>
          </w:tcPr>
          <w:p w14:paraId="77D52388" w14:textId="77777777" w:rsidR="004F5F31" w:rsidRPr="00D33CAA" w:rsidRDefault="004F5F31">
            <w:pPr>
              <w:pStyle w:val="TableParagraph"/>
            </w:pPr>
          </w:p>
        </w:tc>
      </w:tr>
      <w:tr w:rsidR="004F5F31" w:rsidRPr="00D33CAA" w14:paraId="3400980A" w14:textId="77777777">
        <w:trPr>
          <w:trHeight w:val="294"/>
        </w:trPr>
        <w:tc>
          <w:tcPr>
            <w:tcW w:w="706" w:type="dxa"/>
            <w:tcBorders>
              <w:top w:val="single" w:sz="6" w:space="0" w:color="000000"/>
              <w:right w:val="single" w:sz="6" w:space="0" w:color="000000"/>
            </w:tcBorders>
          </w:tcPr>
          <w:p w14:paraId="74EEB77A" w14:textId="77777777" w:rsidR="004F5F31" w:rsidRPr="00D33CAA" w:rsidRDefault="004F5F31">
            <w:pPr>
              <w:pStyle w:val="TableParagraph"/>
            </w:pPr>
          </w:p>
        </w:tc>
        <w:tc>
          <w:tcPr>
            <w:tcW w:w="2309" w:type="dxa"/>
            <w:tcBorders>
              <w:top w:val="single" w:sz="6" w:space="0" w:color="000000"/>
              <w:left w:val="single" w:sz="6" w:space="0" w:color="000000"/>
              <w:right w:val="single" w:sz="6" w:space="0" w:color="000000"/>
            </w:tcBorders>
          </w:tcPr>
          <w:p w14:paraId="0501AF85" w14:textId="77777777" w:rsidR="004F5F31" w:rsidRPr="00D33CAA" w:rsidRDefault="004F5F31">
            <w:pPr>
              <w:pStyle w:val="TableParagraph"/>
            </w:pPr>
          </w:p>
        </w:tc>
        <w:tc>
          <w:tcPr>
            <w:tcW w:w="1417" w:type="dxa"/>
            <w:tcBorders>
              <w:top w:val="single" w:sz="6" w:space="0" w:color="000000"/>
              <w:left w:val="single" w:sz="6" w:space="0" w:color="000000"/>
              <w:right w:val="single" w:sz="6" w:space="0" w:color="000000"/>
            </w:tcBorders>
          </w:tcPr>
          <w:p w14:paraId="2CB73FE2" w14:textId="77777777" w:rsidR="004F5F31" w:rsidRPr="00D33CAA" w:rsidRDefault="004F5F31">
            <w:pPr>
              <w:pStyle w:val="TableParagraph"/>
            </w:pPr>
          </w:p>
        </w:tc>
        <w:tc>
          <w:tcPr>
            <w:tcW w:w="2269" w:type="dxa"/>
            <w:tcBorders>
              <w:top w:val="single" w:sz="6" w:space="0" w:color="000000"/>
              <w:left w:val="single" w:sz="6" w:space="0" w:color="000000"/>
              <w:right w:val="single" w:sz="6" w:space="0" w:color="000000"/>
            </w:tcBorders>
          </w:tcPr>
          <w:p w14:paraId="0D1A8E48" w14:textId="77777777" w:rsidR="004F5F31" w:rsidRPr="00D33CAA" w:rsidRDefault="004F5F31">
            <w:pPr>
              <w:pStyle w:val="TableParagraph"/>
            </w:pPr>
          </w:p>
        </w:tc>
        <w:tc>
          <w:tcPr>
            <w:tcW w:w="1561" w:type="dxa"/>
            <w:tcBorders>
              <w:top w:val="single" w:sz="6" w:space="0" w:color="000000"/>
              <w:left w:val="single" w:sz="6" w:space="0" w:color="000000"/>
              <w:right w:val="single" w:sz="6" w:space="0" w:color="000000"/>
            </w:tcBorders>
          </w:tcPr>
          <w:p w14:paraId="4ED11714" w14:textId="77777777" w:rsidR="004F5F31" w:rsidRPr="00D33CAA" w:rsidRDefault="004F5F31">
            <w:pPr>
              <w:pStyle w:val="TableParagraph"/>
            </w:pPr>
          </w:p>
        </w:tc>
        <w:tc>
          <w:tcPr>
            <w:tcW w:w="1986" w:type="dxa"/>
            <w:tcBorders>
              <w:top w:val="single" w:sz="6" w:space="0" w:color="000000"/>
              <w:left w:val="single" w:sz="6" w:space="0" w:color="000000"/>
            </w:tcBorders>
          </w:tcPr>
          <w:p w14:paraId="466F3993" w14:textId="77777777" w:rsidR="004F5F31" w:rsidRPr="00D33CAA" w:rsidRDefault="004F5F31">
            <w:pPr>
              <w:pStyle w:val="TableParagraph"/>
            </w:pPr>
          </w:p>
        </w:tc>
      </w:tr>
    </w:tbl>
    <w:p w14:paraId="15D59718" w14:textId="77777777" w:rsidR="004F5F31" w:rsidRPr="00D33CAA" w:rsidRDefault="004F5F31">
      <w:pPr>
        <w:pStyle w:val="BodyText"/>
      </w:pPr>
    </w:p>
    <w:p w14:paraId="3E1236EE" w14:textId="77777777" w:rsidR="004F5F31" w:rsidRPr="00D33CAA" w:rsidRDefault="004F5F31">
      <w:pPr>
        <w:pStyle w:val="BodyText"/>
      </w:pPr>
    </w:p>
    <w:p w14:paraId="5BD21FAD" w14:textId="77777777" w:rsidR="004F5F31" w:rsidRPr="00D33CAA" w:rsidRDefault="004F5F31">
      <w:pPr>
        <w:pStyle w:val="BodyText"/>
      </w:pPr>
    </w:p>
    <w:p w14:paraId="27161A2C" w14:textId="77777777" w:rsidR="004F5F31" w:rsidRPr="00D33CAA" w:rsidRDefault="004F5F31">
      <w:pPr>
        <w:pStyle w:val="BodyText"/>
      </w:pPr>
    </w:p>
    <w:p w14:paraId="15F6DA29" w14:textId="77777777" w:rsidR="004F5F31" w:rsidRPr="00D33CAA" w:rsidRDefault="004F5F31">
      <w:pPr>
        <w:pStyle w:val="BodyText"/>
      </w:pPr>
    </w:p>
    <w:p w14:paraId="3A1C1802" w14:textId="77777777" w:rsidR="004F5F31" w:rsidRPr="00D33CAA" w:rsidRDefault="004F5F31">
      <w:pPr>
        <w:pStyle w:val="BodyText"/>
        <w:spacing w:before="15"/>
      </w:pPr>
    </w:p>
    <w:p w14:paraId="62D1D8A5" w14:textId="77777777" w:rsidR="004F5F31" w:rsidRPr="00D33CAA" w:rsidRDefault="005E312E">
      <w:pPr>
        <w:pStyle w:val="BodyText"/>
        <w:ind w:left="7023"/>
      </w:pPr>
      <w:r w:rsidRPr="00D33CAA">
        <w:t>Signature</w:t>
      </w:r>
      <w:r w:rsidRPr="00D33CAA">
        <w:rPr>
          <w:spacing w:val="-4"/>
        </w:rPr>
        <w:t xml:space="preserve"> </w:t>
      </w:r>
      <w:r w:rsidRPr="00D33CAA">
        <w:t>of</w:t>
      </w:r>
      <w:r w:rsidRPr="00D33CAA">
        <w:rPr>
          <w:spacing w:val="-2"/>
        </w:rPr>
        <w:t xml:space="preserve"> </w:t>
      </w:r>
      <w:r w:rsidRPr="00D33CAA">
        <w:t>the Bidder</w:t>
      </w:r>
      <w:r w:rsidRPr="00D33CAA">
        <w:rPr>
          <w:spacing w:val="2"/>
        </w:rPr>
        <w:t xml:space="preserve"> </w:t>
      </w:r>
      <w:r w:rsidRPr="00D33CAA">
        <w:t>with</w:t>
      </w:r>
      <w:r w:rsidRPr="00D33CAA">
        <w:rPr>
          <w:spacing w:val="-1"/>
        </w:rPr>
        <w:t xml:space="preserve"> </w:t>
      </w:r>
      <w:r w:rsidRPr="00D33CAA">
        <w:rPr>
          <w:spacing w:val="-4"/>
        </w:rPr>
        <w:t>Seal</w:t>
      </w:r>
    </w:p>
    <w:p w14:paraId="27711C91" w14:textId="77777777" w:rsidR="004F5F31" w:rsidRPr="00D33CAA" w:rsidRDefault="004F5F31">
      <w:pPr>
        <w:sectPr w:rsidR="004F5F31" w:rsidRPr="00D33CAA" w:rsidSect="001106FB">
          <w:footerReference w:type="default" r:id="rId28"/>
          <w:pgSz w:w="12240" w:h="15840"/>
          <w:pgMar w:top="1460" w:right="360" w:bottom="280" w:left="380" w:header="0" w:footer="0" w:gutter="0"/>
          <w:cols w:space="720"/>
        </w:sect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
        <w:gridCol w:w="3410"/>
        <w:gridCol w:w="6560"/>
      </w:tblGrid>
      <w:tr w:rsidR="00C6170F" w14:paraId="678446FD" w14:textId="77777777" w:rsidTr="00472B28">
        <w:trPr>
          <w:trHeight w:val="479"/>
        </w:trPr>
        <w:tc>
          <w:tcPr>
            <w:tcW w:w="10546" w:type="dxa"/>
            <w:gridSpan w:val="3"/>
          </w:tcPr>
          <w:p w14:paraId="4DF91415" w14:textId="77777777" w:rsidR="00C6170F" w:rsidRDefault="00C6170F" w:rsidP="00472B28">
            <w:pPr>
              <w:pStyle w:val="TableParagraph"/>
              <w:spacing w:before="111"/>
              <w:ind w:left="474"/>
              <w:rPr>
                <w:b/>
              </w:rPr>
            </w:pPr>
            <w:r>
              <w:rPr>
                <w:b/>
                <w:spacing w:val="-2"/>
                <w:u w:val="single"/>
              </w:rPr>
              <w:lastRenderedPageBreak/>
              <w:t>SPECIFICATIONS/BRAND NAMES OF CIVIL AND FURNISHING MATERIALS AND FINISHES</w:t>
            </w:r>
          </w:p>
        </w:tc>
      </w:tr>
      <w:tr w:rsidR="00C6170F" w14:paraId="2FF28EF4" w14:textId="77777777" w:rsidTr="00472B28">
        <w:trPr>
          <w:trHeight w:val="614"/>
        </w:trPr>
        <w:tc>
          <w:tcPr>
            <w:tcW w:w="10546" w:type="dxa"/>
            <w:gridSpan w:val="3"/>
          </w:tcPr>
          <w:p w14:paraId="58A43E30" w14:textId="77777777" w:rsidR="00C6170F" w:rsidRDefault="00C6170F" w:rsidP="00472B28">
            <w:pPr>
              <w:pStyle w:val="TableParagraph"/>
              <w:spacing w:before="5"/>
              <w:ind w:left="149" w:right="1087"/>
              <w:jc w:val="center"/>
              <w:rPr>
                <w:b/>
                <w:sz w:val="20"/>
              </w:rPr>
            </w:pPr>
            <w:r>
              <w:rPr>
                <w:b/>
                <w:sz w:val="20"/>
              </w:rPr>
              <w:t>In</w:t>
            </w:r>
            <w:r>
              <w:rPr>
                <w:b/>
                <w:spacing w:val="-3"/>
                <w:sz w:val="20"/>
              </w:rPr>
              <w:t xml:space="preserve"> </w:t>
            </w:r>
            <w:r>
              <w:rPr>
                <w:b/>
                <w:sz w:val="20"/>
              </w:rPr>
              <w:t>case</w:t>
            </w:r>
            <w:r>
              <w:rPr>
                <w:b/>
                <w:spacing w:val="-2"/>
                <w:sz w:val="20"/>
              </w:rPr>
              <w:t xml:space="preserve"> </w:t>
            </w:r>
            <w:r>
              <w:rPr>
                <w:b/>
                <w:sz w:val="20"/>
              </w:rPr>
              <w:t>it</w:t>
            </w:r>
            <w:r>
              <w:rPr>
                <w:b/>
                <w:spacing w:val="-2"/>
                <w:sz w:val="20"/>
              </w:rPr>
              <w:t xml:space="preserve"> </w:t>
            </w:r>
            <w:r>
              <w:rPr>
                <w:b/>
                <w:sz w:val="20"/>
              </w:rPr>
              <w:t>is</w:t>
            </w:r>
            <w:r>
              <w:rPr>
                <w:b/>
                <w:spacing w:val="-3"/>
                <w:sz w:val="20"/>
              </w:rPr>
              <w:t xml:space="preserve"> </w:t>
            </w:r>
            <w:r>
              <w:rPr>
                <w:b/>
                <w:sz w:val="20"/>
              </w:rPr>
              <w:t>established</w:t>
            </w:r>
            <w:r>
              <w:rPr>
                <w:b/>
                <w:spacing w:val="-3"/>
                <w:sz w:val="20"/>
              </w:rPr>
              <w:t xml:space="preserve"> </w:t>
            </w:r>
            <w:r>
              <w:rPr>
                <w:b/>
                <w:sz w:val="20"/>
              </w:rPr>
              <w:t>that</w:t>
            </w:r>
            <w:r>
              <w:rPr>
                <w:b/>
                <w:spacing w:val="-2"/>
                <w:sz w:val="20"/>
              </w:rPr>
              <w:t xml:space="preserve"> </w:t>
            </w:r>
            <w:r>
              <w:rPr>
                <w:b/>
                <w:sz w:val="20"/>
              </w:rPr>
              <w:t>the</w:t>
            </w:r>
            <w:r>
              <w:rPr>
                <w:b/>
                <w:spacing w:val="-2"/>
                <w:sz w:val="20"/>
              </w:rPr>
              <w:t xml:space="preserve"> </w:t>
            </w:r>
            <w:r>
              <w:rPr>
                <w:b/>
                <w:sz w:val="20"/>
              </w:rPr>
              <w:t>brands</w:t>
            </w:r>
            <w:r>
              <w:rPr>
                <w:b/>
                <w:spacing w:val="-1"/>
                <w:sz w:val="20"/>
              </w:rPr>
              <w:t xml:space="preserve"> </w:t>
            </w:r>
            <w:r>
              <w:rPr>
                <w:b/>
                <w:sz w:val="20"/>
              </w:rPr>
              <w:t>specified below</w:t>
            </w:r>
            <w:r>
              <w:rPr>
                <w:b/>
                <w:spacing w:val="-2"/>
                <w:sz w:val="20"/>
              </w:rPr>
              <w:t xml:space="preserve"> </w:t>
            </w:r>
            <w:r>
              <w:rPr>
                <w:b/>
                <w:sz w:val="20"/>
              </w:rPr>
              <w:t>are</w:t>
            </w:r>
            <w:r>
              <w:rPr>
                <w:b/>
                <w:spacing w:val="-2"/>
                <w:sz w:val="20"/>
              </w:rPr>
              <w:t xml:space="preserve"> </w:t>
            </w:r>
            <w:r>
              <w:rPr>
                <w:b/>
                <w:sz w:val="20"/>
              </w:rPr>
              <w:t>not</w:t>
            </w:r>
            <w:r>
              <w:rPr>
                <w:b/>
                <w:spacing w:val="40"/>
                <w:sz w:val="20"/>
              </w:rPr>
              <w:t xml:space="preserve"> </w:t>
            </w:r>
            <w:r>
              <w:rPr>
                <w:b/>
                <w:sz w:val="20"/>
              </w:rPr>
              <w:t>available</w:t>
            </w:r>
            <w:r>
              <w:rPr>
                <w:b/>
                <w:spacing w:val="-3"/>
                <w:sz w:val="20"/>
              </w:rPr>
              <w:t xml:space="preserve"> </w:t>
            </w:r>
            <w:r>
              <w:rPr>
                <w:b/>
                <w:sz w:val="20"/>
              </w:rPr>
              <w:t>in</w:t>
            </w:r>
            <w:r>
              <w:rPr>
                <w:b/>
                <w:spacing w:val="-3"/>
                <w:sz w:val="20"/>
              </w:rPr>
              <w:t xml:space="preserve"> </w:t>
            </w:r>
            <w:r>
              <w:rPr>
                <w:b/>
                <w:sz w:val="20"/>
              </w:rPr>
              <w:t>the</w:t>
            </w:r>
            <w:r>
              <w:rPr>
                <w:b/>
                <w:spacing w:val="-2"/>
                <w:sz w:val="20"/>
              </w:rPr>
              <w:t xml:space="preserve"> </w:t>
            </w:r>
            <w:r>
              <w:rPr>
                <w:b/>
                <w:sz w:val="20"/>
              </w:rPr>
              <w:t>market</w:t>
            </w:r>
            <w:r>
              <w:rPr>
                <w:b/>
                <w:spacing w:val="-2"/>
                <w:sz w:val="20"/>
              </w:rPr>
              <w:t xml:space="preserve"> </w:t>
            </w:r>
            <w:r>
              <w:rPr>
                <w:b/>
                <w:sz w:val="20"/>
              </w:rPr>
              <w:t>are</w:t>
            </w:r>
            <w:r>
              <w:rPr>
                <w:b/>
                <w:spacing w:val="-2"/>
                <w:sz w:val="20"/>
              </w:rPr>
              <w:t xml:space="preserve"> </w:t>
            </w:r>
            <w:r>
              <w:rPr>
                <w:b/>
                <w:sz w:val="20"/>
              </w:rPr>
              <w:t>subject</w:t>
            </w:r>
            <w:r>
              <w:rPr>
                <w:b/>
                <w:spacing w:val="-2"/>
                <w:sz w:val="20"/>
              </w:rPr>
              <w:t xml:space="preserve"> </w:t>
            </w:r>
            <w:r>
              <w:rPr>
                <w:b/>
                <w:sz w:val="20"/>
              </w:rPr>
              <w:t>to</w:t>
            </w:r>
            <w:r>
              <w:rPr>
                <w:b/>
                <w:spacing w:val="-1"/>
                <w:sz w:val="20"/>
              </w:rPr>
              <w:t xml:space="preserve"> </w:t>
            </w:r>
            <w:r>
              <w:rPr>
                <w:b/>
                <w:sz w:val="20"/>
              </w:rPr>
              <w:t>the</w:t>
            </w:r>
            <w:r>
              <w:rPr>
                <w:b/>
                <w:spacing w:val="-4"/>
                <w:sz w:val="20"/>
              </w:rPr>
              <w:t xml:space="preserve"> </w:t>
            </w:r>
            <w:r>
              <w:rPr>
                <w:b/>
                <w:sz w:val="20"/>
              </w:rPr>
              <w:t>approval</w:t>
            </w:r>
            <w:r>
              <w:rPr>
                <w:b/>
                <w:spacing w:val="-5"/>
                <w:sz w:val="20"/>
              </w:rPr>
              <w:t xml:space="preserve"> </w:t>
            </w:r>
            <w:r>
              <w:rPr>
                <w:b/>
                <w:sz w:val="20"/>
              </w:rPr>
              <w:t>of</w:t>
            </w:r>
            <w:r>
              <w:rPr>
                <w:b/>
                <w:spacing w:val="-2"/>
                <w:sz w:val="20"/>
              </w:rPr>
              <w:t xml:space="preserve"> </w:t>
            </w:r>
            <w:r>
              <w:rPr>
                <w:b/>
                <w:sz w:val="20"/>
              </w:rPr>
              <w:t>the alternative brand by the Architect</w:t>
            </w:r>
          </w:p>
        </w:tc>
      </w:tr>
      <w:tr w:rsidR="00C6170F" w14:paraId="647F5D94" w14:textId="77777777" w:rsidTr="00472B28">
        <w:trPr>
          <w:trHeight w:val="508"/>
        </w:trPr>
        <w:tc>
          <w:tcPr>
            <w:tcW w:w="576" w:type="dxa"/>
          </w:tcPr>
          <w:p w14:paraId="0763067A" w14:textId="77777777" w:rsidR="00C6170F" w:rsidRDefault="00C6170F" w:rsidP="00472B28">
            <w:pPr>
              <w:pStyle w:val="TableParagraph"/>
              <w:spacing w:before="24" w:line="228" w:lineRule="exact"/>
              <w:ind w:left="114"/>
              <w:rPr>
                <w:b/>
                <w:sz w:val="20"/>
              </w:rPr>
            </w:pPr>
            <w:r>
              <w:rPr>
                <w:b/>
                <w:spacing w:val="-5"/>
                <w:sz w:val="20"/>
              </w:rPr>
              <w:t>S.</w:t>
            </w:r>
          </w:p>
          <w:p w14:paraId="7CFC3602" w14:textId="77777777" w:rsidR="00C6170F" w:rsidRDefault="00C6170F" w:rsidP="00472B28">
            <w:pPr>
              <w:pStyle w:val="TableParagraph"/>
              <w:spacing w:line="228" w:lineRule="exact"/>
              <w:ind w:left="114"/>
              <w:rPr>
                <w:b/>
                <w:sz w:val="20"/>
              </w:rPr>
            </w:pPr>
            <w:r>
              <w:rPr>
                <w:b/>
                <w:spacing w:val="-5"/>
                <w:sz w:val="20"/>
              </w:rPr>
              <w:t>NO.</w:t>
            </w:r>
          </w:p>
        </w:tc>
        <w:tc>
          <w:tcPr>
            <w:tcW w:w="3410" w:type="dxa"/>
          </w:tcPr>
          <w:p w14:paraId="72B0D3B3" w14:textId="77777777" w:rsidR="00C6170F" w:rsidRDefault="00C6170F" w:rsidP="00472B28">
            <w:pPr>
              <w:pStyle w:val="TableParagraph"/>
              <w:spacing w:before="139"/>
              <w:ind w:left="110"/>
              <w:rPr>
                <w:b/>
                <w:sz w:val="20"/>
              </w:rPr>
            </w:pPr>
            <w:r>
              <w:rPr>
                <w:b/>
                <w:spacing w:val="-4"/>
                <w:sz w:val="20"/>
              </w:rPr>
              <w:t>ITEM</w:t>
            </w:r>
          </w:p>
        </w:tc>
        <w:tc>
          <w:tcPr>
            <w:tcW w:w="6560" w:type="dxa"/>
          </w:tcPr>
          <w:p w14:paraId="04B6664D" w14:textId="77777777" w:rsidR="00C6170F" w:rsidRDefault="00C6170F" w:rsidP="00472B28">
            <w:pPr>
              <w:pStyle w:val="TableParagraph"/>
              <w:spacing w:before="139"/>
              <w:ind w:left="114"/>
              <w:rPr>
                <w:b/>
                <w:sz w:val="20"/>
              </w:rPr>
            </w:pPr>
            <w:r>
              <w:rPr>
                <w:b/>
                <w:spacing w:val="-2"/>
                <w:sz w:val="20"/>
              </w:rPr>
              <w:t>COMPANYMAKE</w:t>
            </w:r>
          </w:p>
        </w:tc>
      </w:tr>
      <w:tr w:rsidR="00C6170F" w14:paraId="1787C3E3" w14:textId="77777777" w:rsidTr="00472B28">
        <w:trPr>
          <w:trHeight w:val="311"/>
        </w:trPr>
        <w:tc>
          <w:tcPr>
            <w:tcW w:w="576" w:type="dxa"/>
          </w:tcPr>
          <w:p w14:paraId="0535ED28" w14:textId="77777777" w:rsidR="00C6170F" w:rsidRDefault="00C6170F" w:rsidP="00472B28">
            <w:pPr>
              <w:pStyle w:val="TableParagraph"/>
              <w:spacing w:line="221" w:lineRule="exact"/>
              <w:ind w:left="18"/>
              <w:rPr>
                <w:sz w:val="20"/>
              </w:rPr>
            </w:pPr>
            <w:r>
              <w:rPr>
                <w:spacing w:val="-10"/>
                <w:sz w:val="20"/>
              </w:rPr>
              <w:t>1</w:t>
            </w:r>
          </w:p>
        </w:tc>
        <w:tc>
          <w:tcPr>
            <w:tcW w:w="3410" w:type="dxa"/>
          </w:tcPr>
          <w:p w14:paraId="00D7CAB6" w14:textId="77777777" w:rsidR="00C6170F" w:rsidRDefault="00C6170F" w:rsidP="00472B28">
            <w:pPr>
              <w:pStyle w:val="TableParagraph"/>
              <w:spacing w:before="62" w:line="229" w:lineRule="exact"/>
              <w:ind w:left="110"/>
              <w:rPr>
                <w:sz w:val="20"/>
              </w:rPr>
            </w:pPr>
            <w:r>
              <w:rPr>
                <w:spacing w:val="-2"/>
                <w:sz w:val="20"/>
              </w:rPr>
              <w:t>REINFORCEMENT STEEL</w:t>
            </w:r>
          </w:p>
        </w:tc>
        <w:tc>
          <w:tcPr>
            <w:tcW w:w="6560" w:type="dxa"/>
          </w:tcPr>
          <w:p w14:paraId="71885DEA" w14:textId="77777777" w:rsidR="00C6170F" w:rsidRDefault="00C6170F" w:rsidP="00472B28">
            <w:pPr>
              <w:pStyle w:val="TableParagraph"/>
              <w:spacing w:line="221" w:lineRule="exact"/>
              <w:ind w:left="114"/>
              <w:rPr>
                <w:sz w:val="20"/>
              </w:rPr>
            </w:pPr>
            <w:r>
              <w:rPr>
                <w:spacing w:val="-2"/>
                <w:sz w:val="20"/>
              </w:rPr>
              <w:t>TATA,SAIL,JINDAL,RATHIKAMDHENU</w:t>
            </w:r>
          </w:p>
        </w:tc>
      </w:tr>
      <w:tr w:rsidR="00C6170F" w14:paraId="38C30A41" w14:textId="77777777" w:rsidTr="00472B28">
        <w:trPr>
          <w:trHeight w:val="287"/>
        </w:trPr>
        <w:tc>
          <w:tcPr>
            <w:tcW w:w="576" w:type="dxa"/>
          </w:tcPr>
          <w:p w14:paraId="4E728D71" w14:textId="77777777" w:rsidR="00C6170F" w:rsidRDefault="00C6170F" w:rsidP="00472B28">
            <w:pPr>
              <w:pStyle w:val="TableParagraph"/>
              <w:spacing w:line="225" w:lineRule="exact"/>
              <w:ind w:left="18"/>
              <w:rPr>
                <w:sz w:val="20"/>
              </w:rPr>
            </w:pPr>
            <w:r>
              <w:rPr>
                <w:spacing w:val="-10"/>
                <w:sz w:val="20"/>
              </w:rPr>
              <w:t>2</w:t>
            </w:r>
          </w:p>
        </w:tc>
        <w:tc>
          <w:tcPr>
            <w:tcW w:w="3410" w:type="dxa"/>
          </w:tcPr>
          <w:p w14:paraId="1BA907D0" w14:textId="77777777" w:rsidR="00C6170F" w:rsidRDefault="00C6170F" w:rsidP="00472B28">
            <w:pPr>
              <w:pStyle w:val="TableParagraph"/>
              <w:spacing w:before="34"/>
              <w:ind w:left="110"/>
              <w:rPr>
                <w:sz w:val="20"/>
              </w:rPr>
            </w:pPr>
            <w:r>
              <w:rPr>
                <w:spacing w:val="-2"/>
                <w:sz w:val="20"/>
              </w:rPr>
              <w:t>AAC BLOCK</w:t>
            </w:r>
          </w:p>
        </w:tc>
        <w:tc>
          <w:tcPr>
            <w:tcW w:w="6560" w:type="dxa"/>
          </w:tcPr>
          <w:p w14:paraId="3E9D6F49" w14:textId="77777777" w:rsidR="00C6170F" w:rsidRDefault="00C6170F" w:rsidP="00472B28">
            <w:pPr>
              <w:pStyle w:val="TableParagraph"/>
              <w:spacing w:line="225" w:lineRule="exact"/>
              <w:ind w:left="114"/>
              <w:rPr>
                <w:sz w:val="20"/>
              </w:rPr>
            </w:pPr>
            <w:r>
              <w:rPr>
                <w:spacing w:val="-2"/>
                <w:sz w:val="20"/>
              </w:rPr>
              <w:t>BILT,MAGNA,ULTATECH OR LOCAL AVAILABLE</w:t>
            </w:r>
          </w:p>
        </w:tc>
      </w:tr>
      <w:tr w:rsidR="00C6170F" w14:paraId="57B8C3B6" w14:textId="77777777" w:rsidTr="00472B28">
        <w:trPr>
          <w:trHeight w:val="542"/>
        </w:trPr>
        <w:tc>
          <w:tcPr>
            <w:tcW w:w="576" w:type="dxa"/>
          </w:tcPr>
          <w:p w14:paraId="2D6D2513" w14:textId="77777777" w:rsidR="00C6170F" w:rsidRDefault="00C6170F" w:rsidP="00472B28">
            <w:pPr>
              <w:pStyle w:val="TableParagraph"/>
              <w:spacing w:line="226" w:lineRule="exact"/>
              <w:ind w:left="18"/>
              <w:rPr>
                <w:sz w:val="20"/>
              </w:rPr>
            </w:pPr>
            <w:r>
              <w:rPr>
                <w:spacing w:val="-10"/>
                <w:sz w:val="20"/>
              </w:rPr>
              <w:t>3</w:t>
            </w:r>
          </w:p>
        </w:tc>
        <w:tc>
          <w:tcPr>
            <w:tcW w:w="3410" w:type="dxa"/>
          </w:tcPr>
          <w:p w14:paraId="4F340BFD" w14:textId="77777777" w:rsidR="00C6170F" w:rsidRDefault="00C6170F" w:rsidP="00472B28">
            <w:pPr>
              <w:pStyle w:val="TableParagraph"/>
              <w:spacing w:line="226" w:lineRule="exact"/>
              <w:ind w:left="110"/>
              <w:rPr>
                <w:sz w:val="20"/>
              </w:rPr>
            </w:pPr>
            <w:r>
              <w:rPr>
                <w:spacing w:val="-2"/>
                <w:sz w:val="20"/>
              </w:rPr>
              <w:t>CEMENT</w:t>
            </w:r>
          </w:p>
        </w:tc>
        <w:tc>
          <w:tcPr>
            <w:tcW w:w="6560" w:type="dxa"/>
          </w:tcPr>
          <w:p w14:paraId="1ABCCAB2" w14:textId="77777777" w:rsidR="00C6170F" w:rsidRDefault="00C6170F" w:rsidP="00472B28">
            <w:pPr>
              <w:pStyle w:val="TableParagraph"/>
              <w:spacing w:line="235" w:lineRule="auto"/>
              <w:ind w:left="114"/>
              <w:rPr>
                <w:sz w:val="20"/>
              </w:rPr>
            </w:pPr>
            <w:r>
              <w:rPr>
                <w:spacing w:val="-2"/>
                <w:sz w:val="20"/>
              </w:rPr>
              <w:t xml:space="preserve">ORDINARY PORTLAND CEMENT 43 GRADE MANUFACTURED BY </w:t>
            </w:r>
            <w:r>
              <w:rPr>
                <w:sz w:val="20"/>
              </w:rPr>
              <w:t>ACC/BINANI/JAYPEE/ ULTRA TECH/AMBUJA</w:t>
            </w:r>
          </w:p>
        </w:tc>
      </w:tr>
      <w:tr w:rsidR="00C6170F" w14:paraId="55F8F4D6" w14:textId="77777777" w:rsidTr="00472B28">
        <w:trPr>
          <w:trHeight w:val="537"/>
        </w:trPr>
        <w:tc>
          <w:tcPr>
            <w:tcW w:w="576" w:type="dxa"/>
          </w:tcPr>
          <w:p w14:paraId="66390E08" w14:textId="77777777" w:rsidR="00C6170F" w:rsidRDefault="00C6170F" w:rsidP="00472B28">
            <w:pPr>
              <w:pStyle w:val="TableParagraph"/>
              <w:spacing w:line="221" w:lineRule="exact"/>
              <w:ind w:left="18"/>
              <w:rPr>
                <w:sz w:val="20"/>
              </w:rPr>
            </w:pPr>
            <w:r>
              <w:rPr>
                <w:spacing w:val="-10"/>
                <w:sz w:val="20"/>
              </w:rPr>
              <w:t>4</w:t>
            </w:r>
          </w:p>
        </w:tc>
        <w:tc>
          <w:tcPr>
            <w:tcW w:w="3410" w:type="dxa"/>
          </w:tcPr>
          <w:p w14:paraId="35DC3ED8" w14:textId="77777777" w:rsidR="00C6170F" w:rsidRDefault="00C6170F" w:rsidP="00472B28">
            <w:pPr>
              <w:pStyle w:val="TableParagraph"/>
              <w:spacing w:line="221" w:lineRule="exact"/>
              <w:ind w:left="110"/>
              <w:rPr>
                <w:sz w:val="20"/>
              </w:rPr>
            </w:pPr>
            <w:r>
              <w:rPr>
                <w:spacing w:val="-2"/>
                <w:sz w:val="20"/>
              </w:rPr>
              <w:t>POLYSULPHIDE SEALANT</w:t>
            </w:r>
          </w:p>
        </w:tc>
        <w:tc>
          <w:tcPr>
            <w:tcW w:w="6560" w:type="dxa"/>
          </w:tcPr>
          <w:p w14:paraId="5D63BA8F" w14:textId="77777777" w:rsidR="00C6170F" w:rsidRDefault="00C6170F" w:rsidP="00472B28">
            <w:pPr>
              <w:pStyle w:val="TableParagraph"/>
              <w:spacing w:line="235" w:lineRule="auto"/>
              <w:ind w:left="114" w:right="266"/>
              <w:rPr>
                <w:sz w:val="20"/>
              </w:rPr>
            </w:pPr>
            <w:r>
              <w:rPr>
                <w:spacing w:val="-2"/>
                <w:sz w:val="20"/>
              </w:rPr>
              <w:t xml:space="preserve">PIDISEALBYM/SPIDILITEINDUSTRIESLTD.,FOSROC,SHALIMAR, </w:t>
            </w:r>
            <w:r>
              <w:rPr>
                <w:spacing w:val="-4"/>
                <w:sz w:val="20"/>
              </w:rPr>
              <w:t>ROFF</w:t>
            </w:r>
          </w:p>
        </w:tc>
      </w:tr>
      <w:tr w:rsidR="00C6170F" w14:paraId="572E16D2" w14:textId="77777777" w:rsidTr="00472B28">
        <w:trPr>
          <w:trHeight w:val="282"/>
        </w:trPr>
        <w:tc>
          <w:tcPr>
            <w:tcW w:w="576" w:type="dxa"/>
          </w:tcPr>
          <w:p w14:paraId="4AD59D5E" w14:textId="77777777" w:rsidR="00C6170F" w:rsidRDefault="00C6170F" w:rsidP="00472B28">
            <w:pPr>
              <w:pStyle w:val="TableParagraph"/>
              <w:spacing w:line="225" w:lineRule="exact"/>
              <w:ind w:left="18"/>
              <w:rPr>
                <w:sz w:val="20"/>
              </w:rPr>
            </w:pPr>
            <w:r>
              <w:rPr>
                <w:spacing w:val="-10"/>
                <w:sz w:val="20"/>
              </w:rPr>
              <w:t>5</w:t>
            </w:r>
          </w:p>
        </w:tc>
        <w:tc>
          <w:tcPr>
            <w:tcW w:w="3410" w:type="dxa"/>
          </w:tcPr>
          <w:p w14:paraId="00030102" w14:textId="77777777" w:rsidR="00C6170F" w:rsidRDefault="00C6170F" w:rsidP="00472B28">
            <w:pPr>
              <w:pStyle w:val="TableParagraph"/>
              <w:spacing w:before="34" w:line="229" w:lineRule="exact"/>
              <w:ind w:left="110"/>
              <w:rPr>
                <w:sz w:val="20"/>
              </w:rPr>
            </w:pPr>
            <w:r>
              <w:rPr>
                <w:spacing w:val="-2"/>
                <w:sz w:val="20"/>
              </w:rPr>
              <w:t>WATERPROOFING COMPOUND</w:t>
            </w:r>
          </w:p>
        </w:tc>
        <w:tc>
          <w:tcPr>
            <w:tcW w:w="6560" w:type="dxa"/>
          </w:tcPr>
          <w:p w14:paraId="0E4A65BF" w14:textId="77777777" w:rsidR="00C6170F" w:rsidRDefault="00C6170F" w:rsidP="00472B28">
            <w:pPr>
              <w:pStyle w:val="TableParagraph"/>
              <w:spacing w:line="225" w:lineRule="exact"/>
              <w:ind w:left="114"/>
              <w:rPr>
                <w:sz w:val="20"/>
              </w:rPr>
            </w:pPr>
            <w:r>
              <w:rPr>
                <w:spacing w:val="-2"/>
                <w:sz w:val="20"/>
              </w:rPr>
              <w:t>CICO,FOSROC,DRFIXIT,ROFF,BERGER</w:t>
            </w:r>
          </w:p>
        </w:tc>
      </w:tr>
      <w:tr w:rsidR="00C6170F" w14:paraId="68E4D204" w14:textId="77777777" w:rsidTr="00472B28">
        <w:trPr>
          <w:trHeight w:val="287"/>
        </w:trPr>
        <w:tc>
          <w:tcPr>
            <w:tcW w:w="576" w:type="dxa"/>
          </w:tcPr>
          <w:p w14:paraId="1E2E5410" w14:textId="77777777" w:rsidR="00C6170F" w:rsidRDefault="00C6170F" w:rsidP="00472B28">
            <w:pPr>
              <w:pStyle w:val="TableParagraph"/>
              <w:spacing w:line="225" w:lineRule="exact"/>
              <w:ind w:left="18"/>
              <w:rPr>
                <w:sz w:val="20"/>
              </w:rPr>
            </w:pPr>
            <w:r>
              <w:rPr>
                <w:spacing w:val="-10"/>
                <w:sz w:val="20"/>
              </w:rPr>
              <w:t>6</w:t>
            </w:r>
          </w:p>
        </w:tc>
        <w:tc>
          <w:tcPr>
            <w:tcW w:w="3410" w:type="dxa"/>
          </w:tcPr>
          <w:p w14:paraId="725BBCD5" w14:textId="77777777" w:rsidR="00C6170F" w:rsidRDefault="00C6170F" w:rsidP="00472B28">
            <w:pPr>
              <w:pStyle w:val="TableParagraph"/>
              <w:spacing w:before="38" w:line="229" w:lineRule="exact"/>
              <w:ind w:left="110"/>
              <w:rPr>
                <w:sz w:val="20"/>
              </w:rPr>
            </w:pPr>
            <w:r>
              <w:rPr>
                <w:spacing w:val="-2"/>
                <w:sz w:val="20"/>
              </w:rPr>
              <w:t>SHUTTERING PLYWOOD</w:t>
            </w:r>
          </w:p>
        </w:tc>
        <w:tc>
          <w:tcPr>
            <w:tcW w:w="6560" w:type="dxa"/>
          </w:tcPr>
          <w:p w14:paraId="44681B1C" w14:textId="77777777" w:rsidR="00C6170F" w:rsidRDefault="00C6170F" w:rsidP="00472B28">
            <w:pPr>
              <w:pStyle w:val="TableParagraph"/>
              <w:spacing w:line="225" w:lineRule="exact"/>
              <w:ind w:left="114"/>
              <w:rPr>
                <w:sz w:val="20"/>
              </w:rPr>
            </w:pPr>
            <w:r>
              <w:rPr>
                <w:spacing w:val="-2"/>
                <w:sz w:val="20"/>
              </w:rPr>
              <w:t>GREEN,CENTURY,ARCHID</w:t>
            </w:r>
          </w:p>
        </w:tc>
      </w:tr>
      <w:tr w:rsidR="00C6170F" w14:paraId="65C45CDE" w14:textId="77777777" w:rsidTr="00472B28">
        <w:trPr>
          <w:trHeight w:val="283"/>
        </w:trPr>
        <w:tc>
          <w:tcPr>
            <w:tcW w:w="576" w:type="dxa"/>
          </w:tcPr>
          <w:p w14:paraId="2D59E348" w14:textId="77777777" w:rsidR="00C6170F" w:rsidRDefault="00C6170F" w:rsidP="00472B28">
            <w:pPr>
              <w:pStyle w:val="TableParagraph"/>
              <w:spacing w:line="221" w:lineRule="exact"/>
              <w:ind w:left="18"/>
              <w:rPr>
                <w:sz w:val="20"/>
              </w:rPr>
            </w:pPr>
            <w:r>
              <w:rPr>
                <w:spacing w:val="-10"/>
                <w:sz w:val="20"/>
              </w:rPr>
              <w:t>7</w:t>
            </w:r>
          </w:p>
        </w:tc>
        <w:tc>
          <w:tcPr>
            <w:tcW w:w="3410" w:type="dxa"/>
          </w:tcPr>
          <w:p w14:paraId="6C711659" w14:textId="77777777" w:rsidR="00C6170F" w:rsidRDefault="00C6170F" w:rsidP="00472B28">
            <w:pPr>
              <w:pStyle w:val="TableParagraph"/>
              <w:spacing w:before="34" w:line="229" w:lineRule="exact"/>
              <w:ind w:left="110"/>
              <w:rPr>
                <w:sz w:val="20"/>
              </w:rPr>
            </w:pPr>
            <w:r>
              <w:rPr>
                <w:spacing w:val="-2"/>
                <w:sz w:val="20"/>
              </w:rPr>
              <w:t>TOUGHENED GLASS</w:t>
            </w:r>
          </w:p>
        </w:tc>
        <w:tc>
          <w:tcPr>
            <w:tcW w:w="6560" w:type="dxa"/>
          </w:tcPr>
          <w:p w14:paraId="49734254" w14:textId="77777777" w:rsidR="00C6170F" w:rsidRDefault="00C6170F" w:rsidP="00472B28">
            <w:pPr>
              <w:pStyle w:val="TableParagraph"/>
              <w:spacing w:line="221" w:lineRule="exact"/>
              <w:ind w:left="114"/>
              <w:rPr>
                <w:sz w:val="20"/>
              </w:rPr>
            </w:pPr>
            <w:r>
              <w:rPr>
                <w:spacing w:val="-2"/>
                <w:sz w:val="20"/>
              </w:rPr>
              <w:t>TRUTUFF OR EQUIVALENT</w:t>
            </w:r>
          </w:p>
        </w:tc>
      </w:tr>
      <w:tr w:rsidR="00C6170F" w14:paraId="14425193" w14:textId="77777777" w:rsidTr="00472B28">
        <w:trPr>
          <w:trHeight w:val="282"/>
        </w:trPr>
        <w:tc>
          <w:tcPr>
            <w:tcW w:w="576" w:type="dxa"/>
          </w:tcPr>
          <w:p w14:paraId="392B8E03" w14:textId="77777777" w:rsidR="00C6170F" w:rsidRDefault="00C6170F" w:rsidP="00472B28">
            <w:pPr>
              <w:pStyle w:val="TableParagraph"/>
              <w:spacing w:line="225" w:lineRule="exact"/>
              <w:ind w:left="18"/>
              <w:rPr>
                <w:sz w:val="20"/>
              </w:rPr>
            </w:pPr>
            <w:r>
              <w:rPr>
                <w:spacing w:val="-10"/>
                <w:sz w:val="20"/>
              </w:rPr>
              <w:t>8</w:t>
            </w:r>
          </w:p>
        </w:tc>
        <w:tc>
          <w:tcPr>
            <w:tcW w:w="3410" w:type="dxa"/>
          </w:tcPr>
          <w:p w14:paraId="56F3C901" w14:textId="77777777" w:rsidR="00C6170F" w:rsidRDefault="00C6170F" w:rsidP="00472B28">
            <w:pPr>
              <w:pStyle w:val="TableParagraph"/>
              <w:spacing w:before="34" w:line="229" w:lineRule="exact"/>
              <w:ind w:left="110"/>
              <w:rPr>
                <w:sz w:val="20"/>
              </w:rPr>
            </w:pPr>
            <w:r>
              <w:rPr>
                <w:spacing w:val="-2"/>
                <w:sz w:val="20"/>
              </w:rPr>
              <w:t>GLASS/LACQUERED GLASS</w:t>
            </w:r>
          </w:p>
        </w:tc>
        <w:tc>
          <w:tcPr>
            <w:tcW w:w="6560" w:type="dxa"/>
          </w:tcPr>
          <w:p w14:paraId="617302E1" w14:textId="77777777" w:rsidR="00C6170F" w:rsidRDefault="00C6170F" w:rsidP="00472B28">
            <w:pPr>
              <w:pStyle w:val="TableParagraph"/>
              <w:spacing w:line="225" w:lineRule="exact"/>
              <w:ind w:left="114"/>
              <w:rPr>
                <w:sz w:val="20"/>
              </w:rPr>
            </w:pPr>
            <w:r>
              <w:rPr>
                <w:spacing w:val="-2"/>
                <w:sz w:val="20"/>
              </w:rPr>
              <w:t>MODIFLOAT.ST.GOBAIN.,ASAHI</w:t>
            </w:r>
          </w:p>
        </w:tc>
      </w:tr>
      <w:tr w:rsidR="00C6170F" w14:paraId="059FDC0D" w14:textId="77777777" w:rsidTr="00472B28">
        <w:trPr>
          <w:trHeight w:val="902"/>
        </w:trPr>
        <w:tc>
          <w:tcPr>
            <w:tcW w:w="576" w:type="dxa"/>
          </w:tcPr>
          <w:p w14:paraId="4F403417" w14:textId="77777777" w:rsidR="00C6170F" w:rsidRDefault="00C6170F" w:rsidP="00472B28">
            <w:pPr>
              <w:pStyle w:val="TableParagraph"/>
              <w:spacing w:line="225" w:lineRule="exact"/>
              <w:ind w:left="18"/>
              <w:rPr>
                <w:sz w:val="20"/>
              </w:rPr>
            </w:pPr>
            <w:r>
              <w:rPr>
                <w:spacing w:val="-10"/>
                <w:sz w:val="20"/>
              </w:rPr>
              <w:t>9</w:t>
            </w:r>
          </w:p>
        </w:tc>
        <w:tc>
          <w:tcPr>
            <w:tcW w:w="3410" w:type="dxa"/>
          </w:tcPr>
          <w:p w14:paraId="6D1B3F54" w14:textId="77777777" w:rsidR="00C6170F" w:rsidRDefault="00C6170F" w:rsidP="00472B28">
            <w:pPr>
              <w:pStyle w:val="TableParagraph"/>
              <w:spacing w:line="225" w:lineRule="exact"/>
              <w:ind w:left="110"/>
              <w:rPr>
                <w:sz w:val="20"/>
              </w:rPr>
            </w:pPr>
            <w:r>
              <w:rPr>
                <w:spacing w:val="-2"/>
                <w:sz w:val="20"/>
              </w:rPr>
              <w:t>WIRED GLASS</w:t>
            </w:r>
          </w:p>
        </w:tc>
        <w:tc>
          <w:tcPr>
            <w:tcW w:w="6560" w:type="dxa"/>
          </w:tcPr>
          <w:p w14:paraId="495965B6" w14:textId="77777777" w:rsidR="00C6170F" w:rsidRDefault="00C6170F" w:rsidP="00472B28">
            <w:pPr>
              <w:pStyle w:val="TableParagraph"/>
              <w:ind w:left="114" w:right="266"/>
              <w:rPr>
                <w:sz w:val="20"/>
              </w:rPr>
            </w:pPr>
            <w:r>
              <w:rPr>
                <w:sz w:val="20"/>
              </w:rPr>
              <w:t xml:space="preserve">6MM THK.WIRED GLASS MANUFACTURED BY HINDUSTAN </w:t>
            </w:r>
            <w:r>
              <w:rPr>
                <w:spacing w:val="-2"/>
                <w:sz w:val="20"/>
              </w:rPr>
              <w:t>SAFETY GLASS WORKS LTD. CALCUTTA, OR VALLABH GLASS</w:t>
            </w:r>
            <w:r>
              <w:rPr>
                <w:sz w:val="20"/>
              </w:rPr>
              <w:t>WORKS GUJRAT./HARYANA SHEET GLASS.</w:t>
            </w:r>
          </w:p>
        </w:tc>
      </w:tr>
      <w:tr w:rsidR="00C6170F" w14:paraId="6AFCFC54" w14:textId="77777777" w:rsidTr="00472B28">
        <w:trPr>
          <w:trHeight w:val="321"/>
        </w:trPr>
        <w:tc>
          <w:tcPr>
            <w:tcW w:w="576" w:type="dxa"/>
          </w:tcPr>
          <w:p w14:paraId="60C98589" w14:textId="77777777" w:rsidR="00C6170F" w:rsidRDefault="00C6170F" w:rsidP="00472B28">
            <w:pPr>
              <w:pStyle w:val="TableParagraph"/>
              <w:spacing w:line="221" w:lineRule="exact"/>
              <w:ind w:left="18"/>
              <w:rPr>
                <w:sz w:val="20"/>
              </w:rPr>
            </w:pPr>
            <w:r>
              <w:rPr>
                <w:spacing w:val="-5"/>
                <w:sz w:val="20"/>
              </w:rPr>
              <w:t>10</w:t>
            </w:r>
          </w:p>
        </w:tc>
        <w:tc>
          <w:tcPr>
            <w:tcW w:w="3410" w:type="dxa"/>
          </w:tcPr>
          <w:p w14:paraId="2E14B60F" w14:textId="77777777" w:rsidR="00C6170F" w:rsidRDefault="00C6170F" w:rsidP="00472B28">
            <w:pPr>
              <w:pStyle w:val="TableParagraph"/>
              <w:spacing w:before="72" w:line="229" w:lineRule="exact"/>
              <w:ind w:left="110"/>
              <w:rPr>
                <w:sz w:val="20"/>
              </w:rPr>
            </w:pPr>
            <w:r>
              <w:rPr>
                <w:spacing w:val="-2"/>
                <w:sz w:val="20"/>
              </w:rPr>
              <w:t>WHITE CEMENT</w:t>
            </w:r>
          </w:p>
        </w:tc>
        <w:tc>
          <w:tcPr>
            <w:tcW w:w="6560" w:type="dxa"/>
          </w:tcPr>
          <w:p w14:paraId="6B991664" w14:textId="77777777" w:rsidR="00C6170F" w:rsidRDefault="00C6170F" w:rsidP="00472B28">
            <w:pPr>
              <w:pStyle w:val="TableParagraph"/>
              <w:spacing w:line="221" w:lineRule="exact"/>
              <w:ind w:left="114"/>
              <w:rPr>
                <w:sz w:val="20"/>
              </w:rPr>
            </w:pPr>
            <w:r>
              <w:rPr>
                <w:spacing w:val="-2"/>
                <w:sz w:val="20"/>
              </w:rPr>
              <w:t>J.K.WHITE CEMENT,BIRLA WHITE CEMENT</w:t>
            </w:r>
          </w:p>
        </w:tc>
      </w:tr>
      <w:tr w:rsidR="00C6170F" w14:paraId="27507AAE" w14:textId="77777777" w:rsidTr="00472B28">
        <w:trPr>
          <w:trHeight w:val="566"/>
        </w:trPr>
        <w:tc>
          <w:tcPr>
            <w:tcW w:w="576" w:type="dxa"/>
          </w:tcPr>
          <w:p w14:paraId="0669020E" w14:textId="77777777" w:rsidR="00C6170F" w:rsidRDefault="00C6170F" w:rsidP="00472B28">
            <w:pPr>
              <w:pStyle w:val="TableParagraph"/>
              <w:spacing w:line="221" w:lineRule="exact"/>
              <w:ind w:left="18"/>
              <w:rPr>
                <w:sz w:val="20"/>
              </w:rPr>
            </w:pPr>
            <w:r>
              <w:rPr>
                <w:spacing w:val="-5"/>
                <w:sz w:val="20"/>
              </w:rPr>
              <w:t>11</w:t>
            </w:r>
          </w:p>
        </w:tc>
        <w:tc>
          <w:tcPr>
            <w:tcW w:w="3410" w:type="dxa"/>
          </w:tcPr>
          <w:p w14:paraId="058076FB" w14:textId="77777777" w:rsidR="00C6170F" w:rsidRDefault="00C6170F" w:rsidP="00472B28">
            <w:pPr>
              <w:pStyle w:val="TableParagraph"/>
              <w:spacing w:line="221" w:lineRule="exact"/>
              <w:ind w:left="110"/>
              <w:rPr>
                <w:sz w:val="20"/>
              </w:rPr>
            </w:pPr>
            <w:r>
              <w:rPr>
                <w:spacing w:val="-2"/>
                <w:sz w:val="20"/>
              </w:rPr>
              <w:t>DISTEMPER, PAINT</w:t>
            </w:r>
          </w:p>
        </w:tc>
        <w:tc>
          <w:tcPr>
            <w:tcW w:w="6560" w:type="dxa"/>
          </w:tcPr>
          <w:p w14:paraId="2C612EE3" w14:textId="77777777" w:rsidR="00C6170F" w:rsidRDefault="00C6170F" w:rsidP="00472B28">
            <w:pPr>
              <w:pStyle w:val="TableParagraph"/>
              <w:ind w:left="114"/>
              <w:rPr>
                <w:sz w:val="20"/>
              </w:rPr>
            </w:pPr>
            <w:r>
              <w:rPr>
                <w:spacing w:val="-2"/>
                <w:sz w:val="20"/>
              </w:rPr>
              <w:t xml:space="preserve">ENAMEL,PLASTIC EMULSION MANUFACTURED BY BERGER </w:t>
            </w:r>
            <w:r>
              <w:rPr>
                <w:sz w:val="20"/>
              </w:rPr>
              <w:t>PAINTS,ASIAN PAINTS, NEROLAC</w:t>
            </w:r>
          </w:p>
        </w:tc>
      </w:tr>
      <w:tr w:rsidR="00C6170F" w14:paraId="4AA90C2E" w14:textId="77777777" w:rsidTr="00472B28">
        <w:trPr>
          <w:trHeight w:val="282"/>
        </w:trPr>
        <w:tc>
          <w:tcPr>
            <w:tcW w:w="576" w:type="dxa"/>
          </w:tcPr>
          <w:p w14:paraId="557F323C" w14:textId="77777777" w:rsidR="00C6170F" w:rsidRDefault="00C6170F" w:rsidP="00472B28">
            <w:pPr>
              <w:pStyle w:val="TableParagraph"/>
              <w:spacing w:line="221" w:lineRule="exact"/>
              <w:ind w:left="18"/>
              <w:rPr>
                <w:sz w:val="20"/>
              </w:rPr>
            </w:pPr>
            <w:r>
              <w:rPr>
                <w:spacing w:val="-5"/>
                <w:sz w:val="20"/>
              </w:rPr>
              <w:t>12</w:t>
            </w:r>
          </w:p>
        </w:tc>
        <w:tc>
          <w:tcPr>
            <w:tcW w:w="3410" w:type="dxa"/>
          </w:tcPr>
          <w:p w14:paraId="0BB71D83" w14:textId="77777777" w:rsidR="00C6170F" w:rsidRDefault="00C6170F" w:rsidP="00472B28">
            <w:pPr>
              <w:pStyle w:val="TableParagraph"/>
              <w:spacing w:before="34" w:line="229" w:lineRule="exact"/>
              <w:ind w:left="110"/>
              <w:rPr>
                <w:sz w:val="20"/>
              </w:rPr>
            </w:pPr>
            <w:r>
              <w:rPr>
                <w:spacing w:val="-2"/>
                <w:sz w:val="20"/>
              </w:rPr>
              <w:t>PLASTER OF PARIS</w:t>
            </w:r>
          </w:p>
        </w:tc>
        <w:tc>
          <w:tcPr>
            <w:tcW w:w="6560" w:type="dxa"/>
          </w:tcPr>
          <w:p w14:paraId="0AF3EBC8" w14:textId="77777777" w:rsidR="00C6170F" w:rsidRDefault="00C6170F" w:rsidP="00472B28">
            <w:pPr>
              <w:pStyle w:val="TableParagraph"/>
              <w:spacing w:line="221" w:lineRule="exact"/>
              <w:ind w:left="114"/>
              <w:rPr>
                <w:sz w:val="20"/>
              </w:rPr>
            </w:pPr>
            <w:r>
              <w:rPr>
                <w:spacing w:val="-2"/>
                <w:sz w:val="20"/>
              </w:rPr>
              <w:t>SHRIRAM,SAKARNI,BIRLA,J.K</w:t>
            </w:r>
          </w:p>
        </w:tc>
      </w:tr>
      <w:tr w:rsidR="00C6170F" w14:paraId="19DCDAA0" w14:textId="77777777" w:rsidTr="00472B28">
        <w:trPr>
          <w:trHeight w:val="287"/>
        </w:trPr>
        <w:tc>
          <w:tcPr>
            <w:tcW w:w="576" w:type="dxa"/>
          </w:tcPr>
          <w:p w14:paraId="52452736" w14:textId="77777777" w:rsidR="00C6170F" w:rsidRDefault="00C6170F" w:rsidP="00472B28">
            <w:pPr>
              <w:pStyle w:val="TableParagraph"/>
              <w:spacing w:line="221" w:lineRule="exact"/>
              <w:ind w:left="18"/>
              <w:rPr>
                <w:sz w:val="20"/>
              </w:rPr>
            </w:pPr>
            <w:r>
              <w:rPr>
                <w:spacing w:val="-5"/>
                <w:sz w:val="20"/>
              </w:rPr>
              <w:t>13</w:t>
            </w:r>
          </w:p>
        </w:tc>
        <w:tc>
          <w:tcPr>
            <w:tcW w:w="3410" w:type="dxa"/>
          </w:tcPr>
          <w:p w14:paraId="41FE2F0A" w14:textId="77777777" w:rsidR="00C6170F" w:rsidRDefault="00C6170F" w:rsidP="00472B28">
            <w:pPr>
              <w:pStyle w:val="TableParagraph"/>
              <w:spacing w:before="34"/>
              <w:ind w:left="110"/>
              <w:rPr>
                <w:sz w:val="20"/>
              </w:rPr>
            </w:pPr>
            <w:r>
              <w:rPr>
                <w:spacing w:val="-2"/>
                <w:sz w:val="20"/>
              </w:rPr>
              <w:t>PUTTY</w:t>
            </w:r>
          </w:p>
        </w:tc>
        <w:tc>
          <w:tcPr>
            <w:tcW w:w="6560" w:type="dxa"/>
          </w:tcPr>
          <w:p w14:paraId="4F5F661A" w14:textId="77777777" w:rsidR="00C6170F" w:rsidRDefault="00C6170F" w:rsidP="00472B28">
            <w:pPr>
              <w:pStyle w:val="TableParagraph"/>
              <w:spacing w:line="221" w:lineRule="exact"/>
              <w:ind w:left="114"/>
              <w:rPr>
                <w:sz w:val="20"/>
              </w:rPr>
            </w:pPr>
            <w:r>
              <w:rPr>
                <w:spacing w:val="-2"/>
                <w:sz w:val="20"/>
              </w:rPr>
              <w:t>ASIANPAINTS.,BERGER</w:t>
            </w:r>
          </w:p>
        </w:tc>
      </w:tr>
      <w:tr w:rsidR="00C6170F" w14:paraId="55A60620" w14:textId="77777777" w:rsidTr="00472B28">
        <w:trPr>
          <w:trHeight w:val="503"/>
        </w:trPr>
        <w:tc>
          <w:tcPr>
            <w:tcW w:w="576" w:type="dxa"/>
          </w:tcPr>
          <w:p w14:paraId="48BBE42C" w14:textId="77777777" w:rsidR="00C6170F" w:rsidRDefault="00C6170F" w:rsidP="00472B28">
            <w:pPr>
              <w:pStyle w:val="TableParagraph"/>
              <w:spacing w:line="221" w:lineRule="exact"/>
              <w:ind w:left="18"/>
              <w:rPr>
                <w:sz w:val="20"/>
              </w:rPr>
            </w:pPr>
            <w:r>
              <w:rPr>
                <w:spacing w:val="-5"/>
                <w:sz w:val="20"/>
              </w:rPr>
              <w:t>14</w:t>
            </w:r>
          </w:p>
        </w:tc>
        <w:tc>
          <w:tcPr>
            <w:tcW w:w="3410" w:type="dxa"/>
          </w:tcPr>
          <w:p w14:paraId="6B2D40BA" w14:textId="77777777" w:rsidR="00C6170F" w:rsidRDefault="00C6170F" w:rsidP="00472B28">
            <w:pPr>
              <w:pStyle w:val="TableParagraph"/>
              <w:spacing w:line="221" w:lineRule="exact"/>
              <w:ind w:left="110"/>
              <w:rPr>
                <w:sz w:val="20"/>
              </w:rPr>
            </w:pPr>
            <w:r>
              <w:rPr>
                <w:spacing w:val="-2"/>
                <w:sz w:val="20"/>
              </w:rPr>
              <w:t>EXPANSION BOLTS FOR FIXING</w:t>
            </w:r>
          </w:p>
        </w:tc>
        <w:tc>
          <w:tcPr>
            <w:tcW w:w="6560" w:type="dxa"/>
          </w:tcPr>
          <w:p w14:paraId="42190A1E" w14:textId="77777777" w:rsidR="00C6170F" w:rsidRDefault="00C6170F" w:rsidP="00472B28">
            <w:pPr>
              <w:pStyle w:val="TableParagraph"/>
              <w:spacing w:line="221" w:lineRule="exact"/>
              <w:ind w:left="114"/>
              <w:rPr>
                <w:sz w:val="20"/>
              </w:rPr>
            </w:pPr>
            <w:r>
              <w:rPr>
                <w:spacing w:val="-2"/>
                <w:sz w:val="20"/>
              </w:rPr>
              <w:t>DASH FASTENERS OF APPROPRIATE SIZE BY HILTI OR EQUIVALENT</w:t>
            </w:r>
          </w:p>
        </w:tc>
      </w:tr>
      <w:tr w:rsidR="00C6170F" w14:paraId="3257EE16" w14:textId="77777777" w:rsidTr="00472B28">
        <w:trPr>
          <w:trHeight w:val="287"/>
        </w:trPr>
        <w:tc>
          <w:tcPr>
            <w:tcW w:w="576" w:type="dxa"/>
          </w:tcPr>
          <w:p w14:paraId="5D45E2AC" w14:textId="77777777" w:rsidR="00C6170F" w:rsidRDefault="00C6170F" w:rsidP="00472B28">
            <w:pPr>
              <w:pStyle w:val="TableParagraph"/>
              <w:spacing w:line="225" w:lineRule="exact"/>
              <w:ind w:left="18"/>
              <w:rPr>
                <w:sz w:val="20"/>
              </w:rPr>
            </w:pPr>
            <w:r>
              <w:rPr>
                <w:spacing w:val="-5"/>
                <w:sz w:val="20"/>
              </w:rPr>
              <w:t>15</w:t>
            </w:r>
          </w:p>
        </w:tc>
        <w:tc>
          <w:tcPr>
            <w:tcW w:w="3410" w:type="dxa"/>
          </w:tcPr>
          <w:p w14:paraId="5D15D3A6" w14:textId="77777777" w:rsidR="00C6170F" w:rsidRDefault="00C6170F" w:rsidP="00472B28">
            <w:pPr>
              <w:pStyle w:val="TableParagraph"/>
              <w:spacing w:before="38" w:line="229" w:lineRule="exact"/>
              <w:ind w:left="110"/>
              <w:rPr>
                <w:sz w:val="20"/>
              </w:rPr>
            </w:pPr>
            <w:r>
              <w:rPr>
                <w:spacing w:val="-2"/>
                <w:sz w:val="20"/>
              </w:rPr>
              <w:t>WINDOW HARDWARE</w:t>
            </w:r>
          </w:p>
        </w:tc>
        <w:tc>
          <w:tcPr>
            <w:tcW w:w="6560" w:type="dxa"/>
          </w:tcPr>
          <w:p w14:paraId="2965681D" w14:textId="77777777" w:rsidR="00C6170F" w:rsidRDefault="00C6170F" w:rsidP="00472B28">
            <w:pPr>
              <w:pStyle w:val="TableParagraph"/>
              <w:spacing w:line="225" w:lineRule="exact"/>
              <w:ind w:left="114"/>
              <w:rPr>
                <w:sz w:val="20"/>
              </w:rPr>
            </w:pPr>
            <w:r>
              <w:rPr>
                <w:spacing w:val="-2"/>
                <w:sz w:val="20"/>
              </w:rPr>
              <w:t>HETTICH,KAFF,EBCOORHAFFLE</w:t>
            </w:r>
          </w:p>
        </w:tc>
      </w:tr>
      <w:tr w:rsidR="00C6170F" w14:paraId="5CDD3E6D" w14:textId="77777777" w:rsidTr="00472B28">
        <w:trPr>
          <w:trHeight w:val="282"/>
        </w:trPr>
        <w:tc>
          <w:tcPr>
            <w:tcW w:w="576" w:type="dxa"/>
          </w:tcPr>
          <w:p w14:paraId="72559BC1" w14:textId="77777777" w:rsidR="00C6170F" w:rsidRDefault="00C6170F" w:rsidP="00472B28">
            <w:pPr>
              <w:pStyle w:val="TableParagraph"/>
              <w:spacing w:line="225" w:lineRule="exact"/>
              <w:ind w:left="18"/>
              <w:rPr>
                <w:sz w:val="20"/>
              </w:rPr>
            </w:pPr>
            <w:r>
              <w:rPr>
                <w:spacing w:val="-5"/>
                <w:sz w:val="20"/>
              </w:rPr>
              <w:t>16</w:t>
            </w:r>
          </w:p>
        </w:tc>
        <w:tc>
          <w:tcPr>
            <w:tcW w:w="3410" w:type="dxa"/>
          </w:tcPr>
          <w:p w14:paraId="59452C2E" w14:textId="77777777" w:rsidR="00C6170F" w:rsidRDefault="00C6170F" w:rsidP="00472B28">
            <w:pPr>
              <w:pStyle w:val="TableParagraph"/>
              <w:spacing w:before="34" w:line="229" w:lineRule="exact"/>
              <w:ind w:left="110"/>
              <w:rPr>
                <w:sz w:val="20"/>
              </w:rPr>
            </w:pPr>
            <w:r>
              <w:rPr>
                <w:spacing w:val="-2"/>
                <w:sz w:val="20"/>
              </w:rPr>
              <w:t>CERAMIC TILES</w:t>
            </w:r>
          </w:p>
        </w:tc>
        <w:tc>
          <w:tcPr>
            <w:tcW w:w="6560" w:type="dxa"/>
          </w:tcPr>
          <w:p w14:paraId="4DBCBE4C" w14:textId="77777777" w:rsidR="00C6170F" w:rsidRDefault="00C6170F" w:rsidP="00472B28">
            <w:pPr>
              <w:pStyle w:val="TableParagraph"/>
              <w:spacing w:line="225" w:lineRule="exact"/>
              <w:ind w:left="114"/>
              <w:rPr>
                <w:sz w:val="20"/>
              </w:rPr>
            </w:pPr>
            <w:r>
              <w:rPr>
                <w:spacing w:val="-2"/>
                <w:sz w:val="20"/>
              </w:rPr>
              <w:t>JOHNSON,SOMANY,KAJARIA,VARMORA,</w:t>
            </w:r>
          </w:p>
        </w:tc>
      </w:tr>
      <w:tr w:rsidR="00C6170F" w14:paraId="2AE346DD" w14:textId="77777777" w:rsidTr="00472B28">
        <w:trPr>
          <w:trHeight w:val="287"/>
        </w:trPr>
        <w:tc>
          <w:tcPr>
            <w:tcW w:w="576" w:type="dxa"/>
          </w:tcPr>
          <w:p w14:paraId="2EB0CD1E" w14:textId="77777777" w:rsidR="00C6170F" w:rsidRDefault="00C6170F" w:rsidP="00472B28">
            <w:pPr>
              <w:pStyle w:val="TableParagraph"/>
              <w:spacing w:line="221" w:lineRule="exact"/>
              <w:ind w:left="18"/>
              <w:rPr>
                <w:sz w:val="20"/>
              </w:rPr>
            </w:pPr>
            <w:r>
              <w:rPr>
                <w:spacing w:val="-5"/>
                <w:sz w:val="20"/>
              </w:rPr>
              <w:t>17</w:t>
            </w:r>
          </w:p>
        </w:tc>
        <w:tc>
          <w:tcPr>
            <w:tcW w:w="3410" w:type="dxa"/>
          </w:tcPr>
          <w:p w14:paraId="4FB9B27E" w14:textId="77777777" w:rsidR="00C6170F" w:rsidRDefault="00C6170F" w:rsidP="00472B28">
            <w:pPr>
              <w:pStyle w:val="TableParagraph"/>
              <w:spacing w:before="34"/>
              <w:ind w:left="110"/>
              <w:rPr>
                <w:sz w:val="20"/>
              </w:rPr>
            </w:pPr>
            <w:r>
              <w:rPr>
                <w:spacing w:val="-2"/>
                <w:sz w:val="20"/>
              </w:rPr>
              <w:t>VINYL FLOOR</w:t>
            </w:r>
          </w:p>
        </w:tc>
        <w:tc>
          <w:tcPr>
            <w:tcW w:w="6560" w:type="dxa"/>
          </w:tcPr>
          <w:p w14:paraId="22016743" w14:textId="77777777" w:rsidR="00C6170F" w:rsidRDefault="00C6170F" w:rsidP="00472B28">
            <w:pPr>
              <w:pStyle w:val="TableParagraph"/>
              <w:spacing w:line="221" w:lineRule="exact"/>
              <w:ind w:left="114"/>
              <w:rPr>
                <w:sz w:val="20"/>
              </w:rPr>
            </w:pPr>
            <w:r>
              <w:rPr>
                <w:spacing w:val="-2"/>
                <w:sz w:val="20"/>
              </w:rPr>
              <w:t>ARMSTRONG/RIKVIN, WONDER FLOOR.</w:t>
            </w:r>
          </w:p>
        </w:tc>
      </w:tr>
      <w:tr w:rsidR="00C6170F" w14:paraId="776EBBA0" w14:textId="77777777" w:rsidTr="00472B28">
        <w:trPr>
          <w:trHeight w:val="508"/>
        </w:trPr>
        <w:tc>
          <w:tcPr>
            <w:tcW w:w="576" w:type="dxa"/>
          </w:tcPr>
          <w:p w14:paraId="6C2257BC" w14:textId="77777777" w:rsidR="00C6170F" w:rsidRDefault="00C6170F" w:rsidP="00472B28">
            <w:pPr>
              <w:pStyle w:val="TableParagraph"/>
              <w:spacing w:line="221" w:lineRule="exact"/>
              <w:ind w:left="18"/>
              <w:rPr>
                <w:sz w:val="20"/>
              </w:rPr>
            </w:pPr>
            <w:r>
              <w:rPr>
                <w:spacing w:val="-5"/>
                <w:sz w:val="20"/>
              </w:rPr>
              <w:t>18</w:t>
            </w:r>
          </w:p>
        </w:tc>
        <w:tc>
          <w:tcPr>
            <w:tcW w:w="3410" w:type="dxa"/>
          </w:tcPr>
          <w:p w14:paraId="7C8CC420" w14:textId="77777777" w:rsidR="00C6170F" w:rsidRDefault="00C6170F" w:rsidP="00472B28">
            <w:pPr>
              <w:pStyle w:val="TableParagraph"/>
              <w:spacing w:before="29"/>
              <w:rPr>
                <w:b/>
                <w:sz w:val="20"/>
              </w:rPr>
            </w:pPr>
          </w:p>
          <w:p w14:paraId="3F4CF124" w14:textId="77777777" w:rsidR="00C6170F" w:rsidRDefault="00C6170F" w:rsidP="00472B28">
            <w:pPr>
              <w:pStyle w:val="TableParagraph"/>
              <w:spacing w:line="229" w:lineRule="exact"/>
              <w:ind w:left="110"/>
              <w:rPr>
                <w:sz w:val="20"/>
              </w:rPr>
            </w:pPr>
            <w:r>
              <w:rPr>
                <w:spacing w:val="-2"/>
                <w:sz w:val="20"/>
              </w:rPr>
              <w:t>VITRIFIED TILES</w:t>
            </w:r>
          </w:p>
        </w:tc>
        <w:tc>
          <w:tcPr>
            <w:tcW w:w="6560" w:type="dxa"/>
          </w:tcPr>
          <w:p w14:paraId="05CBD31D" w14:textId="77777777" w:rsidR="00C6170F" w:rsidRDefault="00C6170F" w:rsidP="00472B28">
            <w:pPr>
              <w:pStyle w:val="TableParagraph"/>
              <w:spacing w:line="225" w:lineRule="exact"/>
              <w:ind w:left="114"/>
              <w:rPr>
                <w:sz w:val="20"/>
              </w:rPr>
            </w:pPr>
            <w:r>
              <w:rPr>
                <w:spacing w:val="-2"/>
                <w:sz w:val="20"/>
              </w:rPr>
              <w:t>JOHNSON,SOMANY,KAJARIA,VARMORA,SIMPOLO(WHITEBASE)</w:t>
            </w:r>
          </w:p>
        </w:tc>
      </w:tr>
      <w:tr w:rsidR="00C6170F" w14:paraId="3E24B26B" w14:textId="77777777" w:rsidTr="00472B28">
        <w:trPr>
          <w:trHeight w:val="321"/>
        </w:trPr>
        <w:tc>
          <w:tcPr>
            <w:tcW w:w="576" w:type="dxa"/>
          </w:tcPr>
          <w:p w14:paraId="6E20DCE3" w14:textId="77777777" w:rsidR="00C6170F" w:rsidRDefault="00C6170F" w:rsidP="00472B28">
            <w:pPr>
              <w:pStyle w:val="TableParagraph"/>
              <w:spacing w:line="221" w:lineRule="exact"/>
              <w:ind w:left="18"/>
              <w:rPr>
                <w:sz w:val="20"/>
              </w:rPr>
            </w:pPr>
            <w:r>
              <w:rPr>
                <w:spacing w:val="-5"/>
                <w:sz w:val="20"/>
              </w:rPr>
              <w:t>19</w:t>
            </w:r>
          </w:p>
        </w:tc>
        <w:tc>
          <w:tcPr>
            <w:tcW w:w="3410" w:type="dxa"/>
          </w:tcPr>
          <w:p w14:paraId="7DC6E2BA" w14:textId="77777777" w:rsidR="00C6170F" w:rsidRDefault="00C6170F" w:rsidP="00472B28">
            <w:pPr>
              <w:pStyle w:val="TableParagraph"/>
              <w:spacing w:before="73" w:line="229" w:lineRule="exact"/>
              <w:ind w:left="110"/>
              <w:rPr>
                <w:sz w:val="20"/>
              </w:rPr>
            </w:pPr>
            <w:r>
              <w:rPr>
                <w:spacing w:val="-2"/>
                <w:sz w:val="20"/>
              </w:rPr>
              <w:t>GLAZED TILES</w:t>
            </w:r>
          </w:p>
        </w:tc>
        <w:tc>
          <w:tcPr>
            <w:tcW w:w="6560" w:type="dxa"/>
          </w:tcPr>
          <w:p w14:paraId="51F4F9EC" w14:textId="77777777" w:rsidR="00C6170F" w:rsidRDefault="00C6170F" w:rsidP="00472B28">
            <w:pPr>
              <w:pStyle w:val="TableParagraph"/>
              <w:spacing w:line="221" w:lineRule="exact"/>
              <w:ind w:left="114"/>
              <w:rPr>
                <w:sz w:val="20"/>
              </w:rPr>
            </w:pPr>
            <w:r>
              <w:rPr>
                <w:spacing w:val="-2"/>
                <w:sz w:val="20"/>
              </w:rPr>
              <w:t>JOHNSON,SOMANY,KAJARIA,VARMORA</w:t>
            </w:r>
          </w:p>
        </w:tc>
      </w:tr>
      <w:tr w:rsidR="00C6170F" w14:paraId="4695F6A4" w14:textId="77777777" w:rsidTr="00472B28">
        <w:trPr>
          <w:trHeight w:val="561"/>
        </w:trPr>
        <w:tc>
          <w:tcPr>
            <w:tcW w:w="576" w:type="dxa"/>
          </w:tcPr>
          <w:p w14:paraId="20DD8AFD" w14:textId="77777777" w:rsidR="00C6170F" w:rsidRDefault="00C6170F" w:rsidP="00472B28">
            <w:pPr>
              <w:pStyle w:val="TableParagraph"/>
              <w:spacing w:line="225" w:lineRule="exact"/>
              <w:ind w:left="18"/>
              <w:rPr>
                <w:sz w:val="20"/>
              </w:rPr>
            </w:pPr>
            <w:r>
              <w:rPr>
                <w:spacing w:val="-5"/>
                <w:sz w:val="20"/>
              </w:rPr>
              <w:t>20</w:t>
            </w:r>
          </w:p>
        </w:tc>
        <w:tc>
          <w:tcPr>
            <w:tcW w:w="3410" w:type="dxa"/>
          </w:tcPr>
          <w:p w14:paraId="6E29D6C3" w14:textId="77777777" w:rsidR="00C6170F" w:rsidRDefault="00C6170F" w:rsidP="00472B28">
            <w:pPr>
              <w:pStyle w:val="TableParagraph"/>
              <w:spacing w:line="225" w:lineRule="exact"/>
              <w:ind w:left="110"/>
              <w:rPr>
                <w:sz w:val="20"/>
              </w:rPr>
            </w:pPr>
            <w:r>
              <w:rPr>
                <w:spacing w:val="-2"/>
                <w:sz w:val="20"/>
              </w:rPr>
              <w:t>SPECIAL CERAMIC TILES</w:t>
            </w:r>
          </w:p>
        </w:tc>
        <w:tc>
          <w:tcPr>
            <w:tcW w:w="6560" w:type="dxa"/>
          </w:tcPr>
          <w:p w14:paraId="5620E249" w14:textId="77777777" w:rsidR="00C6170F" w:rsidRDefault="00C6170F" w:rsidP="00472B28">
            <w:pPr>
              <w:pStyle w:val="TableParagraph"/>
              <w:ind w:left="114" w:right="266"/>
              <w:rPr>
                <w:sz w:val="20"/>
              </w:rPr>
            </w:pPr>
            <w:r>
              <w:rPr>
                <w:spacing w:val="-2"/>
                <w:sz w:val="20"/>
              </w:rPr>
              <w:t>SARASWATICERAMICS,OTHERAPPROVEDPOTTERYINDELHI/ KHURJA</w:t>
            </w:r>
          </w:p>
        </w:tc>
      </w:tr>
      <w:tr w:rsidR="00C6170F" w14:paraId="3A621ED9" w14:textId="77777777" w:rsidTr="00472B28">
        <w:trPr>
          <w:trHeight w:val="460"/>
        </w:trPr>
        <w:tc>
          <w:tcPr>
            <w:tcW w:w="576" w:type="dxa"/>
          </w:tcPr>
          <w:p w14:paraId="0223CF8B" w14:textId="77777777" w:rsidR="00C6170F" w:rsidRDefault="00C6170F" w:rsidP="00472B28">
            <w:pPr>
              <w:pStyle w:val="TableParagraph"/>
              <w:spacing w:line="225" w:lineRule="exact"/>
              <w:ind w:left="18"/>
              <w:rPr>
                <w:sz w:val="20"/>
              </w:rPr>
            </w:pPr>
            <w:r>
              <w:rPr>
                <w:spacing w:val="-5"/>
                <w:sz w:val="20"/>
              </w:rPr>
              <w:t>21</w:t>
            </w:r>
          </w:p>
        </w:tc>
        <w:tc>
          <w:tcPr>
            <w:tcW w:w="3410" w:type="dxa"/>
          </w:tcPr>
          <w:p w14:paraId="32DDB26E" w14:textId="77777777" w:rsidR="00C6170F" w:rsidRDefault="00C6170F" w:rsidP="00472B28">
            <w:pPr>
              <w:pStyle w:val="TableParagraph"/>
              <w:spacing w:line="226" w:lineRule="exact"/>
              <w:ind w:left="110"/>
              <w:rPr>
                <w:sz w:val="20"/>
              </w:rPr>
            </w:pPr>
            <w:r>
              <w:rPr>
                <w:spacing w:val="-2"/>
                <w:sz w:val="20"/>
              </w:rPr>
              <w:t>HINGES AND DRAWER SLIDE, KEYBOARD</w:t>
            </w:r>
          </w:p>
        </w:tc>
        <w:tc>
          <w:tcPr>
            <w:tcW w:w="6560" w:type="dxa"/>
          </w:tcPr>
          <w:p w14:paraId="7E1302DF" w14:textId="77777777" w:rsidR="00C6170F" w:rsidRDefault="00C6170F" w:rsidP="00472B28">
            <w:pPr>
              <w:pStyle w:val="TableParagraph"/>
              <w:spacing w:line="225" w:lineRule="exact"/>
              <w:ind w:left="114"/>
              <w:rPr>
                <w:sz w:val="20"/>
              </w:rPr>
            </w:pPr>
            <w:r>
              <w:rPr>
                <w:spacing w:val="-2"/>
                <w:sz w:val="20"/>
              </w:rPr>
              <w:t>KAFF,HETTICH,OZONE,HAFFLE,EBCO</w:t>
            </w:r>
          </w:p>
        </w:tc>
      </w:tr>
      <w:tr w:rsidR="00C6170F" w14:paraId="04FEEFA5" w14:textId="77777777" w:rsidTr="00472B28">
        <w:trPr>
          <w:trHeight w:val="676"/>
        </w:trPr>
        <w:tc>
          <w:tcPr>
            <w:tcW w:w="576" w:type="dxa"/>
          </w:tcPr>
          <w:p w14:paraId="61462BCB" w14:textId="77777777" w:rsidR="00C6170F" w:rsidRDefault="00C6170F" w:rsidP="00472B28">
            <w:pPr>
              <w:pStyle w:val="TableParagraph"/>
              <w:spacing w:line="225" w:lineRule="exact"/>
              <w:ind w:left="18"/>
              <w:rPr>
                <w:sz w:val="20"/>
              </w:rPr>
            </w:pPr>
            <w:r>
              <w:rPr>
                <w:spacing w:val="-5"/>
                <w:sz w:val="20"/>
              </w:rPr>
              <w:t>22</w:t>
            </w:r>
          </w:p>
        </w:tc>
        <w:tc>
          <w:tcPr>
            <w:tcW w:w="3410" w:type="dxa"/>
          </w:tcPr>
          <w:p w14:paraId="5C0AF717" w14:textId="77777777" w:rsidR="00C6170F" w:rsidRDefault="00C6170F" w:rsidP="00472B28">
            <w:pPr>
              <w:pStyle w:val="TableParagraph"/>
              <w:spacing w:line="225" w:lineRule="exact"/>
              <w:ind w:left="110"/>
              <w:rPr>
                <w:sz w:val="20"/>
              </w:rPr>
            </w:pPr>
            <w:r>
              <w:rPr>
                <w:spacing w:val="-2"/>
                <w:sz w:val="20"/>
              </w:rPr>
              <w:t>LOCKS, HANDLES</w:t>
            </w:r>
          </w:p>
        </w:tc>
        <w:tc>
          <w:tcPr>
            <w:tcW w:w="6560" w:type="dxa"/>
          </w:tcPr>
          <w:p w14:paraId="2BB62039" w14:textId="77777777" w:rsidR="00C6170F" w:rsidRDefault="00C6170F" w:rsidP="00472B28">
            <w:pPr>
              <w:pStyle w:val="TableParagraph"/>
              <w:spacing w:line="225" w:lineRule="exact"/>
              <w:ind w:left="114"/>
              <w:rPr>
                <w:sz w:val="20"/>
              </w:rPr>
            </w:pPr>
            <w:r>
              <w:rPr>
                <w:spacing w:val="-2"/>
                <w:sz w:val="20"/>
              </w:rPr>
              <w:t>GODREJ,DORSET,DORMA,ASPA</w:t>
            </w:r>
          </w:p>
        </w:tc>
      </w:tr>
      <w:tr w:rsidR="00C6170F" w14:paraId="0081EF98" w14:textId="77777777" w:rsidTr="00472B28">
        <w:trPr>
          <w:trHeight w:val="690"/>
        </w:trPr>
        <w:tc>
          <w:tcPr>
            <w:tcW w:w="576" w:type="dxa"/>
          </w:tcPr>
          <w:p w14:paraId="433C449D" w14:textId="77777777" w:rsidR="00C6170F" w:rsidRDefault="00C6170F" w:rsidP="00472B28">
            <w:pPr>
              <w:pStyle w:val="TableParagraph"/>
              <w:spacing w:line="221" w:lineRule="exact"/>
              <w:ind w:left="18"/>
              <w:rPr>
                <w:sz w:val="20"/>
              </w:rPr>
            </w:pPr>
            <w:r>
              <w:rPr>
                <w:spacing w:val="-5"/>
                <w:sz w:val="20"/>
              </w:rPr>
              <w:t>23</w:t>
            </w:r>
          </w:p>
        </w:tc>
        <w:tc>
          <w:tcPr>
            <w:tcW w:w="3410" w:type="dxa"/>
          </w:tcPr>
          <w:p w14:paraId="7A21134C" w14:textId="77777777" w:rsidR="00C6170F" w:rsidRDefault="00C6170F" w:rsidP="00472B28">
            <w:pPr>
              <w:pStyle w:val="TableParagraph"/>
              <w:spacing w:line="221" w:lineRule="exact"/>
              <w:ind w:left="110"/>
              <w:rPr>
                <w:sz w:val="20"/>
              </w:rPr>
            </w:pPr>
            <w:r>
              <w:rPr>
                <w:spacing w:val="-2"/>
                <w:sz w:val="20"/>
              </w:rPr>
              <w:t>DOOR CLOSERS,FLOOR SPRING,</w:t>
            </w:r>
          </w:p>
          <w:p w14:paraId="61EE49C3" w14:textId="77777777" w:rsidR="00C6170F" w:rsidRDefault="00C6170F" w:rsidP="00472B28">
            <w:pPr>
              <w:pStyle w:val="TableParagraph"/>
              <w:spacing w:line="226" w:lineRule="exact"/>
              <w:ind w:left="110"/>
              <w:rPr>
                <w:sz w:val="20"/>
              </w:rPr>
            </w:pPr>
            <w:r>
              <w:rPr>
                <w:spacing w:val="-2"/>
                <w:sz w:val="20"/>
              </w:rPr>
              <w:t>DOOR STOPPER AND HARDWARE FITTING</w:t>
            </w:r>
          </w:p>
        </w:tc>
        <w:tc>
          <w:tcPr>
            <w:tcW w:w="6560" w:type="dxa"/>
          </w:tcPr>
          <w:p w14:paraId="0D90A120" w14:textId="77777777" w:rsidR="00C6170F" w:rsidRDefault="00C6170F" w:rsidP="00472B28">
            <w:pPr>
              <w:pStyle w:val="TableParagraph"/>
              <w:spacing w:line="221" w:lineRule="exact"/>
              <w:ind w:left="114"/>
              <w:rPr>
                <w:sz w:val="20"/>
              </w:rPr>
            </w:pPr>
            <w:r>
              <w:rPr>
                <w:spacing w:val="-2"/>
                <w:sz w:val="20"/>
              </w:rPr>
              <w:t>DORMA,DORSET,OZONE,GODREJ</w:t>
            </w:r>
          </w:p>
        </w:tc>
      </w:tr>
      <w:tr w:rsidR="00C6170F" w14:paraId="2305B9DB" w14:textId="77777777" w:rsidTr="00472B28">
        <w:trPr>
          <w:trHeight w:val="690"/>
        </w:trPr>
        <w:tc>
          <w:tcPr>
            <w:tcW w:w="576" w:type="dxa"/>
          </w:tcPr>
          <w:p w14:paraId="13D138B8" w14:textId="77777777" w:rsidR="00C6170F" w:rsidRDefault="00C6170F" w:rsidP="00472B28">
            <w:pPr>
              <w:pStyle w:val="TableParagraph"/>
              <w:spacing w:line="221" w:lineRule="exact"/>
              <w:ind w:left="18"/>
              <w:rPr>
                <w:sz w:val="20"/>
              </w:rPr>
            </w:pPr>
            <w:r>
              <w:rPr>
                <w:spacing w:val="-5"/>
                <w:sz w:val="20"/>
              </w:rPr>
              <w:t>24</w:t>
            </w:r>
          </w:p>
        </w:tc>
        <w:tc>
          <w:tcPr>
            <w:tcW w:w="3410" w:type="dxa"/>
          </w:tcPr>
          <w:p w14:paraId="5C799B8C" w14:textId="77777777" w:rsidR="00C6170F" w:rsidRDefault="00C6170F" w:rsidP="00472B28">
            <w:pPr>
              <w:pStyle w:val="TableParagraph"/>
              <w:spacing w:line="235" w:lineRule="auto"/>
              <w:ind w:left="110"/>
              <w:rPr>
                <w:sz w:val="20"/>
              </w:rPr>
            </w:pPr>
            <w:r>
              <w:rPr>
                <w:spacing w:val="-2"/>
                <w:sz w:val="20"/>
              </w:rPr>
              <w:t>ALUM,TOWER BOLTS, MAGNETIC CATCHER</w:t>
            </w:r>
          </w:p>
          <w:p w14:paraId="405131BF" w14:textId="77777777" w:rsidR="00C6170F" w:rsidRDefault="00C6170F" w:rsidP="00472B28">
            <w:pPr>
              <w:pStyle w:val="TableParagraph"/>
              <w:spacing w:line="224" w:lineRule="exact"/>
              <w:ind w:left="110"/>
              <w:rPr>
                <w:sz w:val="20"/>
              </w:rPr>
            </w:pPr>
            <w:r>
              <w:rPr>
                <w:spacing w:val="-2"/>
                <w:sz w:val="20"/>
              </w:rPr>
              <w:t>HARDWARE FITTING,</w:t>
            </w:r>
          </w:p>
        </w:tc>
        <w:tc>
          <w:tcPr>
            <w:tcW w:w="6560" w:type="dxa"/>
          </w:tcPr>
          <w:p w14:paraId="05EE537E" w14:textId="77777777" w:rsidR="00C6170F" w:rsidRDefault="00C6170F" w:rsidP="00472B28">
            <w:pPr>
              <w:pStyle w:val="TableParagraph"/>
              <w:spacing w:line="221" w:lineRule="exact"/>
              <w:ind w:left="114"/>
              <w:rPr>
                <w:sz w:val="20"/>
              </w:rPr>
            </w:pPr>
            <w:r>
              <w:rPr>
                <w:spacing w:val="-2"/>
                <w:sz w:val="20"/>
              </w:rPr>
              <w:t>EBCO,EVERITE,SIGMA,HETTICH,NIKON</w:t>
            </w:r>
          </w:p>
        </w:tc>
      </w:tr>
    </w:tbl>
    <w:p w14:paraId="2DB7B910" w14:textId="77777777" w:rsidR="00C6170F" w:rsidRDefault="00C6170F" w:rsidP="00C6170F">
      <w:pPr>
        <w:pStyle w:val="TableParagraph"/>
        <w:spacing w:line="221" w:lineRule="exact"/>
        <w:rPr>
          <w:sz w:val="20"/>
        </w:rPr>
        <w:sectPr w:rsidR="00C6170F" w:rsidSect="001106FB">
          <w:pgSz w:w="12240" w:h="15840"/>
          <w:pgMar w:top="1700" w:right="360" w:bottom="1681" w:left="360" w:header="720" w:footer="720" w:gutter="0"/>
          <w:cols w:space="720"/>
        </w:sect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
        <w:gridCol w:w="3410"/>
        <w:gridCol w:w="6560"/>
      </w:tblGrid>
      <w:tr w:rsidR="00C6170F" w14:paraId="26A1DF40" w14:textId="77777777" w:rsidTr="00472B28">
        <w:trPr>
          <w:trHeight w:val="287"/>
        </w:trPr>
        <w:tc>
          <w:tcPr>
            <w:tcW w:w="576" w:type="dxa"/>
            <w:tcBorders>
              <w:top w:val="nil"/>
            </w:tcBorders>
          </w:tcPr>
          <w:p w14:paraId="7C435E9F" w14:textId="77777777" w:rsidR="00C6170F" w:rsidRDefault="00C6170F" w:rsidP="00472B28">
            <w:pPr>
              <w:pStyle w:val="TableParagraph"/>
              <w:spacing w:line="221" w:lineRule="exact"/>
              <w:ind w:left="18"/>
              <w:rPr>
                <w:sz w:val="20"/>
              </w:rPr>
            </w:pPr>
            <w:r>
              <w:rPr>
                <w:spacing w:val="-5"/>
                <w:sz w:val="20"/>
              </w:rPr>
              <w:lastRenderedPageBreak/>
              <w:t>25</w:t>
            </w:r>
          </w:p>
        </w:tc>
        <w:tc>
          <w:tcPr>
            <w:tcW w:w="3410" w:type="dxa"/>
            <w:tcBorders>
              <w:top w:val="nil"/>
            </w:tcBorders>
          </w:tcPr>
          <w:p w14:paraId="3F91E25D" w14:textId="77777777" w:rsidR="00C6170F" w:rsidRDefault="00C6170F" w:rsidP="00472B28">
            <w:pPr>
              <w:pStyle w:val="TableParagraph"/>
              <w:spacing w:before="34"/>
              <w:ind w:left="110"/>
              <w:rPr>
                <w:sz w:val="20"/>
              </w:rPr>
            </w:pPr>
            <w:r>
              <w:rPr>
                <w:spacing w:val="-2"/>
                <w:sz w:val="20"/>
              </w:rPr>
              <w:t>MSSCREW</w:t>
            </w:r>
          </w:p>
        </w:tc>
        <w:tc>
          <w:tcPr>
            <w:tcW w:w="6560" w:type="dxa"/>
            <w:tcBorders>
              <w:top w:val="nil"/>
            </w:tcBorders>
          </w:tcPr>
          <w:p w14:paraId="5AA5D323" w14:textId="77777777" w:rsidR="00C6170F" w:rsidRDefault="00C6170F" w:rsidP="00472B28">
            <w:pPr>
              <w:pStyle w:val="TableParagraph"/>
              <w:spacing w:line="221" w:lineRule="exact"/>
              <w:ind w:left="114"/>
              <w:rPr>
                <w:sz w:val="20"/>
              </w:rPr>
            </w:pPr>
            <w:r>
              <w:rPr>
                <w:spacing w:val="-2"/>
                <w:sz w:val="20"/>
              </w:rPr>
              <w:t>NETTLEFOLD,CALIBER,ARASNA,SUPERMAX</w:t>
            </w:r>
          </w:p>
        </w:tc>
      </w:tr>
      <w:tr w:rsidR="00C6170F" w14:paraId="3AF7B0CA" w14:textId="77777777" w:rsidTr="00472B28">
        <w:trPr>
          <w:trHeight w:val="282"/>
        </w:trPr>
        <w:tc>
          <w:tcPr>
            <w:tcW w:w="576" w:type="dxa"/>
          </w:tcPr>
          <w:p w14:paraId="2AFE658E" w14:textId="77777777" w:rsidR="00C6170F" w:rsidRDefault="00C6170F" w:rsidP="00472B28">
            <w:pPr>
              <w:pStyle w:val="TableParagraph"/>
              <w:spacing w:line="221" w:lineRule="exact"/>
              <w:ind w:left="18"/>
              <w:rPr>
                <w:sz w:val="20"/>
              </w:rPr>
            </w:pPr>
            <w:r>
              <w:rPr>
                <w:spacing w:val="-5"/>
                <w:sz w:val="20"/>
              </w:rPr>
              <w:t>26</w:t>
            </w:r>
          </w:p>
        </w:tc>
        <w:tc>
          <w:tcPr>
            <w:tcW w:w="3410" w:type="dxa"/>
          </w:tcPr>
          <w:p w14:paraId="7C8AC11D" w14:textId="77777777" w:rsidR="00C6170F" w:rsidRDefault="00C6170F" w:rsidP="00472B28">
            <w:pPr>
              <w:pStyle w:val="TableParagraph"/>
              <w:spacing w:before="34" w:line="229" w:lineRule="exact"/>
              <w:ind w:left="110"/>
              <w:rPr>
                <w:sz w:val="20"/>
              </w:rPr>
            </w:pPr>
            <w:r>
              <w:rPr>
                <w:spacing w:val="-2"/>
                <w:sz w:val="20"/>
              </w:rPr>
              <w:t>M.S.PIPES (RAILING)</w:t>
            </w:r>
          </w:p>
        </w:tc>
        <w:tc>
          <w:tcPr>
            <w:tcW w:w="6560" w:type="dxa"/>
          </w:tcPr>
          <w:p w14:paraId="721F6F24" w14:textId="77777777" w:rsidR="00C6170F" w:rsidRDefault="00C6170F" w:rsidP="00472B28">
            <w:pPr>
              <w:pStyle w:val="TableParagraph"/>
              <w:spacing w:line="221" w:lineRule="exact"/>
              <w:ind w:left="114"/>
              <w:rPr>
                <w:sz w:val="20"/>
              </w:rPr>
            </w:pPr>
            <w:r>
              <w:rPr>
                <w:spacing w:val="-2"/>
                <w:sz w:val="20"/>
              </w:rPr>
              <w:t>JINDAL,APOLLO</w:t>
            </w:r>
          </w:p>
        </w:tc>
      </w:tr>
      <w:tr w:rsidR="00C6170F" w14:paraId="492EE8C8" w14:textId="77777777" w:rsidTr="00472B28">
        <w:trPr>
          <w:trHeight w:val="321"/>
        </w:trPr>
        <w:tc>
          <w:tcPr>
            <w:tcW w:w="576" w:type="dxa"/>
          </w:tcPr>
          <w:p w14:paraId="4B4600D6" w14:textId="77777777" w:rsidR="00C6170F" w:rsidRDefault="00C6170F" w:rsidP="00472B28">
            <w:pPr>
              <w:pStyle w:val="TableParagraph"/>
              <w:spacing w:line="221" w:lineRule="exact"/>
              <w:ind w:left="18"/>
              <w:rPr>
                <w:sz w:val="20"/>
              </w:rPr>
            </w:pPr>
            <w:r>
              <w:rPr>
                <w:spacing w:val="-5"/>
                <w:sz w:val="20"/>
              </w:rPr>
              <w:t>27</w:t>
            </w:r>
          </w:p>
        </w:tc>
        <w:tc>
          <w:tcPr>
            <w:tcW w:w="3410" w:type="dxa"/>
          </w:tcPr>
          <w:p w14:paraId="579AE835" w14:textId="77777777" w:rsidR="00C6170F" w:rsidRDefault="00C6170F" w:rsidP="00472B28">
            <w:pPr>
              <w:pStyle w:val="TableParagraph"/>
              <w:spacing w:before="73" w:line="229" w:lineRule="exact"/>
              <w:ind w:left="110"/>
              <w:rPr>
                <w:sz w:val="20"/>
              </w:rPr>
            </w:pPr>
            <w:r>
              <w:rPr>
                <w:spacing w:val="-2"/>
                <w:sz w:val="20"/>
              </w:rPr>
              <w:t>FLUSHDOORS</w:t>
            </w:r>
          </w:p>
        </w:tc>
        <w:tc>
          <w:tcPr>
            <w:tcW w:w="6560" w:type="dxa"/>
          </w:tcPr>
          <w:p w14:paraId="6CCB2A9E" w14:textId="77777777" w:rsidR="00C6170F" w:rsidRDefault="00C6170F" w:rsidP="00472B28">
            <w:pPr>
              <w:pStyle w:val="TableParagraph"/>
              <w:spacing w:line="221" w:lineRule="exact"/>
              <w:ind w:left="114"/>
              <w:rPr>
                <w:sz w:val="20"/>
              </w:rPr>
            </w:pPr>
            <w:r>
              <w:rPr>
                <w:spacing w:val="-2"/>
                <w:sz w:val="20"/>
              </w:rPr>
              <w:t>DURO,CENTURY,GREENPLY,ARCHID</w:t>
            </w:r>
          </w:p>
        </w:tc>
      </w:tr>
      <w:tr w:rsidR="00C6170F" w14:paraId="172052D9" w14:textId="77777777" w:rsidTr="00472B28">
        <w:trPr>
          <w:trHeight w:val="321"/>
        </w:trPr>
        <w:tc>
          <w:tcPr>
            <w:tcW w:w="576" w:type="dxa"/>
          </w:tcPr>
          <w:p w14:paraId="27A52463" w14:textId="77777777" w:rsidR="00C6170F" w:rsidRDefault="00C6170F" w:rsidP="00472B28">
            <w:pPr>
              <w:pStyle w:val="TableParagraph"/>
              <w:spacing w:line="225" w:lineRule="exact"/>
              <w:ind w:left="18"/>
              <w:rPr>
                <w:sz w:val="20"/>
              </w:rPr>
            </w:pPr>
            <w:r>
              <w:rPr>
                <w:spacing w:val="-5"/>
                <w:sz w:val="20"/>
              </w:rPr>
              <w:t>28</w:t>
            </w:r>
          </w:p>
        </w:tc>
        <w:tc>
          <w:tcPr>
            <w:tcW w:w="3410" w:type="dxa"/>
          </w:tcPr>
          <w:p w14:paraId="0571BABE" w14:textId="77777777" w:rsidR="00C6170F" w:rsidRDefault="00C6170F" w:rsidP="00472B28">
            <w:pPr>
              <w:pStyle w:val="TableParagraph"/>
              <w:spacing w:before="72" w:line="229" w:lineRule="exact"/>
              <w:ind w:left="110"/>
              <w:rPr>
                <w:sz w:val="20"/>
              </w:rPr>
            </w:pPr>
            <w:r>
              <w:rPr>
                <w:spacing w:val="-2"/>
                <w:sz w:val="20"/>
              </w:rPr>
              <w:t>VENEER</w:t>
            </w:r>
          </w:p>
        </w:tc>
        <w:tc>
          <w:tcPr>
            <w:tcW w:w="6560" w:type="dxa"/>
          </w:tcPr>
          <w:p w14:paraId="7715B727" w14:textId="77777777" w:rsidR="00C6170F" w:rsidRDefault="00C6170F" w:rsidP="00472B28">
            <w:pPr>
              <w:pStyle w:val="TableParagraph"/>
              <w:spacing w:line="225" w:lineRule="exact"/>
              <w:ind w:left="114"/>
              <w:rPr>
                <w:sz w:val="20"/>
              </w:rPr>
            </w:pPr>
            <w:r>
              <w:rPr>
                <w:spacing w:val="-2"/>
                <w:sz w:val="20"/>
              </w:rPr>
              <w:t>DURO,CENTURY,GREEN</w:t>
            </w:r>
          </w:p>
        </w:tc>
      </w:tr>
      <w:tr w:rsidR="00C6170F" w14:paraId="583DB4AC" w14:textId="77777777" w:rsidTr="00472B28">
        <w:trPr>
          <w:trHeight w:val="287"/>
        </w:trPr>
        <w:tc>
          <w:tcPr>
            <w:tcW w:w="576" w:type="dxa"/>
          </w:tcPr>
          <w:p w14:paraId="4E171617" w14:textId="77777777" w:rsidR="00C6170F" w:rsidRDefault="00C6170F" w:rsidP="00472B28">
            <w:pPr>
              <w:pStyle w:val="TableParagraph"/>
              <w:spacing w:line="225" w:lineRule="exact"/>
              <w:ind w:left="18"/>
              <w:rPr>
                <w:sz w:val="20"/>
              </w:rPr>
            </w:pPr>
            <w:r>
              <w:rPr>
                <w:spacing w:val="-5"/>
                <w:sz w:val="20"/>
              </w:rPr>
              <w:t>29</w:t>
            </w:r>
          </w:p>
        </w:tc>
        <w:tc>
          <w:tcPr>
            <w:tcW w:w="3410" w:type="dxa"/>
          </w:tcPr>
          <w:p w14:paraId="66B7403A" w14:textId="77777777" w:rsidR="00C6170F" w:rsidRDefault="00C6170F" w:rsidP="00472B28">
            <w:pPr>
              <w:pStyle w:val="TableParagraph"/>
              <w:spacing w:before="38" w:line="229" w:lineRule="exact"/>
              <w:ind w:left="110"/>
              <w:rPr>
                <w:sz w:val="20"/>
              </w:rPr>
            </w:pPr>
            <w:r>
              <w:rPr>
                <w:spacing w:val="-2"/>
                <w:sz w:val="20"/>
              </w:rPr>
              <w:t>LAMINATE</w:t>
            </w:r>
          </w:p>
        </w:tc>
        <w:tc>
          <w:tcPr>
            <w:tcW w:w="6560" w:type="dxa"/>
          </w:tcPr>
          <w:p w14:paraId="1F27E30A" w14:textId="77777777" w:rsidR="00C6170F" w:rsidRDefault="00C6170F" w:rsidP="00472B28">
            <w:pPr>
              <w:pStyle w:val="TableParagraph"/>
              <w:spacing w:line="225" w:lineRule="exact"/>
              <w:ind w:left="114"/>
              <w:rPr>
                <w:sz w:val="20"/>
              </w:rPr>
            </w:pPr>
            <w:r>
              <w:rPr>
                <w:spacing w:val="-6"/>
                <w:sz w:val="20"/>
              </w:rPr>
              <w:t>GREENLAM,MERINO,ARCHID</w:t>
            </w:r>
          </w:p>
        </w:tc>
      </w:tr>
      <w:tr w:rsidR="00C6170F" w14:paraId="12341297" w14:textId="77777777" w:rsidTr="00472B28">
        <w:trPr>
          <w:trHeight w:val="321"/>
        </w:trPr>
        <w:tc>
          <w:tcPr>
            <w:tcW w:w="576" w:type="dxa"/>
          </w:tcPr>
          <w:p w14:paraId="5249139C" w14:textId="77777777" w:rsidR="00C6170F" w:rsidRDefault="00C6170F" w:rsidP="00472B28">
            <w:pPr>
              <w:pStyle w:val="TableParagraph"/>
              <w:spacing w:line="221" w:lineRule="exact"/>
              <w:ind w:left="18"/>
              <w:rPr>
                <w:sz w:val="20"/>
              </w:rPr>
            </w:pPr>
            <w:r>
              <w:rPr>
                <w:spacing w:val="-5"/>
                <w:sz w:val="20"/>
              </w:rPr>
              <w:t>30</w:t>
            </w:r>
          </w:p>
        </w:tc>
        <w:tc>
          <w:tcPr>
            <w:tcW w:w="3410" w:type="dxa"/>
          </w:tcPr>
          <w:p w14:paraId="58821B71" w14:textId="77777777" w:rsidR="00C6170F" w:rsidRDefault="00C6170F" w:rsidP="00472B28">
            <w:pPr>
              <w:pStyle w:val="TableParagraph"/>
              <w:spacing w:before="72" w:line="229" w:lineRule="exact"/>
              <w:ind w:left="110"/>
              <w:rPr>
                <w:sz w:val="20"/>
              </w:rPr>
            </w:pPr>
            <w:r>
              <w:rPr>
                <w:spacing w:val="-2"/>
                <w:sz w:val="20"/>
              </w:rPr>
              <w:t>PLYWOOD,BLOCKBOARD,</w:t>
            </w:r>
          </w:p>
        </w:tc>
        <w:tc>
          <w:tcPr>
            <w:tcW w:w="6560" w:type="dxa"/>
          </w:tcPr>
          <w:p w14:paraId="12639ABD" w14:textId="77777777" w:rsidR="00C6170F" w:rsidRDefault="00C6170F" w:rsidP="00472B28">
            <w:pPr>
              <w:pStyle w:val="TableParagraph"/>
              <w:spacing w:line="221" w:lineRule="exact"/>
              <w:ind w:left="114"/>
              <w:rPr>
                <w:sz w:val="20"/>
              </w:rPr>
            </w:pPr>
            <w:r>
              <w:rPr>
                <w:spacing w:val="-2"/>
                <w:sz w:val="20"/>
              </w:rPr>
              <w:t>DURO,CENTURY,GREEN,ARCHID,MERINO</w:t>
            </w:r>
          </w:p>
        </w:tc>
      </w:tr>
      <w:tr w:rsidR="00C6170F" w14:paraId="6746B144" w14:textId="77777777" w:rsidTr="00472B28">
        <w:trPr>
          <w:trHeight w:val="325"/>
        </w:trPr>
        <w:tc>
          <w:tcPr>
            <w:tcW w:w="576" w:type="dxa"/>
          </w:tcPr>
          <w:p w14:paraId="72B9DABB" w14:textId="77777777" w:rsidR="00C6170F" w:rsidRDefault="00C6170F" w:rsidP="00472B28">
            <w:pPr>
              <w:pStyle w:val="TableParagraph"/>
              <w:spacing w:line="221" w:lineRule="exact"/>
              <w:ind w:left="18"/>
              <w:rPr>
                <w:sz w:val="20"/>
              </w:rPr>
            </w:pPr>
            <w:r>
              <w:rPr>
                <w:spacing w:val="-5"/>
                <w:sz w:val="20"/>
              </w:rPr>
              <w:t>31</w:t>
            </w:r>
          </w:p>
        </w:tc>
        <w:tc>
          <w:tcPr>
            <w:tcW w:w="3410" w:type="dxa"/>
          </w:tcPr>
          <w:p w14:paraId="5F093AC2" w14:textId="77777777" w:rsidR="00C6170F" w:rsidRDefault="00C6170F" w:rsidP="00472B28">
            <w:pPr>
              <w:pStyle w:val="TableParagraph"/>
              <w:spacing w:before="72"/>
              <w:ind w:left="110"/>
              <w:rPr>
                <w:sz w:val="20"/>
              </w:rPr>
            </w:pPr>
            <w:r>
              <w:rPr>
                <w:spacing w:val="-2"/>
                <w:sz w:val="20"/>
              </w:rPr>
              <w:t>STRUCTURALSTEEL</w:t>
            </w:r>
          </w:p>
        </w:tc>
        <w:tc>
          <w:tcPr>
            <w:tcW w:w="6560" w:type="dxa"/>
          </w:tcPr>
          <w:p w14:paraId="00200404" w14:textId="77777777" w:rsidR="00C6170F" w:rsidRDefault="00C6170F" w:rsidP="00472B28">
            <w:pPr>
              <w:pStyle w:val="TableParagraph"/>
              <w:spacing w:line="221" w:lineRule="exact"/>
              <w:ind w:left="114"/>
              <w:rPr>
                <w:sz w:val="20"/>
              </w:rPr>
            </w:pPr>
            <w:r>
              <w:rPr>
                <w:spacing w:val="-2"/>
                <w:sz w:val="20"/>
              </w:rPr>
              <w:t>SAIL, TISCO, JINDAL.</w:t>
            </w:r>
          </w:p>
        </w:tc>
      </w:tr>
      <w:tr w:rsidR="00C6170F" w14:paraId="18F729E4" w14:textId="77777777" w:rsidTr="00472B28">
        <w:trPr>
          <w:trHeight w:val="686"/>
        </w:trPr>
        <w:tc>
          <w:tcPr>
            <w:tcW w:w="576" w:type="dxa"/>
          </w:tcPr>
          <w:p w14:paraId="1E0B772A" w14:textId="77777777" w:rsidR="00C6170F" w:rsidRDefault="00C6170F" w:rsidP="00472B28">
            <w:pPr>
              <w:pStyle w:val="TableParagraph"/>
              <w:spacing w:line="221" w:lineRule="exact"/>
              <w:ind w:left="18"/>
              <w:rPr>
                <w:sz w:val="20"/>
              </w:rPr>
            </w:pPr>
            <w:r>
              <w:rPr>
                <w:spacing w:val="-5"/>
                <w:sz w:val="20"/>
              </w:rPr>
              <w:t>32</w:t>
            </w:r>
          </w:p>
        </w:tc>
        <w:tc>
          <w:tcPr>
            <w:tcW w:w="3410" w:type="dxa"/>
          </w:tcPr>
          <w:p w14:paraId="38E758FB" w14:textId="77777777" w:rsidR="00C6170F" w:rsidRDefault="00C6170F" w:rsidP="00472B28">
            <w:pPr>
              <w:pStyle w:val="TableParagraph"/>
              <w:spacing w:line="235" w:lineRule="auto"/>
              <w:ind w:left="110" w:right="177"/>
              <w:rPr>
                <w:sz w:val="20"/>
              </w:rPr>
            </w:pPr>
            <w:r>
              <w:rPr>
                <w:spacing w:val="-2"/>
                <w:sz w:val="20"/>
              </w:rPr>
              <w:t xml:space="preserve">TEXTURETILESFORFALSE </w:t>
            </w:r>
            <w:r>
              <w:rPr>
                <w:sz w:val="20"/>
              </w:rPr>
              <w:t>CEILINGS/FIBERCEMENTBOARD</w:t>
            </w:r>
          </w:p>
        </w:tc>
        <w:tc>
          <w:tcPr>
            <w:tcW w:w="6560" w:type="dxa"/>
          </w:tcPr>
          <w:p w14:paraId="1E4D5D0B" w14:textId="77777777" w:rsidR="00C6170F" w:rsidRDefault="00C6170F" w:rsidP="00472B28">
            <w:pPr>
              <w:pStyle w:val="TableParagraph"/>
              <w:spacing w:line="221" w:lineRule="exact"/>
              <w:ind w:left="114"/>
              <w:rPr>
                <w:sz w:val="20"/>
              </w:rPr>
            </w:pPr>
            <w:r>
              <w:rPr>
                <w:spacing w:val="-2"/>
                <w:sz w:val="20"/>
              </w:rPr>
              <w:t>ARMSTRONG, EVEREST INDUSTRIES LTD.</w:t>
            </w:r>
          </w:p>
        </w:tc>
      </w:tr>
      <w:tr w:rsidR="00C6170F" w14:paraId="64C96C03" w14:textId="77777777" w:rsidTr="00472B28">
        <w:trPr>
          <w:trHeight w:val="321"/>
        </w:trPr>
        <w:tc>
          <w:tcPr>
            <w:tcW w:w="576" w:type="dxa"/>
          </w:tcPr>
          <w:p w14:paraId="5D0EE0D3" w14:textId="77777777" w:rsidR="00C6170F" w:rsidRDefault="00C6170F" w:rsidP="00472B28">
            <w:pPr>
              <w:pStyle w:val="TableParagraph"/>
              <w:spacing w:line="221" w:lineRule="exact"/>
              <w:ind w:left="18"/>
              <w:rPr>
                <w:sz w:val="20"/>
              </w:rPr>
            </w:pPr>
            <w:r>
              <w:rPr>
                <w:spacing w:val="-5"/>
                <w:sz w:val="20"/>
              </w:rPr>
              <w:t>33</w:t>
            </w:r>
          </w:p>
        </w:tc>
        <w:tc>
          <w:tcPr>
            <w:tcW w:w="3410" w:type="dxa"/>
          </w:tcPr>
          <w:p w14:paraId="1ED3E60E" w14:textId="77777777" w:rsidR="00C6170F" w:rsidRDefault="00C6170F" w:rsidP="00472B28">
            <w:pPr>
              <w:pStyle w:val="TableParagraph"/>
              <w:spacing w:before="72" w:line="229" w:lineRule="exact"/>
              <w:ind w:left="110"/>
              <w:rPr>
                <w:sz w:val="20"/>
              </w:rPr>
            </w:pPr>
            <w:r>
              <w:rPr>
                <w:spacing w:val="-4"/>
                <w:sz w:val="20"/>
              </w:rPr>
              <w:t>WOOD</w:t>
            </w:r>
          </w:p>
        </w:tc>
        <w:tc>
          <w:tcPr>
            <w:tcW w:w="6560" w:type="dxa"/>
          </w:tcPr>
          <w:p w14:paraId="422D740A" w14:textId="77777777" w:rsidR="00C6170F" w:rsidRDefault="00C6170F" w:rsidP="00472B28">
            <w:pPr>
              <w:pStyle w:val="TableParagraph"/>
              <w:spacing w:line="221" w:lineRule="exact"/>
              <w:ind w:left="114"/>
              <w:rPr>
                <w:sz w:val="20"/>
              </w:rPr>
            </w:pPr>
            <w:r>
              <w:rPr>
                <w:spacing w:val="-2"/>
                <w:sz w:val="20"/>
              </w:rPr>
              <w:t>TEAK WOOD FIRST CLASS OF CPOR BURMA</w:t>
            </w:r>
          </w:p>
        </w:tc>
      </w:tr>
      <w:tr w:rsidR="00C6170F" w14:paraId="358B6882" w14:textId="77777777" w:rsidTr="00472B28">
        <w:trPr>
          <w:trHeight w:val="460"/>
        </w:trPr>
        <w:tc>
          <w:tcPr>
            <w:tcW w:w="576" w:type="dxa"/>
          </w:tcPr>
          <w:p w14:paraId="1E419AC4" w14:textId="77777777" w:rsidR="00C6170F" w:rsidRDefault="00C6170F" w:rsidP="00472B28">
            <w:pPr>
              <w:pStyle w:val="TableParagraph"/>
              <w:spacing w:line="225" w:lineRule="exact"/>
              <w:ind w:left="18"/>
              <w:rPr>
                <w:sz w:val="20"/>
              </w:rPr>
            </w:pPr>
            <w:r>
              <w:rPr>
                <w:spacing w:val="-5"/>
                <w:sz w:val="20"/>
              </w:rPr>
              <w:t>34</w:t>
            </w:r>
          </w:p>
        </w:tc>
        <w:tc>
          <w:tcPr>
            <w:tcW w:w="3410" w:type="dxa"/>
          </w:tcPr>
          <w:p w14:paraId="55DB055A" w14:textId="77777777" w:rsidR="00C6170F" w:rsidRDefault="00C6170F" w:rsidP="00472B28">
            <w:pPr>
              <w:pStyle w:val="TableParagraph"/>
              <w:spacing w:before="6" w:line="225" w:lineRule="auto"/>
              <w:ind w:left="110" w:right="262"/>
              <w:rPr>
                <w:sz w:val="20"/>
              </w:rPr>
            </w:pPr>
            <w:r>
              <w:rPr>
                <w:spacing w:val="-2"/>
                <w:sz w:val="20"/>
              </w:rPr>
              <w:t>M.S.ALUMINIUM LINEAL CEILING</w:t>
            </w:r>
          </w:p>
        </w:tc>
        <w:tc>
          <w:tcPr>
            <w:tcW w:w="6560" w:type="dxa"/>
          </w:tcPr>
          <w:p w14:paraId="4E6937B8" w14:textId="77777777" w:rsidR="00C6170F" w:rsidRDefault="00C6170F" w:rsidP="00472B28">
            <w:pPr>
              <w:pStyle w:val="TableParagraph"/>
              <w:spacing w:line="225" w:lineRule="exact"/>
              <w:ind w:left="114"/>
              <w:rPr>
                <w:sz w:val="20"/>
              </w:rPr>
            </w:pPr>
            <w:r>
              <w:rPr>
                <w:spacing w:val="-2"/>
                <w:sz w:val="20"/>
              </w:rPr>
              <w:t>INTERARCH, VISTA.</w:t>
            </w:r>
          </w:p>
        </w:tc>
      </w:tr>
      <w:tr w:rsidR="00C6170F" w14:paraId="6C249EA0" w14:textId="77777777" w:rsidTr="00472B28">
        <w:trPr>
          <w:trHeight w:val="326"/>
        </w:trPr>
        <w:tc>
          <w:tcPr>
            <w:tcW w:w="576" w:type="dxa"/>
          </w:tcPr>
          <w:p w14:paraId="403514D3" w14:textId="77777777" w:rsidR="00C6170F" w:rsidRDefault="00C6170F" w:rsidP="00472B28">
            <w:pPr>
              <w:pStyle w:val="TableParagraph"/>
              <w:spacing w:line="221" w:lineRule="exact"/>
              <w:ind w:left="18"/>
              <w:rPr>
                <w:sz w:val="20"/>
              </w:rPr>
            </w:pPr>
            <w:r>
              <w:rPr>
                <w:spacing w:val="-5"/>
                <w:sz w:val="20"/>
              </w:rPr>
              <w:t>35</w:t>
            </w:r>
          </w:p>
        </w:tc>
        <w:tc>
          <w:tcPr>
            <w:tcW w:w="3410" w:type="dxa"/>
          </w:tcPr>
          <w:p w14:paraId="4F6CB513" w14:textId="77777777" w:rsidR="00C6170F" w:rsidRDefault="00C6170F" w:rsidP="00472B28">
            <w:pPr>
              <w:pStyle w:val="TableParagraph"/>
              <w:spacing w:before="72"/>
              <w:ind w:left="110"/>
              <w:rPr>
                <w:sz w:val="20"/>
              </w:rPr>
            </w:pPr>
            <w:r>
              <w:rPr>
                <w:spacing w:val="-2"/>
                <w:sz w:val="20"/>
              </w:rPr>
              <w:t>VENETIAL BLINDS</w:t>
            </w:r>
          </w:p>
        </w:tc>
        <w:tc>
          <w:tcPr>
            <w:tcW w:w="6560" w:type="dxa"/>
          </w:tcPr>
          <w:p w14:paraId="186B6C40" w14:textId="77777777" w:rsidR="00C6170F" w:rsidRDefault="00C6170F" w:rsidP="00472B28">
            <w:pPr>
              <w:pStyle w:val="TableParagraph"/>
              <w:spacing w:line="221" w:lineRule="exact"/>
              <w:ind w:left="114"/>
              <w:rPr>
                <w:sz w:val="20"/>
              </w:rPr>
            </w:pPr>
            <w:r>
              <w:rPr>
                <w:spacing w:val="-2"/>
                <w:sz w:val="20"/>
              </w:rPr>
              <w:t>TRAC,VISTA,MAC,HUNTERDOUGLAS</w:t>
            </w:r>
          </w:p>
        </w:tc>
      </w:tr>
      <w:tr w:rsidR="00C6170F" w14:paraId="714DEB26" w14:textId="77777777" w:rsidTr="00472B28">
        <w:trPr>
          <w:trHeight w:val="321"/>
        </w:trPr>
        <w:tc>
          <w:tcPr>
            <w:tcW w:w="576" w:type="dxa"/>
          </w:tcPr>
          <w:p w14:paraId="53E655FC" w14:textId="77777777" w:rsidR="00C6170F" w:rsidRDefault="00C6170F" w:rsidP="00472B28">
            <w:pPr>
              <w:pStyle w:val="TableParagraph"/>
              <w:spacing w:line="221" w:lineRule="exact"/>
              <w:ind w:left="18"/>
              <w:rPr>
                <w:sz w:val="20"/>
              </w:rPr>
            </w:pPr>
            <w:r>
              <w:rPr>
                <w:spacing w:val="-5"/>
                <w:sz w:val="20"/>
              </w:rPr>
              <w:t>36</w:t>
            </w:r>
          </w:p>
        </w:tc>
        <w:tc>
          <w:tcPr>
            <w:tcW w:w="3410" w:type="dxa"/>
          </w:tcPr>
          <w:p w14:paraId="467D9A1C" w14:textId="77777777" w:rsidR="00C6170F" w:rsidRDefault="00C6170F" w:rsidP="00472B28">
            <w:pPr>
              <w:pStyle w:val="TableParagraph"/>
              <w:spacing w:before="73" w:line="229" w:lineRule="exact"/>
              <w:ind w:left="110"/>
              <w:rPr>
                <w:sz w:val="20"/>
              </w:rPr>
            </w:pPr>
            <w:r>
              <w:rPr>
                <w:spacing w:val="-2"/>
                <w:sz w:val="20"/>
              </w:rPr>
              <w:t>GYP BOARD CEILING</w:t>
            </w:r>
          </w:p>
        </w:tc>
        <w:tc>
          <w:tcPr>
            <w:tcW w:w="6560" w:type="dxa"/>
          </w:tcPr>
          <w:p w14:paraId="5B8DFDC9" w14:textId="77777777" w:rsidR="00C6170F" w:rsidRDefault="00C6170F" w:rsidP="00472B28">
            <w:pPr>
              <w:pStyle w:val="TableParagraph"/>
              <w:spacing w:line="221" w:lineRule="exact"/>
              <w:ind w:left="114"/>
              <w:rPr>
                <w:sz w:val="20"/>
              </w:rPr>
            </w:pPr>
            <w:r>
              <w:rPr>
                <w:spacing w:val="-2"/>
                <w:sz w:val="20"/>
              </w:rPr>
              <w:t>GYPSUMINDIA,LAFAARZ.,ST.GOBAIN</w:t>
            </w:r>
          </w:p>
        </w:tc>
      </w:tr>
      <w:tr w:rsidR="00C6170F" w14:paraId="52BE5CD8" w14:textId="77777777" w:rsidTr="00472B28">
        <w:trPr>
          <w:trHeight w:val="321"/>
        </w:trPr>
        <w:tc>
          <w:tcPr>
            <w:tcW w:w="576" w:type="dxa"/>
          </w:tcPr>
          <w:p w14:paraId="5542F68E" w14:textId="77777777" w:rsidR="00C6170F" w:rsidRDefault="00C6170F" w:rsidP="00472B28">
            <w:pPr>
              <w:pStyle w:val="TableParagraph"/>
              <w:spacing w:line="221" w:lineRule="exact"/>
              <w:ind w:left="18"/>
              <w:rPr>
                <w:sz w:val="20"/>
              </w:rPr>
            </w:pPr>
            <w:r>
              <w:rPr>
                <w:spacing w:val="-5"/>
                <w:sz w:val="20"/>
              </w:rPr>
              <w:t>37</w:t>
            </w:r>
          </w:p>
        </w:tc>
        <w:tc>
          <w:tcPr>
            <w:tcW w:w="3410" w:type="dxa"/>
          </w:tcPr>
          <w:p w14:paraId="04F99934" w14:textId="77777777" w:rsidR="00C6170F" w:rsidRDefault="00C6170F" w:rsidP="00472B28">
            <w:pPr>
              <w:pStyle w:val="TableParagraph"/>
              <w:spacing w:before="72" w:line="229" w:lineRule="exact"/>
              <w:ind w:left="110"/>
              <w:rPr>
                <w:sz w:val="20"/>
              </w:rPr>
            </w:pPr>
            <w:r>
              <w:rPr>
                <w:spacing w:val="-2"/>
                <w:sz w:val="20"/>
              </w:rPr>
              <w:t>HEAT REFLECTIVE FILM</w:t>
            </w:r>
          </w:p>
        </w:tc>
        <w:tc>
          <w:tcPr>
            <w:tcW w:w="6560" w:type="dxa"/>
          </w:tcPr>
          <w:p w14:paraId="76771DC7" w14:textId="77777777" w:rsidR="00C6170F" w:rsidRDefault="00C6170F" w:rsidP="00472B28">
            <w:pPr>
              <w:pStyle w:val="TableParagraph"/>
              <w:spacing w:line="221" w:lineRule="exact"/>
              <w:ind w:left="114"/>
              <w:rPr>
                <w:sz w:val="20"/>
              </w:rPr>
            </w:pPr>
            <w:r>
              <w:rPr>
                <w:spacing w:val="-2"/>
                <w:sz w:val="20"/>
              </w:rPr>
              <w:t>GARWARE,3M,SUNBIRD,WISDOM</w:t>
            </w:r>
          </w:p>
        </w:tc>
      </w:tr>
      <w:tr w:rsidR="00C6170F" w14:paraId="56888F3A" w14:textId="77777777" w:rsidTr="00472B28">
        <w:trPr>
          <w:trHeight w:val="321"/>
        </w:trPr>
        <w:tc>
          <w:tcPr>
            <w:tcW w:w="576" w:type="dxa"/>
          </w:tcPr>
          <w:p w14:paraId="6BFCA68E" w14:textId="77777777" w:rsidR="00C6170F" w:rsidRDefault="00C6170F" w:rsidP="00472B28">
            <w:pPr>
              <w:pStyle w:val="TableParagraph"/>
              <w:spacing w:line="221" w:lineRule="exact"/>
              <w:ind w:left="18"/>
              <w:rPr>
                <w:sz w:val="20"/>
              </w:rPr>
            </w:pPr>
            <w:r>
              <w:rPr>
                <w:spacing w:val="-5"/>
                <w:sz w:val="20"/>
              </w:rPr>
              <w:t>38</w:t>
            </w:r>
          </w:p>
        </w:tc>
        <w:tc>
          <w:tcPr>
            <w:tcW w:w="3410" w:type="dxa"/>
          </w:tcPr>
          <w:p w14:paraId="568E787D" w14:textId="77777777" w:rsidR="00C6170F" w:rsidRDefault="00C6170F" w:rsidP="00472B28">
            <w:pPr>
              <w:pStyle w:val="TableParagraph"/>
              <w:spacing w:before="72" w:line="229" w:lineRule="exact"/>
              <w:ind w:left="110"/>
              <w:rPr>
                <w:sz w:val="20"/>
              </w:rPr>
            </w:pPr>
            <w:r>
              <w:rPr>
                <w:spacing w:val="-2"/>
                <w:sz w:val="20"/>
              </w:rPr>
              <w:t>ADHESIVE</w:t>
            </w:r>
          </w:p>
        </w:tc>
        <w:tc>
          <w:tcPr>
            <w:tcW w:w="6560" w:type="dxa"/>
          </w:tcPr>
          <w:p w14:paraId="32B14A9F" w14:textId="77777777" w:rsidR="00C6170F" w:rsidRDefault="00C6170F" w:rsidP="00472B28">
            <w:pPr>
              <w:pStyle w:val="TableParagraph"/>
              <w:spacing w:line="221" w:lineRule="exact"/>
              <w:ind w:left="114"/>
              <w:rPr>
                <w:sz w:val="20"/>
              </w:rPr>
            </w:pPr>
            <w:r>
              <w:rPr>
                <w:spacing w:val="-2"/>
                <w:sz w:val="20"/>
              </w:rPr>
              <w:t>FEVICOLSH,CENTURY,VEMICOL,JIVANJOR</w:t>
            </w:r>
          </w:p>
        </w:tc>
      </w:tr>
      <w:tr w:rsidR="00C6170F" w14:paraId="46B44C94" w14:textId="77777777" w:rsidTr="00472B28">
        <w:trPr>
          <w:trHeight w:val="326"/>
        </w:trPr>
        <w:tc>
          <w:tcPr>
            <w:tcW w:w="576" w:type="dxa"/>
          </w:tcPr>
          <w:p w14:paraId="4FEB7943" w14:textId="77777777" w:rsidR="00C6170F" w:rsidRDefault="00C6170F" w:rsidP="00472B28">
            <w:pPr>
              <w:pStyle w:val="TableParagraph"/>
              <w:spacing w:line="225" w:lineRule="exact"/>
              <w:ind w:left="18"/>
              <w:rPr>
                <w:sz w:val="20"/>
              </w:rPr>
            </w:pPr>
            <w:r>
              <w:rPr>
                <w:spacing w:val="-5"/>
                <w:sz w:val="20"/>
              </w:rPr>
              <w:t>39</w:t>
            </w:r>
          </w:p>
        </w:tc>
        <w:tc>
          <w:tcPr>
            <w:tcW w:w="3410" w:type="dxa"/>
          </w:tcPr>
          <w:p w14:paraId="1797ED56" w14:textId="77777777" w:rsidR="00C6170F" w:rsidRDefault="00C6170F" w:rsidP="00472B28">
            <w:pPr>
              <w:pStyle w:val="TableParagraph"/>
              <w:spacing w:before="77" w:line="229" w:lineRule="exact"/>
              <w:ind w:left="110"/>
              <w:rPr>
                <w:sz w:val="20"/>
              </w:rPr>
            </w:pPr>
            <w:r>
              <w:rPr>
                <w:spacing w:val="-2"/>
                <w:sz w:val="20"/>
              </w:rPr>
              <w:t>TILE ADHESIVE</w:t>
            </w:r>
          </w:p>
        </w:tc>
        <w:tc>
          <w:tcPr>
            <w:tcW w:w="6560" w:type="dxa"/>
          </w:tcPr>
          <w:p w14:paraId="3A78C898" w14:textId="77777777" w:rsidR="00C6170F" w:rsidRDefault="00C6170F" w:rsidP="00472B28">
            <w:pPr>
              <w:pStyle w:val="TableParagraph"/>
              <w:spacing w:line="225" w:lineRule="exact"/>
              <w:ind w:left="114"/>
              <w:rPr>
                <w:sz w:val="20"/>
              </w:rPr>
            </w:pPr>
            <w:r>
              <w:rPr>
                <w:spacing w:val="-2"/>
                <w:sz w:val="20"/>
              </w:rPr>
              <w:t>UNITILE, ROFF CHEMICALS, KAJARIA.</w:t>
            </w:r>
          </w:p>
        </w:tc>
      </w:tr>
      <w:tr w:rsidR="00C6170F" w14:paraId="2BD0875D" w14:textId="77777777" w:rsidTr="00472B28">
        <w:trPr>
          <w:trHeight w:val="321"/>
        </w:trPr>
        <w:tc>
          <w:tcPr>
            <w:tcW w:w="576" w:type="dxa"/>
          </w:tcPr>
          <w:p w14:paraId="0DEAB00C" w14:textId="77777777" w:rsidR="00C6170F" w:rsidRDefault="00C6170F" w:rsidP="00472B28">
            <w:pPr>
              <w:pStyle w:val="TableParagraph"/>
              <w:spacing w:line="221" w:lineRule="exact"/>
              <w:ind w:left="18"/>
              <w:rPr>
                <w:sz w:val="20"/>
              </w:rPr>
            </w:pPr>
            <w:r>
              <w:rPr>
                <w:spacing w:val="-5"/>
                <w:sz w:val="20"/>
              </w:rPr>
              <w:t>40</w:t>
            </w:r>
          </w:p>
        </w:tc>
        <w:tc>
          <w:tcPr>
            <w:tcW w:w="3410" w:type="dxa"/>
          </w:tcPr>
          <w:p w14:paraId="7F706D82" w14:textId="77777777" w:rsidR="00C6170F" w:rsidRDefault="00C6170F" w:rsidP="00472B28">
            <w:pPr>
              <w:pStyle w:val="TableParagraph"/>
              <w:spacing w:before="72" w:line="229" w:lineRule="exact"/>
              <w:ind w:left="110"/>
              <w:rPr>
                <w:sz w:val="20"/>
              </w:rPr>
            </w:pPr>
            <w:r>
              <w:rPr>
                <w:spacing w:val="-2"/>
                <w:sz w:val="20"/>
              </w:rPr>
              <w:t>MIRROR</w:t>
            </w:r>
          </w:p>
        </w:tc>
        <w:tc>
          <w:tcPr>
            <w:tcW w:w="6560" w:type="dxa"/>
          </w:tcPr>
          <w:p w14:paraId="17261A6D" w14:textId="77777777" w:rsidR="00C6170F" w:rsidRDefault="00C6170F" w:rsidP="00472B28">
            <w:pPr>
              <w:pStyle w:val="TableParagraph"/>
              <w:spacing w:line="221" w:lineRule="exact"/>
              <w:ind w:left="114"/>
              <w:rPr>
                <w:sz w:val="20"/>
              </w:rPr>
            </w:pPr>
            <w:r>
              <w:rPr>
                <w:spacing w:val="-2"/>
                <w:sz w:val="20"/>
              </w:rPr>
              <w:t>ATUL,JOLLY,MODIGUARD,ASAHI</w:t>
            </w:r>
          </w:p>
        </w:tc>
      </w:tr>
      <w:tr w:rsidR="00C6170F" w14:paraId="39FA46AC" w14:textId="77777777" w:rsidTr="00472B28">
        <w:trPr>
          <w:trHeight w:val="321"/>
        </w:trPr>
        <w:tc>
          <w:tcPr>
            <w:tcW w:w="576" w:type="dxa"/>
          </w:tcPr>
          <w:p w14:paraId="79E5C45D" w14:textId="77777777" w:rsidR="00C6170F" w:rsidRDefault="00C6170F" w:rsidP="00472B28">
            <w:pPr>
              <w:pStyle w:val="TableParagraph"/>
              <w:spacing w:line="221" w:lineRule="exact"/>
              <w:ind w:left="18"/>
              <w:rPr>
                <w:sz w:val="20"/>
              </w:rPr>
            </w:pPr>
            <w:r>
              <w:rPr>
                <w:spacing w:val="-5"/>
                <w:sz w:val="20"/>
              </w:rPr>
              <w:t>41</w:t>
            </w:r>
          </w:p>
        </w:tc>
        <w:tc>
          <w:tcPr>
            <w:tcW w:w="3410" w:type="dxa"/>
          </w:tcPr>
          <w:p w14:paraId="7EAB0BDB" w14:textId="77777777" w:rsidR="00C6170F" w:rsidRDefault="00C6170F" w:rsidP="00472B28">
            <w:pPr>
              <w:pStyle w:val="TableParagraph"/>
              <w:spacing w:before="72" w:line="229" w:lineRule="exact"/>
              <w:ind w:left="110"/>
              <w:rPr>
                <w:sz w:val="20"/>
              </w:rPr>
            </w:pPr>
            <w:r>
              <w:rPr>
                <w:spacing w:val="-2"/>
                <w:sz w:val="20"/>
              </w:rPr>
              <w:t>G.I.PIPEANDFITTINGS</w:t>
            </w:r>
          </w:p>
        </w:tc>
        <w:tc>
          <w:tcPr>
            <w:tcW w:w="6560" w:type="dxa"/>
          </w:tcPr>
          <w:p w14:paraId="02F2DC4E" w14:textId="77777777" w:rsidR="00C6170F" w:rsidRDefault="00C6170F" w:rsidP="00472B28">
            <w:pPr>
              <w:pStyle w:val="TableParagraph"/>
              <w:spacing w:line="221" w:lineRule="exact"/>
              <w:ind w:left="114"/>
              <w:rPr>
                <w:sz w:val="20"/>
              </w:rPr>
            </w:pPr>
            <w:r>
              <w:rPr>
                <w:spacing w:val="-2"/>
                <w:sz w:val="20"/>
              </w:rPr>
              <w:t>TATA,JINDAL,APOLLO,UNIK,</w:t>
            </w:r>
          </w:p>
        </w:tc>
      </w:tr>
      <w:tr w:rsidR="00C6170F" w14:paraId="5FDCE43B" w14:textId="77777777" w:rsidTr="00472B28">
        <w:trPr>
          <w:trHeight w:val="690"/>
        </w:trPr>
        <w:tc>
          <w:tcPr>
            <w:tcW w:w="576" w:type="dxa"/>
          </w:tcPr>
          <w:p w14:paraId="51760004" w14:textId="77777777" w:rsidR="00C6170F" w:rsidRDefault="00C6170F" w:rsidP="00472B28">
            <w:pPr>
              <w:pStyle w:val="TableParagraph"/>
              <w:spacing w:line="221" w:lineRule="exact"/>
              <w:ind w:left="18"/>
              <w:rPr>
                <w:sz w:val="20"/>
              </w:rPr>
            </w:pPr>
            <w:r>
              <w:rPr>
                <w:spacing w:val="-5"/>
                <w:sz w:val="20"/>
              </w:rPr>
              <w:t>42</w:t>
            </w:r>
          </w:p>
        </w:tc>
        <w:tc>
          <w:tcPr>
            <w:tcW w:w="3410" w:type="dxa"/>
          </w:tcPr>
          <w:p w14:paraId="36EB6787" w14:textId="77777777" w:rsidR="00C6170F" w:rsidRDefault="00C6170F" w:rsidP="00472B28">
            <w:pPr>
              <w:pStyle w:val="TableParagraph"/>
              <w:tabs>
                <w:tab w:val="left" w:pos="2005"/>
                <w:tab w:val="left" w:pos="2763"/>
              </w:tabs>
              <w:spacing w:line="225" w:lineRule="exact"/>
              <w:ind w:left="110" w:right="-15"/>
              <w:rPr>
                <w:sz w:val="20"/>
              </w:rPr>
            </w:pPr>
            <w:r>
              <w:rPr>
                <w:spacing w:val="-2"/>
                <w:sz w:val="20"/>
              </w:rPr>
              <w:t>CENTRIFUGALLY</w:t>
            </w:r>
            <w:r>
              <w:rPr>
                <w:sz w:val="20"/>
              </w:rPr>
              <w:tab/>
            </w:r>
            <w:r>
              <w:rPr>
                <w:spacing w:val="-4"/>
                <w:sz w:val="20"/>
              </w:rPr>
              <w:t>CAST</w:t>
            </w:r>
            <w:r>
              <w:rPr>
                <w:sz w:val="20"/>
              </w:rPr>
              <w:tab/>
            </w:r>
            <w:r>
              <w:rPr>
                <w:spacing w:val="-2"/>
                <w:sz w:val="20"/>
              </w:rPr>
              <w:t>(SPUN)</w:t>
            </w:r>
          </w:p>
          <w:p w14:paraId="7FEF8A38" w14:textId="77777777" w:rsidR="00C6170F" w:rsidRDefault="00C6170F" w:rsidP="00472B28">
            <w:pPr>
              <w:pStyle w:val="TableParagraph"/>
              <w:spacing w:before="5" w:line="220" w:lineRule="exact"/>
              <w:ind w:left="110"/>
              <w:rPr>
                <w:sz w:val="20"/>
              </w:rPr>
            </w:pPr>
            <w:r>
              <w:rPr>
                <w:spacing w:val="-2"/>
                <w:sz w:val="20"/>
              </w:rPr>
              <w:t>IRONSOIL WASTE&amp; VENT PIPE &amp; FITTINGS</w:t>
            </w:r>
          </w:p>
        </w:tc>
        <w:tc>
          <w:tcPr>
            <w:tcW w:w="6560" w:type="dxa"/>
          </w:tcPr>
          <w:p w14:paraId="239680EE" w14:textId="77777777" w:rsidR="00C6170F" w:rsidRDefault="00C6170F" w:rsidP="00472B28">
            <w:pPr>
              <w:pStyle w:val="TableParagraph"/>
              <w:spacing w:line="221" w:lineRule="exact"/>
              <w:ind w:left="114"/>
              <w:rPr>
                <w:sz w:val="20"/>
              </w:rPr>
            </w:pPr>
            <w:r>
              <w:rPr>
                <w:spacing w:val="-2"/>
                <w:sz w:val="20"/>
              </w:rPr>
              <w:t>JAYASWALNECO(NAGPUR),C.I.A.L.(DURGAPUR)</w:t>
            </w:r>
          </w:p>
        </w:tc>
      </w:tr>
      <w:tr w:rsidR="00C6170F" w14:paraId="23B7BAA2" w14:textId="77777777" w:rsidTr="00472B28">
        <w:trPr>
          <w:trHeight w:val="321"/>
        </w:trPr>
        <w:tc>
          <w:tcPr>
            <w:tcW w:w="576" w:type="dxa"/>
          </w:tcPr>
          <w:p w14:paraId="382C86FF" w14:textId="77777777" w:rsidR="00C6170F" w:rsidRDefault="00C6170F" w:rsidP="00472B28">
            <w:pPr>
              <w:pStyle w:val="TableParagraph"/>
              <w:spacing w:line="221" w:lineRule="exact"/>
              <w:ind w:left="18"/>
              <w:rPr>
                <w:sz w:val="20"/>
              </w:rPr>
            </w:pPr>
            <w:r>
              <w:rPr>
                <w:spacing w:val="-5"/>
                <w:sz w:val="20"/>
              </w:rPr>
              <w:t>43</w:t>
            </w:r>
          </w:p>
        </w:tc>
        <w:tc>
          <w:tcPr>
            <w:tcW w:w="3410" w:type="dxa"/>
          </w:tcPr>
          <w:p w14:paraId="1F43BD21" w14:textId="77777777" w:rsidR="00C6170F" w:rsidRDefault="00C6170F" w:rsidP="00472B28">
            <w:pPr>
              <w:pStyle w:val="TableParagraph"/>
              <w:spacing w:before="72" w:line="229" w:lineRule="exact"/>
              <w:ind w:left="110"/>
              <w:rPr>
                <w:sz w:val="20"/>
              </w:rPr>
            </w:pPr>
            <w:r>
              <w:rPr>
                <w:spacing w:val="-2"/>
                <w:sz w:val="20"/>
              </w:rPr>
              <w:t>WOOD PRESERVATIVE</w:t>
            </w:r>
          </w:p>
        </w:tc>
        <w:tc>
          <w:tcPr>
            <w:tcW w:w="6560" w:type="dxa"/>
          </w:tcPr>
          <w:p w14:paraId="04BB6253" w14:textId="77777777" w:rsidR="00C6170F" w:rsidRDefault="00C6170F" w:rsidP="00472B28">
            <w:pPr>
              <w:pStyle w:val="TableParagraph"/>
              <w:spacing w:line="221" w:lineRule="exact"/>
              <w:ind w:left="114"/>
              <w:rPr>
                <w:sz w:val="20"/>
              </w:rPr>
            </w:pPr>
            <w:r>
              <w:rPr>
                <w:spacing w:val="-2"/>
                <w:sz w:val="20"/>
              </w:rPr>
              <w:t>WOOD GUARD OR APPROVED EQ/ICI.</w:t>
            </w:r>
          </w:p>
        </w:tc>
      </w:tr>
      <w:tr w:rsidR="00C6170F" w14:paraId="4A203F61" w14:textId="77777777" w:rsidTr="00472B28">
        <w:trPr>
          <w:trHeight w:val="321"/>
        </w:trPr>
        <w:tc>
          <w:tcPr>
            <w:tcW w:w="576" w:type="dxa"/>
          </w:tcPr>
          <w:p w14:paraId="5A7FA055" w14:textId="77777777" w:rsidR="00C6170F" w:rsidRDefault="00C6170F" w:rsidP="00472B28">
            <w:pPr>
              <w:pStyle w:val="TableParagraph"/>
              <w:spacing w:line="225" w:lineRule="exact"/>
              <w:ind w:left="18"/>
              <w:rPr>
                <w:sz w:val="20"/>
              </w:rPr>
            </w:pPr>
            <w:r>
              <w:rPr>
                <w:spacing w:val="-5"/>
                <w:sz w:val="20"/>
              </w:rPr>
              <w:t>44</w:t>
            </w:r>
          </w:p>
        </w:tc>
        <w:tc>
          <w:tcPr>
            <w:tcW w:w="3410" w:type="dxa"/>
          </w:tcPr>
          <w:p w14:paraId="6D36C1A8" w14:textId="77777777" w:rsidR="00C6170F" w:rsidRDefault="00C6170F" w:rsidP="00472B28">
            <w:pPr>
              <w:pStyle w:val="TableParagraph"/>
              <w:spacing w:before="72" w:line="229" w:lineRule="exact"/>
              <w:ind w:left="110"/>
              <w:rPr>
                <w:sz w:val="20"/>
              </w:rPr>
            </w:pPr>
            <w:r>
              <w:rPr>
                <w:spacing w:val="-2"/>
                <w:sz w:val="20"/>
              </w:rPr>
              <w:t>ALUMINIUM COMPOSITE SHEET</w:t>
            </w:r>
          </w:p>
        </w:tc>
        <w:tc>
          <w:tcPr>
            <w:tcW w:w="6560" w:type="dxa"/>
          </w:tcPr>
          <w:p w14:paraId="68B02FA2" w14:textId="77777777" w:rsidR="00C6170F" w:rsidRDefault="00C6170F" w:rsidP="00472B28">
            <w:pPr>
              <w:pStyle w:val="TableParagraph"/>
              <w:spacing w:line="225" w:lineRule="exact"/>
              <w:ind w:left="114"/>
              <w:rPr>
                <w:sz w:val="20"/>
              </w:rPr>
            </w:pPr>
            <w:r>
              <w:rPr>
                <w:spacing w:val="-2"/>
                <w:sz w:val="20"/>
              </w:rPr>
              <w:t>ALUCOBOND, ALSTONE, EUROBOND.</w:t>
            </w:r>
          </w:p>
        </w:tc>
      </w:tr>
      <w:tr w:rsidR="00C6170F" w14:paraId="0A0DF6C5" w14:textId="77777777" w:rsidTr="00472B28">
        <w:trPr>
          <w:trHeight w:val="326"/>
        </w:trPr>
        <w:tc>
          <w:tcPr>
            <w:tcW w:w="576" w:type="dxa"/>
          </w:tcPr>
          <w:p w14:paraId="522C4ACC" w14:textId="77777777" w:rsidR="00C6170F" w:rsidRDefault="00C6170F" w:rsidP="00472B28">
            <w:pPr>
              <w:pStyle w:val="TableParagraph"/>
              <w:spacing w:line="221" w:lineRule="exact"/>
              <w:ind w:left="18"/>
              <w:rPr>
                <w:sz w:val="20"/>
              </w:rPr>
            </w:pPr>
            <w:r>
              <w:rPr>
                <w:spacing w:val="-5"/>
                <w:sz w:val="20"/>
              </w:rPr>
              <w:t>45</w:t>
            </w:r>
          </w:p>
        </w:tc>
        <w:tc>
          <w:tcPr>
            <w:tcW w:w="3410" w:type="dxa"/>
          </w:tcPr>
          <w:p w14:paraId="083E56CB" w14:textId="77777777" w:rsidR="00C6170F" w:rsidRDefault="00C6170F" w:rsidP="00472B28">
            <w:pPr>
              <w:pStyle w:val="TableParagraph"/>
              <w:spacing w:before="72"/>
              <w:ind w:left="110"/>
              <w:rPr>
                <w:sz w:val="20"/>
              </w:rPr>
            </w:pPr>
            <w:r>
              <w:rPr>
                <w:spacing w:val="-2"/>
                <w:sz w:val="20"/>
              </w:rPr>
              <w:t>ALUMINIUM SECTIONS</w:t>
            </w:r>
          </w:p>
        </w:tc>
        <w:tc>
          <w:tcPr>
            <w:tcW w:w="6560" w:type="dxa"/>
          </w:tcPr>
          <w:p w14:paraId="5A9465B0" w14:textId="77777777" w:rsidR="00C6170F" w:rsidRDefault="00C6170F" w:rsidP="00472B28">
            <w:pPr>
              <w:pStyle w:val="TableParagraph"/>
              <w:spacing w:line="221" w:lineRule="exact"/>
              <w:ind w:left="114"/>
              <w:rPr>
                <w:sz w:val="20"/>
              </w:rPr>
            </w:pPr>
            <w:r>
              <w:rPr>
                <w:spacing w:val="-2"/>
                <w:sz w:val="20"/>
              </w:rPr>
              <w:t>JINDAL, INDAL, HINDA LCO.</w:t>
            </w:r>
          </w:p>
        </w:tc>
      </w:tr>
      <w:tr w:rsidR="00C6170F" w14:paraId="780DA733" w14:textId="77777777" w:rsidTr="00472B28">
        <w:trPr>
          <w:trHeight w:val="321"/>
        </w:trPr>
        <w:tc>
          <w:tcPr>
            <w:tcW w:w="576" w:type="dxa"/>
          </w:tcPr>
          <w:p w14:paraId="54C09146" w14:textId="77777777" w:rsidR="00C6170F" w:rsidRDefault="00C6170F" w:rsidP="00472B28">
            <w:pPr>
              <w:pStyle w:val="TableParagraph"/>
              <w:spacing w:line="221" w:lineRule="exact"/>
              <w:ind w:left="18"/>
              <w:rPr>
                <w:sz w:val="20"/>
              </w:rPr>
            </w:pPr>
            <w:r>
              <w:rPr>
                <w:spacing w:val="-5"/>
                <w:sz w:val="20"/>
              </w:rPr>
              <w:t>46</w:t>
            </w:r>
          </w:p>
        </w:tc>
        <w:tc>
          <w:tcPr>
            <w:tcW w:w="3410" w:type="dxa"/>
          </w:tcPr>
          <w:p w14:paraId="7A91FC9F" w14:textId="77777777" w:rsidR="00C6170F" w:rsidRDefault="00C6170F" w:rsidP="00472B28">
            <w:pPr>
              <w:pStyle w:val="TableParagraph"/>
              <w:spacing w:before="72" w:line="229" w:lineRule="exact"/>
              <w:ind w:left="110"/>
              <w:rPr>
                <w:sz w:val="20"/>
              </w:rPr>
            </w:pPr>
            <w:r>
              <w:rPr>
                <w:spacing w:val="-2"/>
                <w:sz w:val="20"/>
              </w:rPr>
              <w:t>C.I./R.W.P.</w:t>
            </w:r>
          </w:p>
        </w:tc>
        <w:tc>
          <w:tcPr>
            <w:tcW w:w="6560" w:type="dxa"/>
          </w:tcPr>
          <w:p w14:paraId="4D9569EE" w14:textId="77777777" w:rsidR="00C6170F" w:rsidRDefault="00C6170F" w:rsidP="00472B28">
            <w:pPr>
              <w:pStyle w:val="TableParagraph"/>
              <w:spacing w:line="221" w:lineRule="exact"/>
              <w:ind w:left="114"/>
              <w:rPr>
                <w:sz w:val="20"/>
              </w:rPr>
            </w:pPr>
            <w:r>
              <w:rPr>
                <w:spacing w:val="-2"/>
                <w:sz w:val="20"/>
              </w:rPr>
              <w:t>NECO, RIF, IISOREQ</w:t>
            </w:r>
            <w:r>
              <w:rPr>
                <w:spacing w:val="-5"/>
                <w:sz w:val="20"/>
              </w:rPr>
              <w:t>.</w:t>
            </w:r>
          </w:p>
        </w:tc>
      </w:tr>
      <w:tr w:rsidR="00C6170F" w14:paraId="4DAEC729" w14:textId="77777777" w:rsidTr="00472B28">
        <w:trPr>
          <w:trHeight w:val="321"/>
        </w:trPr>
        <w:tc>
          <w:tcPr>
            <w:tcW w:w="576" w:type="dxa"/>
          </w:tcPr>
          <w:p w14:paraId="3ED44444" w14:textId="77777777" w:rsidR="00C6170F" w:rsidRDefault="00C6170F" w:rsidP="00472B28">
            <w:pPr>
              <w:pStyle w:val="TableParagraph"/>
              <w:spacing w:line="221" w:lineRule="exact"/>
              <w:ind w:left="18"/>
              <w:rPr>
                <w:sz w:val="20"/>
              </w:rPr>
            </w:pPr>
            <w:r>
              <w:rPr>
                <w:spacing w:val="-5"/>
                <w:sz w:val="20"/>
              </w:rPr>
              <w:t>47</w:t>
            </w:r>
          </w:p>
        </w:tc>
        <w:tc>
          <w:tcPr>
            <w:tcW w:w="3410" w:type="dxa"/>
          </w:tcPr>
          <w:p w14:paraId="704BBE8A" w14:textId="77777777" w:rsidR="00C6170F" w:rsidRDefault="00C6170F" w:rsidP="00472B28">
            <w:pPr>
              <w:pStyle w:val="TableParagraph"/>
              <w:spacing w:before="72" w:line="229" w:lineRule="exact"/>
              <w:ind w:left="110"/>
              <w:rPr>
                <w:sz w:val="20"/>
              </w:rPr>
            </w:pPr>
            <w:r>
              <w:rPr>
                <w:spacing w:val="-2"/>
                <w:sz w:val="20"/>
              </w:rPr>
              <w:t>C.P BRASS FITTING</w:t>
            </w:r>
          </w:p>
        </w:tc>
        <w:tc>
          <w:tcPr>
            <w:tcW w:w="6560" w:type="dxa"/>
          </w:tcPr>
          <w:p w14:paraId="24D9AC2C" w14:textId="77777777" w:rsidR="00C6170F" w:rsidRDefault="00C6170F" w:rsidP="00472B28">
            <w:pPr>
              <w:pStyle w:val="TableParagraph"/>
              <w:spacing w:line="221" w:lineRule="exact"/>
              <w:ind w:left="114"/>
              <w:rPr>
                <w:sz w:val="20"/>
              </w:rPr>
            </w:pPr>
            <w:r>
              <w:rPr>
                <w:spacing w:val="-2"/>
                <w:sz w:val="20"/>
              </w:rPr>
              <w:t>JAGUAR,PARKO,PARRYWARE,GROHE,KOHLER</w:t>
            </w:r>
          </w:p>
        </w:tc>
      </w:tr>
      <w:tr w:rsidR="00C6170F" w14:paraId="7D82428E" w14:textId="77777777" w:rsidTr="00472B28">
        <w:trPr>
          <w:trHeight w:val="321"/>
        </w:trPr>
        <w:tc>
          <w:tcPr>
            <w:tcW w:w="576" w:type="dxa"/>
          </w:tcPr>
          <w:p w14:paraId="451B4C0E" w14:textId="77777777" w:rsidR="00C6170F" w:rsidRDefault="00C6170F" w:rsidP="00472B28">
            <w:pPr>
              <w:pStyle w:val="TableParagraph"/>
              <w:spacing w:line="225" w:lineRule="exact"/>
              <w:ind w:left="18"/>
              <w:rPr>
                <w:sz w:val="20"/>
              </w:rPr>
            </w:pPr>
            <w:r>
              <w:rPr>
                <w:spacing w:val="-5"/>
                <w:sz w:val="20"/>
              </w:rPr>
              <w:t>48</w:t>
            </w:r>
          </w:p>
        </w:tc>
        <w:tc>
          <w:tcPr>
            <w:tcW w:w="3410" w:type="dxa"/>
          </w:tcPr>
          <w:p w14:paraId="43419EF6" w14:textId="77777777" w:rsidR="00C6170F" w:rsidRDefault="00C6170F" w:rsidP="00472B28">
            <w:pPr>
              <w:pStyle w:val="TableParagraph"/>
              <w:spacing w:before="72" w:line="229" w:lineRule="exact"/>
              <w:ind w:left="110"/>
              <w:rPr>
                <w:sz w:val="20"/>
              </w:rPr>
            </w:pPr>
            <w:r>
              <w:rPr>
                <w:spacing w:val="-2"/>
                <w:sz w:val="20"/>
              </w:rPr>
              <w:t>SANITARY WARE</w:t>
            </w:r>
          </w:p>
        </w:tc>
        <w:tc>
          <w:tcPr>
            <w:tcW w:w="6560" w:type="dxa"/>
          </w:tcPr>
          <w:p w14:paraId="477C1018" w14:textId="77777777" w:rsidR="00C6170F" w:rsidRDefault="00C6170F" w:rsidP="00472B28">
            <w:pPr>
              <w:pStyle w:val="TableParagraph"/>
              <w:spacing w:line="225" w:lineRule="exact"/>
              <w:ind w:left="114"/>
              <w:rPr>
                <w:sz w:val="20"/>
              </w:rPr>
            </w:pPr>
            <w:r>
              <w:rPr>
                <w:spacing w:val="-2"/>
                <w:sz w:val="20"/>
              </w:rPr>
              <w:t>HINDWARE,PARRYWARE,JAGUAR,GROHE,KOHLER</w:t>
            </w:r>
          </w:p>
        </w:tc>
      </w:tr>
      <w:tr w:rsidR="00C6170F" w14:paraId="5E610260" w14:textId="77777777" w:rsidTr="00472B28">
        <w:trPr>
          <w:trHeight w:val="326"/>
        </w:trPr>
        <w:tc>
          <w:tcPr>
            <w:tcW w:w="576" w:type="dxa"/>
          </w:tcPr>
          <w:p w14:paraId="094039A0" w14:textId="77777777" w:rsidR="00C6170F" w:rsidRDefault="00C6170F" w:rsidP="00472B28">
            <w:pPr>
              <w:pStyle w:val="TableParagraph"/>
              <w:spacing w:line="225" w:lineRule="exact"/>
              <w:ind w:left="18"/>
              <w:rPr>
                <w:sz w:val="20"/>
              </w:rPr>
            </w:pPr>
            <w:r>
              <w:rPr>
                <w:spacing w:val="-5"/>
                <w:sz w:val="20"/>
              </w:rPr>
              <w:t>49</w:t>
            </w:r>
          </w:p>
        </w:tc>
        <w:tc>
          <w:tcPr>
            <w:tcW w:w="3410" w:type="dxa"/>
          </w:tcPr>
          <w:p w14:paraId="7FEF624C" w14:textId="77777777" w:rsidR="00C6170F" w:rsidRDefault="00C6170F" w:rsidP="00472B28">
            <w:pPr>
              <w:pStyle w:val="TableParagraph"/>
              <w:spacing w:before="77" w:line="229" w:lineRule="exact"/>
              <w:ind w:left="110"/>
              <w:rPr>
                <w:sz w:val="20"/>
              </w:rPr>
            </w:pPr>
            <w:r>
              <w:rPr>
                <w:spacing w:val="-2"/>
                <w:sz w:val="20"/>
              </w:rPr>
              <w:t>STAINLESS STEEL SINK</w:t>
            </w:r>
          </w:p>
        </w:tc>
        <w:tc>
          <w:tcPr>
            <w:tcW w:w="6560" w:type="dxa"/>
          </w:tcPr>
          <w:p w14:paraId="1D9B0023" w14:textId="77777777" w:rsidR="00C6170F" w:rsidRDefault="00C6170F" w:rsidP="00472B28">
            <w:pPr>
              <w:pStyle w:val="TableParagraph"/>
              <w:spacing w:line="225" w:lineRule="exact"/>
              <w:ind w:left="114"/>
              <w:rPr>
                <w:sz w:val="20"/>
              </w:rPr>
            </w:pPr>
            <w:r>
              <w:rPr>
                <w:spacing w:val="-2"/>
                <w:sz w:val="20"/>
              </w:rPr>
              <w:t>DIAMOND,NIRALI,JAYNA,NILKANTH,</w:t>
            </w:r>
          </w:p>
        </w:tc>
      </w:tr>
      <w:tr w:rsidR="00C6170F" w14:paraId="3D417768" w14:textId="77777777" w:rsidTr="00472B28">
        <w:trPr>
          <w:trHeight w:val="321"/>
        </w:trPr>
        <w:tc>
          <w:tcPr>
            <w:tcW w:w="576" w:type="dxa"/>
          </w:tcPr>
          <w:p w14:paraId="4AA4F78A" w14:textId="77777777" w:rsidR="00C6170F" w:rsidRDefault="00C6170F" w:rsidP="00472B28">
            <w:pPr>
              <w:pStyle w:val="TableParagraph"/>
              <w:spacing w:line="221" w:lineRule="exact"/>
              <w:ind w:left="18"/>
              <w:rPr>
                <w:sz w:val="20"/>
              </w:rPr>
            </w:pPr>
            <w:r>
              <w:rPr>
                <w:spacing w:val="-5"/>
                <w:sz w:val="20"/>
              </w:rPr>
              <w:t>50</w:t>
            </w:r>
          </w:p>
        </w:tc>
        <w:tc>
          <w:tcPr>
            <w:tcW w:w="3410" w:type="dxa"/>
          </w:tcPr>
          <w:p w14:paraId="35B93ABB" w14:textId="77777777" w:rsidR="00C6170F" w:rsidRDefault="00C6170F" w:rsidP="00472B28">
            <w:pPr>
              <w:pStyle w:val="TableParagraph"/>
              <w:spacing w:before="73" w:line="229" w:lineRule="exact"/>
              <w:ind w:left="110"/>
              <w:rPr>
                <w:sz w:val="20"/>
              </w:rPr>
            </w:pPr>
            <w:r>
              <w:rPr>
                <w:spacing w:val="-2"/>
                <w:sz w:val="20"/>
              </w:rPr>
              <w:t>SANITARY FITTINGS VISIBLE</w:t>
            </w:r>
          </w:p>
        </w:tc>
        <w:tc>
          <w:tcPr>
            <w:tcW w:w="6560" w:type="dxa"/>
          </w:tcPr>
          <w:p w14:paraId="1E0EEA5B" w14:textId="77777777" w:rsidR="00C6170F" w:rsidRDefault="00C6170F" w:rsidP="00472B28">
            <w:pPr>
              <w:pStyle w:val="TableParagraph"/>
              <w:spacing w:line="221" w:lineRule="exact"/>
              <w:ind w:left="114"/>
              <w:rPr>
                <w:sz w:val="20"/>
              </w:rPr>
            </w:pPr>
            <w:r>
              <w:rPr>
                <w:spacing w:val="-2"/>
                <w:sz w:val="20"/>
              </w:rPr>
              <w:t>JAGUAR,GROHE,KOHLER,PARRYWARE</w:t>
            </w:r>
          </w:p>
        </w:tc>
      </w:tr>
      <w:tr w:rsidR="00C6170F" w14:paraId="45C75192" w14:textId="77777777" w:rsidTr="00472B28">
        <w:trPr>
          <w:trHeight w:val="301"/>
        </w:trPr>
        <w:tc>
          <w:tcPr>
            <w:tcW w:w="576" w:type="dxa"/>
          </w:tcPr>
          <w:p w14:paraId="138E9C2A" w14:textId="77777777" w:rsidR="00C6170F" w:rsidRDefault="00C6170F" w:rsidP="00472B28">
            <w:pPr>
              <w:pStyle w:val="TableParagraph"/>
              <w:spacing w:line="221" w:lineRule="exact"/>
              <w:ind w:left="18"/>
              <w:rPr>
                <w:sz w:val="20"/>
              </w:rPr>
            </w:pPr>
            <w:r>
              <w:rPr>
                <w:spacing w:val="-5"/>
                <w:sz w:val="20"/>
              </w:rPr>
              <w:t>51</w:t>
            </w:r>
          </w:p>
        </w:tc>
        <w:tc>
          <w:tcPr>
            <w:tcW w:w="3410" w:type="dxa"/>
          </w:tcPr>
          <w:p w14:paraId="6109A064" w14:textId="77777777" w:rsidR="00C6170F" w:rsidRDefault="00C6170F" w:rsidP="00472B28">
            <w:pPr>
              <w:pStyle w:val="TableParagraph"/>
              <w:spacing w:before="48"/>
              <w:ind w:left="110"/>
              <w:rPr>
                <w:sz w:val="20"/>
              </w:rPr>
            </w:pPr>
            <w:r>
              <w:rPr>
                <w:spacing w:val="-2"/>
                <w:sz w:val="20"/>
              </w:rPr>
              <w:t>PVC,U.P.V.CPIPE</w:t>
            </w:r>
          </w:p>
        </w:tc>
        <w:tc>
          <w:tcPr>
            <w:tcW w:w="6560" w:type="dxa"/>
          </w:tcPr>
          <w:p w14:paraId="495B11D1" w14:textId="77777777" w:rsidR="00C6170F" w:rsidRDefault="00C6170F" w:rsidP="00472B28">
            <w:pPr>
              <w:pStyle w:val="TableParagraph"/>
              <w:spacing w:line="221" w:lineRule="exact"/>
              <w:ind w:left="114"/>
              <w:rPr>
                <w:sz w:val="20"/>
              </w:rPr>
            </w:pPr>
            <w:r>
              <w:rPr>
                <w:spacing w:val="-2"/>
                <w:sz w:val="20"/>
              </w:rPr>
              <w:t>SUPREME,PRINCE,ASTRAL,FINOLEX</w:t>
            </w:r>
          </w:p>
        </w:tc>
      </w:tr>
      <w:tr w:rsidR="00C6170F" w14:paraId="2AF9DF4B" w14:textId="77777777" w:rsidTr="00472B28">
        <w:trPr>
          <w:trHeight w:val="321"/>
        </w:trPr>
        <w:tc>
          <w:tcPr>
            <w:tcW w:w="576" w:type="dxa"/>
          </w:tcPr>
          <w:p w14:paraId="0A91354B" w14:textId="77777777" w:rsidR="00C6170F" w:rsidRDefault="00C6170F" w:rsidP="00472B28">
            <w:pPr>
              <w:pStyle w:val="TableParagraph"/>
              <w:spacing w:line="221" w:lineRule="exact"/>
              <w:ind w:left="18"/>
              <w:rPr>
                <w:sz w:val="20"/>
              </w:rPr>
            </w:pPr>
            <w:r>
              <w:rPr>
                <w:spacing w:val="-5"/>
                <w:sz w:val="20"/>
              </w:rPr>
              <w:t>52</w:t>
            </w:r>
          </w:p>
        </w:tc>
        <w:tc>
          <w:tcPr>
            <w:tcW w:w="3410" w:type="dxa"/>
          </w:tcPr>
          <w:p w14:paraId="7FB63D42" w14:textId="77777777" w:rsidR="00C6170F" w:rsidRDefault="00C6170F" w:rsidP="00472B28">
            <w:pPr>
              <w:pStyle w:val="TableParagraph"/>
              <w:spacing w:before="72" w:line="229" w:lineRule="exact"/>
              <w:ind w:left="110"/>
              <w:rPr>
                <w:sz w:val="20"/>
              </w:rPr>
            </w:pPr>
            <w:r>
              <w:rPr>
                <w:spacing w:val="-2"/>
                <w:sz w:val="20"/>
              </w:rPr>
              <w:t>CIBRASSLA PIPES</w:t>
            </w:r>
          </w:p>
        </w:tc>
        <w:tc>
          <w:tcPr>
            <w:tcW w:w="6560" w:type="dxa"/>
          </w:tcPr>
          <w:p w14:paraId="0D5903F7" w14:textId="77777777" w:rsidR="00C6170F" w:rsidRDefault="00C6170F" w:rsidP="00472B28">
            <w:pPr>
              <w:pStyle w:val="TableParagraph"/>
              <w:spacing w:line="221" w:lineRule="exact"/>
              <w:ind w:left="114"/>
              <w:rPr>
                <w:sz w:val="20"/>
              </w:rPr>
            </w:pPr>
            <w:r>
              <w:rPr>
                <w:spacing w:val="-2"/>
                <w:sz w:val="20"/>
              </w:rPr>
              <w:t>ELECTROSTEEL,KESORAM</w:t>
            </w:r>
          </w:p>
        </w:tc>
      </w:tr>
      <w:tr w:rsidR="00C6170F" w14:paraId="789CCB18" w14:textId="77777777" w:rsidTr="00472B28">
        <w:trPr>
          <w:trHeight w:val="321"/>
        </w:trPr>
        <w:tc>
          <w:tcPr>
            <w:tcW w:w="576" w:type="dxa"/>
          </w:tcPr>
          <w:p w14:paraId="4EF7FB70" w14:textId="77777777" w:rsidR="00C6170F" w:rsidRDefault="00C6170F" w:rsidP="00472B28">
            <w:pPr>
              <w:pStyle w:val="TableParagraph"/>
              <w:spacing w:line="221" w:lineRule="exact"/>
              <w:ind w:left="18"/>
              <w:rPr>
                <w:sz w:val="20"/>
              </w:rPr>
            </w:pPr>
            <w:r>
              <w:rPr>
                <w:spacing w:val="-5"/>
                <w:sz w:val="20"/>
              </w:rPr>
              <w:t>53</w:t>
            </w:r>
          </w:p>
        </w:tc>
        <w:tc>
          <w:tcPr>
            <w:tcW w:w="3410" w:type="dxa"/>
          </w:tcPr>
          <w:p w14:paraId="1A75E490" w14:textId="77777777" w:rsidR="00C6170F" w:rsidRDefault="00C6170F" w:rsidP="00472B28">
            <w:pPr>
              <w:pStyle w:val="TableParagraph"/>
              <w:spacing w:line="221" w:lineRule="exact"/>
              <w:ind w:left="110"/>
              <w:rPr>
                <w:sz w:val="20"/>
              </w:rPr>
            </w:pPr>
            <w:r>
              <w:rPr>
                <w:spacing w:val="-2"/>
                <w:sz w:val="20"/>
              </w:rPr>
              <w:t>STONEWARE PIPES</w:t>
            </w:r>
          </w:p>
        </w:tc>
        <w:tc>
          <w:tcPr>
            <w:tcW w:w="6560" w:type="dxa"/>
          </w:tcPr>
          <w:p w14:paraId="37CE18DE" w14:textId="77777777" w:rsidR="00C6170F" w:rsidRDefault="00C6170F" w:rsidP="00472B28">
            <w:pPr>
              <w:pStyle w:val="TableParagraph"/>
              <w:spacing w:line="221" w:lineRule="exact"/>
              <w:ind w:left="114"/>
              <w:rPr>
                <w:sz w:val="20"/>
              </w:rPr>
            </w:pPr>
            <w:r>
              <w:rPr>
                <w:spacing w:val="-2"/>
                <w:sz w:val="20"/>
              </w:rPr>
              <w:t>BHASKAR,ANAND,</w:t>
            </w:r>
          </w:p>
        </w:tc>
      </w:tr>
      <w:tr w:rsidR="00C6170F" w14:paraId="65D8A971" w14:textId="77777777" w:rsidTr="00472B28">
        <w:trPr>
          <w:trHeight w:val="321"/>
        </w:trPr>
        <w:tc>
          <w:tcPr>
            <w:tcW w:w="576" w:type="dxa"/>
          </w:tcPr>
          <w:p w14:paraId="32285EBE" w14:textId="77777777" w:rsidR="00C6170F" w:rsidRDefault="00C6170F" w:rsidP="00472B28">
            <w:pPr>
              <w:pStyle w:val="TableParagraph"/>
              <w:spacing w:line="225" w:lineRule="exact"/>
              <w:ind w:left="18"/>
              <w:rPr>
                <w:sz w:val="20"/>
              </w:rPr>
            </w:pPr>
            <w:r>
              <w:rPr>
                <w:spacing w:val="-5"/>
                <w:sz w:val="20"/>
              </w:rPr>
              <w:t>54</w:t>
            </w:r>
          </w:p>
        </w:tc>
        <w:tc>
          <w:tcPr>
            <w:tcW w:w="3410" w:type="dxa"/>
          </w:tcPr>
          <w:p w14:paraId="51C75EC9" w14:textId="77777777" w:rsidR="00C6170F" w:rsidRDefault="00C6170F" w:rsidP="00472B28">
            <w:pPr>
              <w:pStyle w:val="TableParagraph"/>
              <w:spacing w:before="72" w:line="229" w:lineRule="exact"/>
              <w:ind w:left="110"/>
              <w:rPr>
                <w:sz w:val="20"/>
              </w:rPr>
            </w:pPr>
            <w:r>
              <w:rPr>
                <w:spacing w:val="-2"/>
                <w:sz w:val="20"/>
              </w:rPr>
              <w:t>R.C.C PIPES</w:t>
            </w:r>
          </w:p>
        </w:tc>
        <w:tc>
          <w:tcPr>
            <w:tcW w:w="6560" w:type="dxa"/>
          </w:tcPr>
          <w:p w14:paraId="688C34F6" w14:textId="77777777" w:rsidR="00C6170F" w:rsidRDefault="00C6170F" w:rsidP="00472B28">
            <w:pPr>
              <w:pStyle w:val="TableParagraph"/>
              <w:spacing w:line="225" w:lineRule="exact"/>
              <w:ind w:left="114"/>
              <w:rPr>
                <w:sz w:val="20"/>
              </w:rPr>
            </w:pPr>
            <w:r>
              <w:rPr>
                <w:spacing w:val="-2"/>
                <w:sz w:val="20"/>
              </w:rPr>
              <w:t>ISIMARKEDOFAPPROVEDQUALITY</w:t>
            </w:r>
          </w:p>
        </w:tc>
      </w:tr>
      <w:tr w:rsidR="00C6170F" w14:paraId="511D3013" w14:textId="77777777" w:rsidTr="00472B28">
        <w:trPr>
          <w:trHeight w:val="326"/>
        </w:trPr>
        <w:tc>
          <w:tcPr>
            <w:tcW w:w="576" w:type="dxa"/>
          </w:tcPr>
          <w:p w14:paraId="43E9395B" w14:textId="77777777" w:rsidR="00C6170F" w:rsidRDefault="00C6170F" w:rsidP="00472B28">
            <w:pPr>
              <w:pStyle w:val="TableParagraph"/>
              <w:spacing w:line="221" w:lineRule="exact"/>
              <w:ind w:left="18"/>
              <w:rPr>
                <w:sz w:val="20"/>
              </w:rPr>
            </w:pPr>
            <w:r>
              <w:rPr>
                <w:spacing w:val="-5"/>
                <w:sz w:val="20"/>
              </w:rPr>
              <w:t>55</w:t>
            </w:r>
          </w:p>
        </w:tc>
        <w:tc>
          <w:tcPr>
            <w:tcW w:w="3410" w:type="dxa"/>
          </w:tcPr>
          <w:p w14:paraId="654A21B6" w14:textId="77777777" w:rsidR="00C6170F" w:rsidRDefault="00C6170F" w:rsidP="00472B28">
            <w:pPr>
              <w:pStyle w:val="TableParagraph"/>
              <w:spacing w:before="72"/>
              <w:ind w:left="110"/>
              <w:rPr>
                <w:sz w:val="20"/>
              </w:rPr>
            </w:pPr>
            <w:r>
              <w:rPr>
                <w:spacing w:val="-2"/>
                <w:sz w:val="20"/>
              </w:rPr>
              <w:t>LOFT TANK</w:t>
            </w:r>
          </w:p>
        </w:tc>
        <w:tc>
          <w:tcPr>
            <w:tcW w:w="6560" w:type="dxa"/>
          </w:tcPr>
          <w:p w14:paraId="67FC3229" w14:textId="77777777" w:rsidR="00C6170F" w:rsidRDefault="00C6170F" w:rsidP="00472B28">
            <w:pPr>
              <w:pStyle w:val="TableParagraph"/>
              <w:spacing w:line="221" w:lineRule="exact"/>
              <w:ind w:left="114"/>
              <w:rPr>
                <w:sz w:val="20"/>
              </w:rPr>
            </w:pPr>
            <w:r>
              <w:rPr>
                <w:spacing w:val="-2"/>
                <w:sz w:val="20"/>
              </w:rPr>
              <w:t>SYNTAX,UNIPLAS,PLOYION</w:t>
            </w:r>
          </w:p>
        </w:tc>
      </w:tr>
      <w:tr w:rsidR="00C6170F" w14:paraId="3398A658" w14:textId="77777777" w:rsidTr="00472B28">
        <w:trPr>
          <w:trHeight w:val="321"/>
        </w:trPr>
        <w:tc>
          <w:tcPr>
            <w:tcW w:w="576" w:type="dxa"/>
          </w:tcPr>
          <w:p w14:paraId="67CA394B" w14:textId="77777777" w:rsidR="00C6170F" w:rsidRDefault="00C6170F" w:rsidP="00472B28">
            <w:pPr>
              <w:pStyle w:val="TableParagraph"/>
              <w:spacing w:line="221" w:lineRule="exact"/>
              <w:ind w:left="18"/>
              <w:rPr>
                <w:sz w:val="20"/>
              </w:rPr>
            </w:pPr>
            <w:r>
              <w:rPr>
                <w:spacing w:val="-5"/>
                <w:sz w:val="20"/>
              </w:rPr>
              <w:t>56</w:t>
            </w:r>
          </w:p>
        </w:tc>
        <w:tc>
          <w:tcPr>
            <w:tcW w:w="3410" w:type="dxa"/>
          </w:tcPr>
          <w:p w14:paraId="5404DDC4" w14:textId="77777777" w:rsidR="00C6170F" w:rsidRDefault="00C6170F" w:rsidP="00472B28">
            <w:pPr>
              <w:pStyle w:val="TableParagraph"/>
              <w:spacing w:before="72" w:line="229" w:lineRule="exact"/>
              <w:ind w:left="110"/>
              <w:rPr>
                <w:sz w:val="20"/>
              </w:rPr>
            </w:pPr>
            <w:r>
              <w:rPr>
                <w:sz w:val="20"/>
              </w:rPr>
              <w:t>CI PIPES&amp;</w:t>
            </w:r>
            <w:r>
              <w:rPr>
                <w:spacing w:val="-4"/>
                <w:sz w:val="20"/>
              </w:rPr>
              <w:t>WORK</w:t>
            </w:r>
          </w:p>
        </w:tc>
        <w:tc>
          <w:tcPr>
            <w:tcW w:w="6560" w:type="dxa"/>
          </w:tcPr>
          <w:p w14:paraId="59BC9B24" w14:textId="77777777" w:rsidR="00C6170F" w:rsidRDefault="00C6170F" w:rsidP="00472B28">
            <w:pPr>
              <w:pStyle w:val="TableParagraph"/>
              <w:spacing w:line="221" w:lineRule="exact"/>
              <w:ind w:left="114"/>
              <w:rPr>
                <w:sz w:val="20"/>
              </w:rPr>
            </w:pPr>
            <w:r>
              <w:rPr>
                <w:spacing w:val="-2"/>
                <w:sz w:val="20"/>
              </w:rPr>
              <w:t>NECO,RIF,SIF,BISOREQUIVALENTISIMAKE</w:t>
            </w:r>
          </w:p>
        </w:tc>
      </w:tr>
      <w:tr w:rsidR="00C6170F" w14:paraId="4CAC11D9" w14:textId="77777777" w:rsidTr="00472B28">
        <w:trPr>
          <w:trHeight w:val="321"/>
        </w:trPr>
        <w:tc>
          <w:tcPr>
            <w:tcW w:w="576" w:type="dxa"/>
          </w:tcPr>
          <w:p w14:paraId="023257E3" w14:textId="77777777" w:rsidR="00C6170F" w:rsidRDefault="00C6170F" w:rsidP="00472B28">
            <w:pPr>
              <w:pStyle w:val="TableParagraph"/>
              <w:spacing w:line="221" w:lineRule="exact"/>
              <w:ind w:left="18"/>
              <w:rPr>
                <w:sz w:val="20"/>
              </w:rPr>
            </w:pPr>
            <w:r>
              <w:rPr>
                <w:spacing w:val="-5"/>
                <w:sz w:val="20"/>
              </w:rPr>
              <w:t>57</w:t>
            </w:r>
          </w:p>
        </w:tc>
        <w:tc>
          <w:tcPr>
            <w:tcW w:w="3410" w:type="dxa"/>
          </w:tcPr>
          <w:p w14:paraId="606251BD" w14:textId="77777777" w:rsidR="00C6170F" w:rsidRDefault="00C6170F" w:rsidP="00472B28">
            <w:pPr>
              <w:pStyle w:val="TableParagraph"/>
              <w:spacing w:before="72" w:line="229" w:lineRule="exact"/>
              <w:ind w:left="110"/>
              <w:rPr>
                <w:sz w:val="20"/>
              </w:rPr>
            </w:pPr>
            <w:r>
              <w:rPr>
                <w:spacing w:val="-2"/>
                <w:sz w:val="20"/>
              </w:rPr>
              <w:t>ANTI TERMITE</w:t>
            </w:r>
          </w:p>
        </w:tc>
        <w:tc>
          <w:tcPr>
            <w:tcW w:w="6560" w:type="dxa"/>
          </w:tcPr>
          <w:p w14:paraId="36E6BB4C" w14:textId="77777777" w:rsidR="00C6170F" w:rsidRDefault="00C6170F" w:rsidP="00472B28">
            <w:pPr>
              <w:pStyle w:val="TableParagraph"/>
              <w:spacing w:line="221" w:lineRule="exact"/>
              <w:ind w:left="114"/>
              <w:rPr>
                <w:sz w:val="20"/>
              </w:rPr>
            </w:pPr>
            <w:r>
              <w:rPr>
                <w:spacing w:val="-2"/>
                <w:sz w:val="20"/>
              </w:rPr>
              <w:t>THIDDAN(35E.C.),DURSBAN–20TC,TRISHUL</w:t>
            </w:r>
          </w:p>
        </w:tc>
      </w:tr>
      <w:tr w:rsidR="00C6170F" w14:paraId="5D9C43FA" w14:textId="77777777" w:rsidTr="00472B28">
        <w:trPr>
          <w:trHeight w:val="321"/>
        </w:trPr>
        <w:tc>
          <w:tcPr>
            <w:tcW w:w="576" w:type="dxa"/>
          </w:tcPr>
          <w:p w14:paraId="0035975D" w14:textId="77777777" w:rsidR="00C6170F" w:rsidRDefault="00C6170F" w:rsidP="00472B28">
            <w:pPr>
              <w:pStyle w:val="TableParagraph"/>
              <w:spacing w:line="221" w:lineRule="exact"/>
              <w:ind w:left="18"/>
              <w:rPr>
                <w:sz w:val="20"/>
              </w:rPr>
            </w:pPr>
            <w:r>
              <w:rPr>
                <w:spacing w:val="-5"/>
                <w:sz w:val="20"/>
              </w:rPr>
              <w:t>58</w:t>
            </w:r>
          </w:p>
        </w:tc>
        <w:tc>
          <w:tcPr>
            <w:tcW w:w="3410" w:type="dxa"/>
          </w:tcPr>
          <w:p w14:paraId="22FC82FC" w14:textId="77777777" w:rsidR="00C6170F" w:rsidRDefault="00C6170F" w:rsidP="00472B28">
            <w:pPr>
              <w:pStyle w:val="TableParagraph"/>
              <w:spacing w:before="72" w:line="229" w:lineRule="exact"/>
              <w:ind w:left="110"/>
              <w:rPr>
                <w:sz w:val="20"/>
              </w:rPr>
            </w:pPr>
            <w:r>
              <w:rPr>
                <w:spacing w:val="-2"/>
                <w:sz w:val="20"/>
              </w:rPr>
              <w:t>GATE VALVES</w:t>
            </w:r>
          </w:p>
        </w:tc>
        <w:tc>
          <w:tcPr>
            <w:tcW w:w="6560" w:type="dxa"/>
          </w:tcPr>
          <w:p w14:paraId="4C39B9DD" w14:textId="77777777" w:rsidR="00C6170F" w:rsidRDefault="00C6170F" w:rsidP="00472B28">
            <w:pPr>
              <w:pStyle w:val="TableParagraph"/>
              <w:spacing w:line="221" w:lineRule="exact"/>
              <w:ind w:left="114"/>
              <w:rPr>
                <w:sz w:val="20"/>
              </w:rPr>
            </w:pPr>
            <w:r>
              <w:rPr>
                <w:spacing w:val="-2"/>
                <w:sz w:val="20"/>
              </w:rPr>
              <w:t>LEADER,ZOLOTO</w:t>
            </w:r>
          </w:p>
        </w:tc>
      </w:tr>
    </w:tbl>
    <w:p w14:paraId="4EE8AEDA" w14:textId="77777777" w:rsidR="00C6170F" w:rsidRDefault="00C6170F" w:rsidP="00C6170F">
      <w:pPr>
        <w:pStyle w:val="TableParagraph"/>
        <w:spacing w:line="221" w:lineRule="exact"/>
        <w:rPr>
          <w:sz w:val="20"/>
        </w:rPr>
        <w:sectPr w:rsidR="00C6170F" w:rsidSect="001106FB">
          <w:type w:val="continuous"/>
          <w:pgSz w:w="12240" w:h="15840"/>
          <w:pgMar w:top="1700" w:right="360" w:bottom="1947" w:left="360" w:header="720" w:footer="720" w:gutter="0"/>
          <w:cols w:space="720"/>
        </w:sect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
        <w:gridCol w:w="3410"/>
        <w:gridCol w:w="6560"/>
      </w:tblGrid>
      <w:tr w:rsidR="00C6170F" w14:paraId="45AAF218" w14:textId="77777777" w:rsidTr="00472B28">
        <w:trPr>
          <w:trHeight w:val="326"/>
        </w:trPr>
        <w:tc>
          <w:tcPr>
            <w:tcW w:w="576" w:type="dxa"/>
            <w:tcBorders>
              <w:top w:val="nil"/>
            </w:tcBorders>
          </w:tcPr>
          <w:p w14:paraId="4F88C3A7" w14:textId="77777777" w:rsidR="00C6170F" w:rsidRDefault="00C6170F" w:rsidP="00472B28">
            <w:pPr>
              <w:pStyle w:val="TableParagraph"/>
              <w:spacing w:line="221" w:lineRule="exact"/>
              <w:ind w:left="18"/>
              <w:rPr>
                <w:sz w:val="20"/>
              </w:rPr>
            </w:pPr>
            <w:r>
              <w:rPr>
                <w:spacing w:val="-5"/>
                <w:sz w:val="20"/>
              </w:rPr>
              <w:lastRenderedPageBreak/>
              <w:t>59</w:t>
            </w:r>
          </w:p>
        </w:tc>
        <w:tc>
          <w:tcPr>
            <w:tcW w:w="3410" w:type="dxa"/>
            <w:tcBorders>
              <w:top w:val="nil"/>
            </w:tcBorders>
          </w:tcPr>
          <w:p w14:paraId="4CC6AB12" w14:textId="77777777" w:rsidR="00C6170F" w:rsidRDefault="00C6170F" w:rsidP="00472B28">
            <w:pPr>
              <w:pStyle w:val="TableParagraph"/>
              <w:spacing w:before="72"/>
              <w:ind w:left="110"/>
              <w:rPr>
                <w:sz w:val="20"/>
              </w:rPr>
            </w:pPr>
            <w:r>
              <w:rPr>
                <w:spacing w:val="-2"/>
                <w:sz w:val="20"/>
              </w:rPr>
              <w:t>PLASTIC W.C SEAT COVER</w:t>
            </w:r>
          </w:p>
        </w:tc>
        <w:tc>
          <w:tcPr>
            <w:tcW w:w="6560" w:type="dxa"/>
            <w:tcBorders>
              <w:top w:val="nil"/>
            </w:tcBorders>
          </w:tcPr>
          <w:p w14:paraId="7C9D9D5D" w14:textId="77777777" w:rsidR="00C6170F" w:rsidRDefault="00C6170F" w:rsidP="00472B28">
            <w:pPr>
              <w:pStyle w:val="TableParagraph"/>
              <w:spacing w:line="221" w:lineRule="exact"/>
              <w:ind w:left="114"/>
              <w:rPr>
                <w:sz w:val="20"/>
              </w:rPr>
            </w:pPr>
            <w:r>
              <w:rPr>
                <w:spacing w:val="-2"/>
                <w:sz w:val="20"/>
              </w:rPr>
              <w:t>COMMANDER,DIPLOMAT</w:t>
            </w:r>
          </w:p>
        </w:tc>
      </w:tr>
      <w:tr w:rsidR="00C6170F" w14:paraId="42B64A81" w14:textId="77777777" w:rsidTr="00472B28">
        <w:trPr>
          <w:trHeight w:val="552"/>
        </w:trPr>
        <w:tc>
          <w:tcPr>
            <w:tcW w:w="576" w:type="dxa"/>
          </w:tcPr>
          <w:p w14:paraId="4A165F8E" w14:textId="77777777" w:rsidR="00C6170F" w:rsidRDefault="00C6170F" w:rsidP="00472B28">
            <w:pPr>
              <w:pStyle w:val="TableParagraph"/>
              <w:spacing w:line="221" w:lineRule="exact"/>
              <w:ind w:left="18"/>
              <w:rPr>
                <w:sz w:val="20"/>
              </w:rPr>
            </w:pPr>
            <w:r>
              <w:rPr>
                <w:spacing w:val="-5"/>
                <w:sz w:val="20"/>
              </w:rPr>
              <w:t>60</w:t>
            </w:r>
          </w:p>
        </w:tc>
        <w:tc>
          <w:tcPr>
            <w:tcW w:w="3410" w:type="dxa"/>
          </w:tcPr>
          <w:p w14:paraId="575CA672" w14:textId="77777777" w:rsidR="00C6170F" w:rsidRDefault="00C6170F" w:rsidP="00472B28">
            <w:pPr>
              <w:pStyle w:val="TableParagraph"/>
              <w:spacing w:before="67"/>
              <w:ind w:left="110"/>
              <w:rPr>
                <w:sz w:val="20"/>
              </w:rPr>
            </w:pPr>
            <w:r>
              <w:rPr>
                <w:spacing w:val="-2"/>
                <w:sz w:val="20"/>
              </w:rPr>
              <w:t xml:space="preserve">GUN METAL VALVE (FULL WAY </w:t>
            </w:r>
            <w:r>
              <w:rPr>
                <w:sz w:val="20"/>
              </w:rPr>
              <w:t>CHECK &amp; GLEBE VALVES )</w:t>
            </w:r>
          </w:p>
        </w:tc>
        <w:tc>
          <w:tcPr>
            <w:tcW w:w="6560" w:type="dxa"/>
          </w:tcPr>
          <w:p w14:paraId="186A57C8" w14:textId="77777777" w:rsidR="00C6170F" w:rsidRDefault="00C6170F" w:rsidP="00472B28">
            <w:pPr>
              <w:pStyle w:val="TableParagraph"/>
              <w:spacing w:line="221" w:lineRule="exact"/>
              <w:ind w:left="114"/>
              <w:rPr>
                <w:sz w:val="20"/>
              </w:rPr>
            </w:pPr>
            <w:r>
              <w:rPr>
                <w:spacing w:val="-2"/>
                <w:sz w:val="20"/>
              </w:rPr>
              <w:t>LEADER,SANT,ZOLOTO</w:t>
            </w:r>
          </w:p>
        </w:tc>
      </w:tr>
      <w:tr w:rsidR="00C6170F" w14:paraId="3D48EB10" w14:textId="77777777" w:rsidTr="00472B28">
        <w:trPr>
          <w:trHeight w:val="460"/>
        </w:trPr>
        <w:tc>
          <w:tcPr>
            <w:tcW w:w="576" w:type="dxa"/>
          </w:tcPr>
          <w:p w14:paraId="66550F34" w14:textId="77777777" w:rsidR="00C6170F" w:rsidRDefault="00C6170F" w:rsidP="00472B28">
            <w:pPr>
              <w:pStyle w:val="TableParagraph"/>
              <w:spacing w:line="221" w:lineRule="exact"/>
              <w:ind w:left="18"/>
              <w:rPr>
                <w:sz w:val="20"/>
              </w:rPr>
            </w:pPr>
            <w:r>
              <w:rPr>
                <w:spacing w:val="-5"/>
                <w:sz w:val="20"/>
              </w:rPr>
              <w:t>61</w:t>
            </w:r>
          </w:p>
        </w:tc>
        <w:tc>
          <w:tcPr>
            <w:tcW w:w="3410" w:type="dxa"/>
          </w:tcPr>
          <w:p w14:paraId="68351DA6" w14:textId="77777777" w:rsidR="00C6170F" w:rsidRDefault="00C6170F" w:rsidP="00472B28">
            <w:pPr>
              <w:pStyle w:val="TableParagraph"/>
              <w:spacing w:before="2" w:line="225" w:lineRule="auto"/>
              <w:ind w:left="110"/>
              <w:rPr>
                <w:sz w:val="20"/>
              </w:rPr>
            </w:pPr>
            <w:r>
              <w:rPr>
                <w:spacing w:val="-2"/>
                <w:sz w:val="20"/>
              </w:rPr>
              <w:t>C.I VALVE(FULL WAY CHECK &amp; GLEBE VALVES</w:t>
            </w:r>
          </w:p>
        </w:tc>
        <w:tc>
          <w:tcPr>
            <w:tcW w:w="6560" w:type="dxa"/>
          </w:tcPr>
          <w:p w14:paraId="58BF4863" w14:textId="77777777" w:rsidR="00C6170F" w:rsidRDefault="00C6170F" w:rsidP="00472B28">
            <w:pPr>
              <w:pStyle w:val="TableParagraph"/>
              <w:spacing w:line="221" w:lineRule="exact"/>
              <w:ind w:left="114"/>
              <w:rPr>
                <w:sz w:val="20"/>
              </w:rPr>
            </w:pPr>
            <w:r>
              <w:rPr>
                <w:spacing w:val="-2"/>
                <w:sz w:val="20"/>
              </w:rPr>
              <w:t>KIRLOSKAR,LEADER,ZOLOTO</w:t>
            </w:r>
          </w:p>
        </w:tc>
      </w:tr>
      <w:tr w:rsidR="00C6170F" w14:paraId="4FD895C9" w14:textId="77777777" w:rsidTr="00472B28">
        <w:trPr>
          <w:trHeight w:val="321"/>
        </w:trPr>
        <w:tc>
          <w:tcPr>
            <w:tcW w:w="576" w:type="dxa"/>
          </w:tcPr>
          <w:p w14:paraId="316E8A46" w14:textId="77777777" w:rsidR="00C6170F" w:rsidRDefault="00C6170F" w:rsidP="00472B28">
            <w:pPr>
              <w:pStyle w:val="TableParagraph"/>
              <w:spacing w:line="221" w:lineRule="exact"/>
              <w:ind w:left="18"/>
              <w:rPr>
                <w:sz w:val="20"/>
              </w:rPr>
            </w:pPr>
            <w:r>
              <w:rPr>
                <w:spacing w:val="-5"/>
                <w:sz w:val="20"/>
              </w:rPr>
              <w:t>62</w:t>
            </w:r>
          </w:p>
        </w:tc>
        <w:tc>
          <w:tcPr>
            <w:tcW w:w="3410" w:type="dxa"/>
          </w:tcPr>
          <w:p w14:paraId="78BB6183" w14:textId="77777777" w:rsidR="00C6170F" w:rsidRDefault="00C6170F" w:rsidP="00472B28">
            <w:pPr>
              <w:pStyle w:val="TableParagraph"/>
              <w:spacing w:before="72" w:line="229" w:lineRule="exact"/>
              <w:ind w:left="110"/>
              <w:rPr>
                <w:sz w:val="20"/>
              </w:rPr>
            </w:pPr>
            <w:r>
              <w:rPr>
                <w:spacing w:val="-4"/>
                <w:sz w:val="20"/>
              </w:rPr>
              <w:t>CPVC</w:t>
            </w:r>
          </w:p>
        </w:tc>
        <w:tc>
          <w:tcPr>
            <w:tcW w:w="6560" w:type="dxa"/>
          </w:tcPr>
          <w:p w14:paraId="4798E6BC" w14:textId="77777777" w:rsidR="00C6170F" w:rsidRDefault="00C6170F" w:rsidP="00472B28">
            <w:pPr>
              <w:pStyle w:val="TableParagraph"/>
              <w:spacing w:line="221" w:lineRule="exact"/>
              <w:ind w:left="114"/>
              <w:rPr>
                <w:sz w:val="20"/>
              </w:rPr>
            </w:pPr>
            <w:r>
              <w:rPr>
                <w:spacing w:val="-2"/>
                <w:sz w:val="20"/>
              </w:rPr>
              <w:t>PRINCE,ASTRAL,FINOLEX,SUPREME,</w:t>
            </w:r>
          </w:p>
        </w:tc>
      </w:tr>
      <w:tr w:rsidR="00C6170F" w14:paraId="6371D663" w14:textId="77777777" w:rsidTr="00472B28">
        <w:trPr>
          <w:trHeight w:val="321"/>
        </w:trPr>
        <w:tc>
          <w:tcPr>
            <w:tcW w:w="576" w:type="dxa"/>
          </w:tcPr>
          <w:p w14:paraId="42F7118B" w14:textId="77777777" w:rsidR="00C6170F" w:rsidRDefault="00C6170F" w:rsidP="00472B28">
            <w:pPr>
              <w:pStyle w:val="TableParagraph"/>
              <w:spacing w:line="221" w:lineRule="exact"/>
              <w:ind w:left="18"/>
              <w:rPr>
                <w:sz w:val="20"/>
              </w:rPr>
            </w:pPr>
            <w:r>
              <w:rPr>
                <w:spacing w:val="-5"/>
                <w:sz w:val="20"/>
              </w:rPr>
              <w:t>63</w:t>
            </w:r>
          </w:p>
        </w:tc>
        <w:tc>
          <w:tcPr>
            <w:tcW w:w="3410" w:type="dxa"/>
          </w:tcPr>
          <w:p w14:paraId="1B68CCF4" w14:textId="77777777" w:rsidR="00C6170F" w:rsidRDefault="00C6170F" w:rsidP="00472B28">
            <w:pPr>
              <w:pStyle w:val="TableParagraph"/>
              <w:spacing w:before="72" w:line="229" w:lineRule="exact"/>
              <w:ind w:left="110"/>
              <w:rPr>
                <w:sz w:val="20"/>
              </w:rPr>
            </w:pPr>
            <w:r>
              <w:rPr>
                <w:spacing w:val="-2"/>
                <w:sz w:val="20"/>
              </w:rPr>
              <w:t>READY MIX CONCRETE</w:t>
            </w:r>
          </w:p>
        </w:tc>
        <w:tc>
          <w:tcPr>
            <w:tcW w:w="6560" w:type="dxa"/>
          </w:tcPr>
          <w:p w14:paraId="1E8B5CBF" w14:textId="77777777" w:rsidR="00C6170F" w:rsidRDefault="00C6170F" w:rsidP="00472B28">
            <w:pPr>
              <w:pStyle w:val="TableParagraph"/>
              <w:spacing w:line="221" w:lineRule="exact"/>
              <w:ind w:left="114"/>
              <w:rPr>
                <w:sz w:val="20"/>
              </w:rPr>
            </w:pPr>
            <w:r>
              <w:rPr>
                <w:spacing w:val="-2"/>
                <w:sz w:val="20"/>
              </w:rPr>
              <w:t>ACC,ULTRATECH,RMCINDIA,LAFARGE</w:t>
            </w:r>
          </w:p>
        </w:tc>
      </w:tr>
      <w:tr w:rsidR="00C6170F" w14:paraId="376435FD" w14:textId="77777777" w:rsidTr="00472B28">
        <w:trPr>
          <w:trHeight w:val="460"/>
        </w:trPr>
        <w:tc>
          <w:tcPr>
            <w:tcW w:w="576" w:type="dxa"/>
          </w:tcPr>
          <w:p w14:paraId="213A8D5A" w14:textId="77777777" w:rsidR="00C6170F" w:rsidRDefault="00C6170F" w:rsidP="00472B28">
            <w:pPr>
              <w:pStyle w:val="TableParagraph"/>
              <w:spacing w:line="221" w:lineRule="exact"/>
              <w:ind w:left="18"/>
              <w:rPr>
                <w:sz w:val="20"/>
              </w:rPr>
            </w:pPr>
            <w:r>
              <w:rPr>
                <w:spacing w:val="-5"/>
                <w:sz w:val="20"/>
              </w:rPr>
              <w:t>64</w:t>
            </w:r>
          </w:p>
        </w:tc>
        <w:tc>
          <w:tcPr>
            <w:tcW w:w="3410" w:type="dxa"/>
          </w:tcPr>
          <w:p w14:paraId="5E4D730F" w14:textId="77777777" w:rsidR="00C6170F" w:rsidRDefault="00C6170F" w:rsidP="00472B28">
            <w:pPr>
              <w:pStyle w:val="TableParagraph"/>
              <w:spacing w:line="230" w:lineRule="auto"/>
              <w:ind w:left="110"/>
              <w:rPr>
                <w:sz w:val="20"/>
              </w:rPr>
            </w:pPr>
            <w:r>
              <w:rPr>
                <w:spacing w:val="-2"/>
                <w:sz w:val="20"/>
              </w:rPr>
              <w:t>ACRYLIC SOILD SURFACE THERMO FORMED</w:t>
            </w:r>
          </w:p>
        </w:tc>
        <w:tc>
          <w:tcPr>
            <w:tcW w:w="6560" w:type="dxa"/>
          </w:tcPr>
          <w:p w14:paraId="5C43FD95" w14:textId="77777777" w:rsidR="00C6170F" w:rsidRDefault="00C6170F" w:rsidP="00472B28">
            <w:pPr>
              <w:pStyle w:val="TableParagraph"/>
              <w:spacing w:line="221" w:lineRule="exact"/>
              <w:ind w:left="114"/>
              <w:rPr>
                <w:sz w:val="20"/>
              </w:rPr>
            </w:pPr>
            <w:r>
              <w:rPr>
                <w:spacing w:val="-2"/>
                <w:sz w:val="20"/>
              </w:rPr>
              <w:t>DUPONT,LG,AVONITE</w:t>
            </w:r>
          </w:p>
        </w:tc>
      </w:tr>
      <w:tr w:rsidR="00C6170F" w14:paraId="716521EE" w14:textId="77777777" w:rsidTr="00472B28">
        <w:trPr>
          <w:trHeight w:val="326"/>
        </w:trPr>
        <w:tc>
          <w:tcPr>
            <w:tcW w:w="576" w:type="dxa"/>
          </w:tcPr>
          <w:p w14:paraId="1A78043A" w14:textId="77777777" w:rsidR="00C6170F" w:rsidRDefault="00C6170F" w:rsidP="00472B28">
            <w:pPr>
              <w:pStyle w:val="TableParagraph"/>
              <w:spacing w:line="221" w:lineRule="exact"/>
              <w:ind w:left="18"/>
              <w:rPr>
                <w:sz w:val="20"/>
              </w:rPr>
            </w:pPr>
            <w:r>
              <w:rPr>
                <w:spacing w:val="-5"/>
                <w:sz w:val="20"/>
              </w:rPr>
              <w:t>65</w:t>
            </w:r>
          </w:p>
        </w:tc>
        <w:tc>
          <w:tcPr>
            <w:tcW w:w="3410" w:type="dxa"/>
          </w:tcPr>
          <w:p w14:paraId="0946EC55" w14:textId="77777777" w:rsidR="00C6170F" w:rsidRDefault="00C6170F" w:rsidP="00472B28">
            <w:pPr>
              <w:pStyle w:val="TableParagraph"/>
              <w:spacing w:before="72"/>
              <w:ind w:left="110"/>
              <w:rPr>
                <w:sz w:val="20"/>
              </w:rPr>
            </w:pPr>
            <w:r>
              <w:rPr>
                <w:spacing w:val="-2"/>
                <w:sz w:val="20"/>
              </w:rPr>
              <w:t>CHAIRS/SOFA</w:t>
            </w:r>
          </w:p>
        </w:tc>
        <w:tc>
          <w:tcPr>
            <w:tcW w:w="6560" w:type="dxa"/>
          </w:tcPr>
          <w:p w14:paraId="00E52265" w14:textId="77777777" w:rsidR="00C6170F" w:rsidRDefault="00C6170F" w:rsidP="00472B28">
            <w:pPr>
              <w:pStyle w:val="TableParagraph"/>
              <w:spacing w:line="221" w:lineRule="exact"/>
              <w:ind w:left="114"/>
              <w:rPr>
                <w:sz w:val="20"/>
              </w:rPr>
            </w:pPr>
            <w:r>
              <w:rPr>
                <w:spacing w:val="-2"/>
                <w:sz w:val="20"/>
              </w:rPr>
              <w:t>GODREJ,METHODEX,FEATHERLITE,AFC,GEEKAY</w:t>
            </w:r>
          </w:p>
        </w:tc>
      </w:tr>
    </w:tbl>
    <w:p w14:paraId="4FD38BDE" w14:textId="77777777" w:rsidR="00C6170F" w:rsidRDefault="00C6170F" w:rsidP="00C6170F">
      <w:pPr>
        <w:pStyle w:val="BodyText"/>
        <w:sectPr w:rsidR="00C6170F" w:rsidSect="001106FB">
          <w:pgSz w:w="12240" w:h="15840"/>
          <w:pgMar w:top="1460" w:right="360" w:bottom="280" w:left="360" w:header="720" w:footer="720" w:gutter="0"/>
          <w:cols w:space="720"/>
        </w:sect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6"/>
        <w:gridCol w:w="4010"/>
        <w:gridCol w:w="5937"/>
      </w:tblGrid>
      <w:tr w:rsidR="00C6170F" w14:paraId="782DC9DB" w14:textId="77777777" w:rsidTr="00472B28">
        <w:trPr>
          <w:trHeight w:val="482"/>
        </w:trPr>
        <w:tc>
          <w:tcPr>
            <w:tcW w:w="10773" w:type="dxa"/>
            <w:gridSpan w:val="3"/>
          </w:tcPr>
          <w:p w14:paraId="01A991F4" w14:textId="77777777" w:rsidR="00C6170F" w:rsidRDefault="00C6170F" w:rsidP="00472B28">
            <w:pPr>
              <w:spacing w:before="78"/>
              <w:ind w:left="566"/>
              <w:rPr>
                <w:b/>
                <w:sz w:val="24"/>
              </w:rPr>
            </w:pPr>
            <w:r>
              <w:rPr>
                <w:b/>
                <w:spacing w:val="-2"/>
                <w:sz w:val="24"/>
                <w:u w:val="single"/>
              </w:rPr>
              <w:lastRenderedPageBreak/>
              <w:t>LIST OF APPROVED MANUFACTURERS FOR DIFFERENT ELECTRICAL MATERIALS</w:t>
            </w:r>
          </w:p>
          <w:p w14:paraId="6150E9FF" w14:textId="77777777" w:rsidR="00C6170F" w:rsidRDefault="00C6170F" w:rsidP="00472B28">
            <w:pPr>
              <w:pStyle w:val="TableParagraph"/>
              <w:spacing w:before="113"/>
              <w:ind w:left="465"/>
              <w:rPr>
                <w:b/>
              </w:rPr>
            </w:pPr>
          </w:p>
        </w:tc>
      </w:tr>
      <w:tr w:rsidR="00C6170F" w14:paraId="65416A36" w14:textId="77777777" w:rsidTr="00472B28">
        <w:trPr>
          <w:trHeight w:val="611"/>
        </w:trPr>
        <w:tc>
          <w:tcPr>
            <w:tcW w:w="10773" w:type="dxa"/>
            <w:gridSpan w:val="3"/>
          </w:tcPr>
          <w:p w14:paraId="0FA5C348" w14:textId="77777777" w:rsidR="00C6170F" w:rsidRDefault="00C6170F" w:rsidP="00472B28">
            <w:pPr>
              <w:pStyle w:val="TableParagraph"/>
              <w:spacing w:before="74"/>
              <w:ind w:left="3809" w:hanging="3666"/>
              <w:rPr>
                <w:b/>
                <w:sz w:val="20"/>
              </w:rPr>
            </w:pPr>
            <w:r>
              <w:rPr>
                <w:b/>
                <w:sz w:val="20"/>
              </w:rPr>
              <w:t>In</w:t>
            </w:r>
            <w:r>
              <w:rPr>
                <w:b/>
                <w:spacing w:val="-3"/>
                <w:sz w:val="20"/>
              </w:rPr>
              <w:t xml:space="preserve"> </w:t>
            </w:r>
            <w:r>
              <w:rPr>
                <w:b/>
                <w:sz w:val="20"/>
              </w:rPr>
              <w:t>case</w:t>
            </w:r>
            <w:r>
              <w:rPr>
                <w:b/>
                <w:spacing w:val="-2"/>
                <w:sz w:val="20"/>
              </w:rPr>
              <w:t xml:space="preserve"> </w:t>
            </w:r>
            <w:r>
              <w:rPr>
                <w:b/>
                <w:sz w:val="20"/>
              </w:rPr>
              <w:t>it</w:t>
            </w:r>
            <w:r>
              <w:rPr>
                <w:b/>
                <w:spacing w:val="-2"/>
                <w:sz w:val="20"/>
              </w:rPr>
              <w:t xml:space="preserve"> </w:t>
            </w:r>
            <w:r>
              <w:rPr>
                <w:b/>
                <w:sz w:val="20"/>
              </w:rPr>
              <w:t>is</w:t>
            </w:r>
            <w:r>
              <w:rPr>
                <w:b/>
                <w:spacing w:val="-3"/>
                <w:sz w:val="20"/>
              </w:rPr>
              <w:t xml:space="preserve"> </w:t>
            </w:r>
            <w:r>
              <w:rPr>
                <w:b/>
                <w:sz w:val="20"/>
              </w:rPr>
              <w:t>established</w:t>
            </w:r>
            <w:r>
              <w:rPr>
                <w:b/>
                <w:spacing w:val="-3"/>
                <w:sz w:val="20"/>
              </w:rPr>
              <w:t xml:space="preserve"> </w:t>
            </w:r>
            <w:r>
              <w:rPr>
                <w:b/>
                <w:sz w:val="20"/>
              </w:rPr>
              <w:t>that</w:t>
            </w:r>
            <w:r>
              <w:rPr>
                <w:b/>
                <w:spacing w:val="-2"/>
                <w:sz w:val="20"/>
              </w:rPr>
              <w:t xml:space="preserve"> </w:t>
            </w:r>
            <w:r>
              <w:rPr>
                <w:b/>
                <w:sz w:val="20"/>
              </w:rPr>
              <w:t>the</w:t>
            </w:r>
            <w:r>
              <w:rPr>
                <w:b/>
                <w:spacing w:val="-2"/>
                <w:sz w:val="20"/>
              </w:rPr>
              <w:t xml:space="preserve"> </w:t>
            </w:r>
            <w:r>
              <w:rPr>
                <w:b/>
                <w:sz w:val="20"/>
              </w:rPr>
              <w:t>brands</w:t>
            </w:r>
            <w:r>
              <w:rPr>
                <w:b/>
                <w:spacing w:val="-1"/>
                <w:sz w:val="20"/>
              </w:rPr>
              <w:t xml:space="preserve"> </w:t>
            </w:r>
            <w:r>
              <w:rPr>
                <w:b/>
                <w:sz w:val="20"/>
              </w:rPr>
              <w:t>specified below</w:t>
            </w:r>
            <w:r>
              <w:rPr>
                <w:b/>
                <w:spacing w:val="-2"/>
                <w:sz w:val="20"/>
              </w:rPr>
              <w:t xml:space="preserve"> </w:t>
            </w:r>
            <w:r>
              <w:rPr>
                <w:b/>
                <w:sz w:val="20"/>
              </w:rPr>
              <w:t>are</w:t>
            </w:r>
            <w:r>
              <w:rPr>
                <w:b/>
                <w:spacing w:val="-2"/>
                <w:sz w:val="20"/>
              </w:rPr>
              <w:t xml:space="preserve"> </w:t>
            </w:r>
            <w:r>
              <w:rPr>
                <w:b/>
                <w:sz w:val="20"/>
              </w:rPr>
              <w:t>not</w:t>
            </w:r>
            <w:r>
              <w:rPr>
                <w:b/>
                <w:spacing w:val="40"/>
                <w:sz w:val="20"/>
              </w:rPr>
              <w:t xml:space="preserve"> </w:t>
            </w:r>
            <w:r>
              <w:rPr>
                <w:b/>
                <w:sz w:val="20"/>
              </w:rPr>
              <w:t>available</w:t>
            </w:r>
            <w:r>
              <w:rPr>
                <w:b/>
                <w:spacing w:val="-3"/>
                <w:sz w:val="20"/>
              </w:rPr>
              <w:t xml:space="preserve"> </w:t>
            </w:r>
            <w:r>
              <w:rPr>
                <w:b/>
                <w:sz w:val="20"/>
              </w:rPr>
              <w:t>in</w:t>
            </w:r>
            <w:r>
              <w:rPr>
                <w:b/>
                <w:spacing w:val="-3"/>
                <w:sz w:val="20"/>
              </w:rPr>
              <w:t xml:space="preserve"> </w:t>
            </w:r>
            <w:r>
              <w:rPr>
                <w:b/>
                <w:sz w:val="20"/>
              </w:rPr>
              <w:t>the</w:t>
            </w:r>
            <w:r>
              <w:rPr>
                <w:b/>
                <w:spacing w:val="-2"/>
                <w:sz w:val="20"/>
              </w:rPr>
              <w:t xml:space="preserve"> </w:t>
            </w:r>
            <w:r>
              <w:rPr>
                <w:b/>
                <w:sz w:val="20"/>
              </w:rPr>
              <w:t>market</w:t>
            </w:r>
            <w:r>
              <w:rPr>
                <w:b/>
                <w:spacing w:val="-2"/>
                <w:sz w:val="20"/>
              </w:rPr>
              <w:t xml:space="preserve"> </w:t>
            </w:r>
            <w:r>
              <w:rPr>
                <w:b/>
                <w:sz w:val="20"/>
              </w:rPr>
              <w:t>are</w:t>
            </w:r>
            <w:r>
              <w:rPr>
                <w:b/>
                <w:spacing w:val="-2"/>
                <w:sz w:val="20"/>
              </w:rPr>
              <w:t xml:space="preserve"> </w:t>
            </w:r>
            <w:r>
              <w:rPr>
                <w:b/>
                <w:sz w:val="20"/>
              </w:rPr>
              <w:t>subject</w:t>
            </w:r>
            <w:r>
              <w:rPr>
                <w:b/>
                <w:spacing w:val="-2"/>
                <w:sz w:val="20"/>
              </w:rPr>
              <w:t xml:space="preserve"> </w:t>
            </w:r>
            <w:r>
              <w:rPr>
                <w:b/>
                <w:sz w:val="20"/>
              </w:rPr>
              <w:t>to</w:t>
            </w:r>
            <w:r>
              <w:rPr>
                <w:b/>
                <w:spacing w:val="-1"/>
                <w:sz w:val="20"/>
              </w:rPr>
              <w:t xml:space="preserve"> </w:t>
            </w:r>
            <w:r>
              <w:rPr>
                <w:b/>
                <w:sz w:val="20"/>
              </w:rPr>
              <w:t>the</w:t>
            </w:r>
            <w:r>
              <w:rPr>
                <w:b/>
                <w:spacing w:val="-4"/>
                <w:sz w:val="20"/>
              </w:rPr>
              <w:t xml:space="preserve"> </w:t>
            </w:r>
            <w:r>
              <w:rPr>
                <w:b/>
                <w:sz w:val="20"/>
              </w:rPr>
              <w:t>approval</w:t>
            </w:r>
            <w:r>
              <w:rPr>
                <w:b/>
                <w:spacing w:val="-5"/>
                <w:sz w:val="20"/>
              </w:rPr>
              <w:t xml:space="preserve"> </w:t>
            </w:r>
            <w:r>
              <w:rPr>
                <w:b/>
                <w:sz w:val="20"/>
              </w:rPr>
              <w:t>of</w:t>
            </w:r>
            <w:r>
              <w:rPr>
                <w:b/>
                <w:spacing w:val="-2"/>
                <w:sz w:val="20"/>
              </w:rPr>
              <w:t xml:space="preserve"> </w:t>
            </w:r>
            <w:r>
              <w:rPr>
                <w:b/>
                <w:sz w:val="20"/>
              </w:rPr>
              <w:t>the alternative brand by the Architect</w:t>
            </w:r>
          </w:p>
        </w:tc>
      </w:tr>
      <w:tr w:rsidR="00C6170F" w14:paraId="30258C0A" w14:textId="77777777" w:rsidTr="00472B28">
        <w:trPr>
          <w:trHeight w:val="551"/>
        </w:trPr>
        <w:tc>
          <w:tcPr>
            <w:tcW w:w="826" w:type="dxa"/>
          </w:tcPr>
          <w:p w14:paraId="19947748" w14:textId="77777777" w:rsidR="00C6170F" w:rsidRDefault="00C6170F" w:rsidP="00472B28">
            <w:pPr>
              <w:pStyle w:val="TableParagraph"/>
              <w:spacing w:line="267" w:lineRule="exact"/>
              <w:ind w:left="23"/>
              <w:rPr>
                <w:b/>
                <w:sz w:val="24"/>
              </w:rPr>
            </w:pPr>
            <w:r>
              <w:rPr>
                <w:b/>
                <w:spacing w:val="-5"/>
                <w:sz w:val="24"/>
              </w:rPr>
              <w:t>S.</w:t>
            </w:r>
          </w:p>
          <w:p w14:paraId="6FB0BA94" w14:textId="77777777" w:rsidR="00C6170F" w:rsidRDefault="00C6170F" w:rsidP="00472B28">
            <w:pPr>
              <w:pStyle w:val="TableParagraph"/>
              <w:spacing w:line="265" w:lineRule="exact"/>
              <w:ind w:left="23"/>
              <w:rPr>
                <w:b/>
                <w:sz w:val="24"/>
              </w:rPr>
            </w:pPr>
            <w:r>
              <w:rPr>
                <w:b/>
                <w:spacing w:val="-5"/>
                <w:sz w:val="24"/>
              </w:rPr>
              <w:t>NO.</w:t>
            </w:r>
          </w:p>
        </w:tc>
        <w:tc>
          <w:tcPr>
            <w:tcW w:w="4010" w:type="dxa"/>
          </w:tcPr>
          <w:p w14:paraId="69F2AD29" w14:textId="77777777" w:rsidR="00C6170F" w:rsidRDefault="00C6170F" w:rsidP="00472B28">
            <w:pPr>
              <w:pStyle w:val="TableParagraph"/>
              <w:spacing w:line="273" w:lineRule="exact"/>
              <w:ind w:left="109"/>
              <w:rPr>
                <w:b/>
                <w:sz w:val="24"/>
              </w:rPr>
            </w:pPr>
            <w:r>
              <w:rPr>
                <w:b/>
                <w:spacing w:val="-4"/>
                <w:sz w:val="24"/>
              </w:rPr>
              <w:t>ITEM</w:t>
            </w:r>
          </w:p>
        </w:tc>
        <w:tc>
          <w:tcPr>
            <w:tcW w:w="5937" w:type="dxa"/>
          </w:tcPr>
          <w:p w14:paraId="1DE9DF3B" w14:textId="77777777" w:rsidR="00C6170F" w:rsidRDefault="00C6170F" w:rsidP="00472B28">
            <w:pPr>
              <w:pStyle w:val="TableParagraph"/>
              <w:spacing w:line="249" w:lineRule="exact"/>
              <w:ind w:left="114"/>
              <w:rPr>
                <w:b/>
              </w:rPr>
            </w:pPr>
            <w:r>
              <w:rPr>
                <w:b/>
                <w:spacing w:val="-2"/>
              </w:rPr>
              <w:t>COMPANYMAKE</w:t>
            </w:r>
          </w:p>
        </w:tc>
      </w:tr>
      <w:tr w:rsidR="00C6170F" w14:paraId="6F00E0B1" w14:textId="77777777" w:rsidTr="00472B28">
        <w:trPr>
          <w:trHeight w:val="359"/>
        </w:trPr>
        <w:tc>
          <w:tcPr>
            <w:tcW w:w="826" w:type="dxa"/>
          </w:tcPr>
          <w:p w14:paraId="2B7A188D" w14:textId="77777777" w:rsidR="00C6170F" w:rsidRDefault="00C6170F" w:rsidP="00472B28">
            <w:pPr>
              <w:pStyle w:val="TableParagraph"/>
              <w:spacing w:line="221" w:lineRule="exact"/>
              <w:ind w:left="23"/>
              <w:rPr>
                <w:sz w:val="20"/>
              </w:rPr>
            </w:pPr>
            <w:r>
              <w:rPr>
                <w:spacing w:val="-10"/>
                <w:sz w:val="20"/>
              </w:rPr>
              <w:t>1</w:t>
            </w:r>
          </w:p>
        </w:tc>
        <w:tc>
          <w:tcPr>
            <w:tcW w:w="4010" w:type="dxa"/>
          </w:tcPr>
          <w:p w14:paraId="060CA68D" w14:textId="77777777" w:rsidR="00C6170F" w:rsidRDefault="00C6170F" w:rsidP="00472B28">
            <w:pPr>
              <w:pStyle w:val="TableParagraph"/>
              <w:spacing w:line="221" w:lineRule="exact"/>
              <w:ind w:left="109"/>
              <w:rPr>
                <w:sz w:val="20"/>
              </w:rPr>
            </w:pPr>
            <w:r>
              <w:rPr>
                <w:spacing w:val="-2"/>
                <w:sz w:val="20"/>
              </w:rPr>
              <w:t>MEDIUM VOLTAGE SWITCH GEAR</w:t>
            </w:r>
          </w:p>
        </w:tc>
        <w:tc>
          <w:tcPr>
            <w:tcW w:w="5937" w:type="dxa"/>
          </w:tcPr>
          <w:p w14:paraId="2E5E3415" w14:textId="77777777" w:rsidR="00C6170F" w:rsidRDefault="00C6170F" w:rsidP="00472B28">
            <w:pPr>
              <w:pStyle w:val="TableParagraph"/>
              <w:rPr>
                <w:sz w:val="20"/>
              </w:rPr>
            </w:pPr>
          </w:p>
        </w:tc>
      </w:tr>
      <w:tr w:rsidR="00C6170F" w14:paraId="7F9A94E7" w14:textId="77777777" w:rsidTr="00472B28">
        <w:trPr>
          <w:trHeight w:val="571"/>
        </w:trPr>
        <w:tc>
          <w:tcPr>
            <w:tcW w:w="826" w:type="dxa"/>
          </w:tcPr>
          <w:p w14:paraId="0FB8E90E" w14:textId="77777777" w:rsidR="00C6170F" w:rsidRDefault="00C6170F" w:rsidP="00472B28">
            <w:pPr>
              <w:pStyle w:val="TableParagraph"/>
              <w:spacing w:line="221" w:lineRule="exact"/>
              <w:ind w:left="23"/>
              <w:rPr>
                <w:sz w:val="20"/>
              </w:rPr>
            </w:pPr>
            <w:r>
              <w:rPr>
                <w:spacing w:val="-10"/>
                <w:sz w:val="20"/>
              </w:rPr>
              <w:t>a</w:t>
            </w:r>
          </w:p>
        </w:tc>
        <w:tc>
          <w:tcPr>
            <w:tcW w:w="4010" w:type="dxa"/>
          </w:tcPr>
          <w:p w14:paraId="43D17037" w14:textId="77777777" w:rsidR="00C6170F" w:rsidRDefault="00C6170F" w:rsidP="00472B28">
            <w:pPr>
              <w:pStyle w:val="TableParagraph"/>
              <w:spacing w:line="221" w:lineRule="exact"/>
              <w:ind w:left="109"/>
              <w:rPr>
                <w:sz w:val="20"/>
              </w:rPr>
            </w:pPr>
            <w:r>
              <w:rPr>
                <w:spacing w:val="-2"/>
                <w:sz w:val="20"/>
              </w:rPr>
              <w:t>MOULDED CASE CIRCUIT BREAKER</w:t>
            </w:r>
          </w:p>
        </w:tc>
        <w:tc>
          <w:tcPr>
            <w:tcW w:w="5937" w:type="dxa"/>
          </w:tcPr>
          <w:p w14:paraId="54CAB550" w14:textId="77777777" w:rsidR="00C6170F" w:rsidRDefault="00C6170F" w:rsidP="00472B28">
            <w:pPr>
              <w:pStyle w:val="TableParagraph"/>
              <w:tabs>
                <w:tab w:val="left" w:pos="4743"/>
              </w:tabs>
              <w:ind w:left="114" w:right="237"/>
              <w:rPr>
                <w:sz w:val="20"/>
              </w:rPr>
            </w:pPr>
            <w:r>
              <w:rPr>
                <w:spacing w:val="-2"/>
                <w:sz w:val="20"/>
              </w:rPr>
              <w:t>SCHNEIDER/LEGRAND/SIEMENS,L&amp;T HAGGAR,</w:t>
            </w:r>
            <w:r>
              <w:rPr>
                <w:sz w:val="20"/>
              </w:rPr>
              <w:t xml:space="preserve"> </w:t>
            </w:r>
            <w:r>
              <w:rPr>
                <w:spacing w:val="-2"/>
                <w:sz w:val="20"/>
              </w:rPr>
              <w:t>HAVELLS (MCCB)</w:t>
            </w:r>
          </w:p>
        </w:tc>
      </w:tr>
      <w:tr w:rsidR="00C6170F" w14:paraId="6C73704F" w14:textId="77777777" w:rsidTr="00472B28">
        <w:trPr>
          <w:trHeight w:val="325"/>
        </w:trPr>
        <w:tc>
          <w:tcPr>
            <w:tcW w:w="826" w:type="dxa"/>
          </w:tcPr>
          <w:p w14:paraId="684F4FC3" w14:textId="77777777" w:rsidR="00C6170F" w:rsidRDefault="00C6170F" w:rsidP="00472B28">
            <w:pPr>
              <w:pStyle w:val="TableParagraph"/>
              <w:spacing w:line="221" w:lineRule="exact"/>
              <w:ind w:left="23"/>
              <w:rPr>
                <w:sz w:val="20"/>
              </w:rPr>
            </w:pPr>
            <w:r>
              <w:rPr>
                <w:spacing w:val="-10"/>
                <w:sz w:val="20"/>
              </w:rPr>
              <w:t>b</w:t>
            </w:r>
          </w:p>
        </w:tc>
        <w:tc>
          <w:tcPr>
            <w:tcW w:w="4010" w:type="dxa"/>
          </w:tcPr>
          <w:p w14:paraId="45B3D0C5" w14:textId="77777777" w:rsidR="00C6170F" w:rsidRDefault="00C6170F" w:rsidP="00472B28">
            <w:pPr>
              <w:pStyle w:val="TableParagraph"/>
              <w:spacing w:line="221" w:lineRule="exact"/>
              <w:ind w:left="109"/>
              <w:rPr>
                <w:sz w:val="20"/>
              </w:rPr>
            </w:pPr>
            <w:r>
              <w:rPr>
                <w:spacing w:val="-2"/>
                <w:sz w:val="20"/>
              </w:rPr>
              <w:t>SWITCH FUSE UNIT</w:t>
            </w:r>
          </w:p>
        </w:tc>
        <w:tc>
          <w:tcPr>
            <w:tcW w:w="5937" w:type="dxa"/>
          </w:tcPr>
          <w:p w14:paraId="1E5CE2BF" w14:textId="77777777" w:rsidR="00C6170F" w:rsidRDefault="00C6170F" w:rsidP="00472B28">
            <w:pPr>
              <w:pStyle w:val="TableParagraph"/>
              <w:spacing w:line="221" w:lineRule="exact"/>
              <w:ind w:left="114"/>
              <w:rPr>
                <w:sz w:val="20"/>
              </w:rPr>
            </w:pPr>
            <w:r>
              <w:rPr>
                <w:spacing w:val="-2"/>
                <w:sz w:val="20"/>
              </w:rPr>
              <w:t>HAVELLS/L&amp;T/EE/CROMPTON/HHELCON</w:t>
            </w:r>
          </w:p>
        </w:tc>
      </w:tr>
      <w:tr w:rsidR="00C6170F" w14:paraId="0E63CD1A" w14:textId="77777777" w:rsidTr="00472B28">
        <w:trPr>
          <w:trHeight w:val="287"/>
        </w:trPr>
        <w:tc>
          <w:tcPr>
            <w:tcW w:w="826" w:type="dxa"/>
          </w:tcPr>
          <w:p w14:paraId="23A86603" w14:textId="77777777" w:rsidR="00C6170F" w:rsidRDefault="00C6170F" w:rsidP="00472B28">
            <w:pPr>
              <w:pStyle w:val="TableParagraph"/>
              <w:spacing w:line="225" w:lineRule="exact"/>
              <w:ind w:left="23"/>
              <w:rPr>
                <w:sz w:val="20"/>
              </w:rPr>
            </w:pPr>
            <w:r>
              <w:rPr>
                <w:spacing w:val="-10"/>
                <w:sz w:val="20"/>
              </w:rPr>
              <w:t>c</w:t>
            </w:r>
          </w:p>
        </w:tc>
        <w:tc>
          <w:tcPr>
            <w:tcW w:w="4010" w:type="dxa"/>
          </w:tcPr>
          <w:p w14:paraId="0E5E365E" w14:textId="77777777" w:rsidR="00C6170F" w:rsidRDefault="00C6170F" w:rsidP="00472B28">
            <w:pPr>
              <w:pStyle w:val="TableParagraph"/>
              <w:spacing w:line="225" w:lineRule="exact"/>
              <w:ind w:left="109"/>
              <w:rPr>
                <w:sz w:val="20"/>
              </w:rPr>
            </w:pPr>
            <w:r>
              <w:rPr>
                <w:spacing w:val="-2"/>
                <w:sz w:val="20"/>
              </w:rPr>
              <w:t>HRC FUSE</w:t>
            </w:r>
          </w:p>
        </w:tc>
        <w:tc>
          <w:tcPr>
            <w:tcW w:w="5937" w:type="dxa"/>
          </w:tcPr>
          <w:p w14:paraId="4F586D3E" w14:textId="77777777" w:rsidR="00C6170F" w:rsidRDefault="00C6170F" w:rsidP="00472B28">
            <w:pPr>
              <w:pStyle w:val="TableParagraph"/>
              <w:spacing w:line="225" w:lineRule="exact"/>
              <w:ind w:left="114"/>
              <w:rPr>
                <w:sz w:val="20"/>
              </w:rPr>
            </w:pPr>
            <w:r>
              <w:rPr>
                <w:spacing w:val="-2"/>
                <w:sz w:val="20"/>
              </w:rPr>
              <w:t>HAVELLS/L&amp;T/EE/HHELCON</w:t>
            </w:r>
          </w:p>
        </w:tc>
      </w:tr>
      <w:tr w:rsidR="00C6170F" w14:paraId="0302FE1E" w14:textId="77777777" w:rsidTr="00472B28">
        <w:trPr>
          <w:trHeight w:val="321"/>
        </w:trPr>
        <w:tc>
          <w:tcPr>
            <w:tcW w:w="826" w:type="dxa"/>
          </w:tcPr>
          <w:p w14:paraId="25C00F4D" w14:textId="77777777" w:rsidR="00C6170F" w:rsidRDefault="00C6170F" w:rsidP="00472B28">
            <w:pPr>
              <w:pStyle w:val="TableParagraph"/>
              <w:spacing w:line="221" w:lineRule="exact"/>
              <w:ind w:left="23"/>
              <w:rPr>
                <w:sz w:val="20"/>
              </w:rPr>
            </w:pPr>
            <w:r>
              <w:rPr>
                <w:spacing w:val="-10"/>
                <w:sz w:val="20"/>
              </w:rPr>
              <w:t>d</w:t>
            </w:r>
          </w:p>
        </w:tc>
        <w:tc>
          <w:tcPr>
            <w:tcW w:w="4010" w:type="dxa"/>
          </w:tcPr>
          <w:p w14:paraId="5417C0EF" w14:textId="77777777" w:rsidR="00C6170F" w:rsidRDefault="00C6170F" w:rsidP="00472B28">
            <w:pPr>
              <w:pStyle w:val="TableParagraph"/>
              <w:spacing w:line="221" w:lineRule="exact"/>
              <w:ind w:left="109"/>
              <w:rPr>
                <w:sz w:val="20"/>
              </w:rPr>
            </w:pPr>
            <w:r>
              <w:rPr>
                <w:spacing w:val="-2"/>
                <w:sz w:val="20"/>
              </w:rPr>
              <w:t>CHANGE OVER SWITCH</w:t>
            </w:r>
          </w:p>
        </w:tc>
        <w:tc>
          <w:tcPr>
            <w:tcW w:w="5937" w:type="dxa"/>
          </w:tcPr>
          <w:p w14:paraId="2E516100" w14:textId="77777777" w:rsidR="00C6170F" w:rsidRDefault="00C6170F" w:rsidP="00472B28">
            <w:pPr>
              <w:pStyle w:val="TableParagraph"/>
              <w:spacing w:line="221" w:lineRule="exact"/>
              <w:ind w:left="114"/>
              <w:rPr>
                <w:sz w:val="20"/>
              </w:rPr>
            </w:pPr>
            <w:r>
              <w:rPr>
                <w:spacing w:val="-2"/>
                <w:sz w:val="20"/>
              </w:rPr>
              <w:t>HAVELLS/L&amp;T,SEIMENS</w:t>
            </w:r>
          </w:p>
        </w:tc>
      </w:tr>
      <w:tr w:rsidR="00C6170F" w14:paraId="3A874DC1" w14:textId="77777777" w:rsidTr="00472B28">
        <w:trPr>
          <w:trHeight w:val="326"/>
        </w:trPr>
        <w:tc>
          <w:tcPr>
            <w:tcW w:w="826" w:type="dxa"/>
          </w:tcPr>
          <w:p w14:paraId="24DB7275" w14:textId="77777777" w:rsidR="00C6170F" w:rsidRDefault="00C6170F" w:rsidP="00472B28">
            <w:pPr>
              <w:pStyle w:val="TableParagraph"/>
              <w:spacing w:line="221" w:lineRule="exact"/>
              <w:ind w:left="23"/>
              <w:rPr>
                <w:sz w:val="20"/>
              </w:rPr>
            </w:pPr>
            <w:r>
              <w:rPr>
                <w:spacing w:val="-10"/>
                <w:sz w:val="20"/>
              </w:rPr>
              <w:t>2</w:t>
            </w:r>
          </w:p>
        </w:tc>
        <w:tc>
          <w:tcPr>
            <w:tcW w:w="4010" w:type="dxa"/>
          </w:tcPr>
          <w:p w14:paraId="11C2B6C5" w14:textId="77777777" w:rsidR="00C6170F" w:rsidRDefault="00C6170F" w:rsidP="00472B28">
            <w:pPr>
              <w:pStyle w:val="TableParagraph"/>
              <w:spacing w:line="221" w:lineRule="exact"/>
              <w:ind w:left="109"/>
              <w:rPr>
                <w:sz w:val="20"/>
              </w:rPr>
            </w:pPr>
            <w:r>
              <w:rPr>
                <w:spacing w:val="-2"/>
                <w:sz w:val="20"/>
              </w:rPr>
              <w:t>VRF/VRV AC System</w:t>
            </w:r>
          </w:p>
        </w:tc>
        <w:tc>
          <w:tcPr>
            <w:tcW w:w="5937" w:type="dxa"/>
          </w:tcPr>
          <w:p w14:paraId="75EA59E3" w14:textId="77777777" w:rsidR="00C6170F" w:rsidRDefault="00C6170F" w:rsidP="00472B28">
            <w:pPr>
              <w:pStyle w:val="TableParagraph"/>
              <w:spacing w:line="221" w:lineRule="exact"/>
              <w:ind w:left="114"/>
              <w:rPr>
                <w:sz w:val="20"/>
              </w:rPr>
            </w:pPr>
            <w:r>
              <w:rPr>
                <w:spacing w:val="-2"/>
                <w:sz w:val="20"/>
              </w:rPr>
              <w:t>DAIKIN/OGENERAL/HITACHI</w:t>
            </w:r>
          </w:p>
        </w:tc>
      </w:tr>
      <w:tr w:rsidR="00C6170F" w14:paraId="52E84C73" w14:textId="77777777" w:rsidTr="00472B28">
        <w:trPr>
          <w:trHeight w:val="321"/>
        </w:trPr>
        <w:tc>
          <w:tcPr>
            <w:tcW w:w="826" w:type="dxa"/>
          </w:tcPr>
          <w:p w14:paraId="73BEBB5A" w14:textId="77777777" w:rsidR="00C6170F" w:rsidRDefault="00C6170F" w:rsidP="00472B28">
            <w:pPr>
              <w:pStyle w:val="TableParagraph"/>
              <w:spacing w:line="221" w:lineRule="exact"/>
              <w:ind w:left="23"/>
              <w:rPr>
                <w:sz w:val="20"/>
              </w:rPr>
            </w:pPr>
            <w:r>
              <w:rPr>
                <w:spacing w:val="-4"/>
                <w:sz w:val="20"/>
              </w:rPr>
              <w:t>2(a)</w:t>
            </w:r>
          </w:p>
        </w:tc>
        <w:tc>
          <w:tcPr>
            <w:tcW w:w="4010" w:type="dxa"/>
          </w:tcPr>
          <w:p w14:paraId="77266E84" w14:textId="77777777" w:rsidR="00C6170F" w:rsidRDefault="00C6170F" w:rsidP="00472B28">
            <w:pPr>
              <w:pStyle w:val="TableParagraph"/>
              <w:spacing w:line="221" w:lineRule="exact"/>
              <w:ind w:left="109"/>
              <w:rPr>
                <w:sz w:val="20"/>
              </w:rPr>
            </w:pPr>
            <w:r>
              <w:rPr>
                <w:spacing w:val="-2"/>
                <w:sz w:val="20"/>
              </w:rPr>
              <w:t>Split AC</w:t>
            </w:r>
          </w:p>
        </w:tc>
        <w:tc>
          <w:tcPr>
            <w:tcW w:w="5937" w:type="dxa"/>
          </w:tcPr>
          <w:p w14:paraId="186AC3DA" w14:textId="77777777" w:rsidR="00C6170F" w:rsidRDefault="00C6170F" w:rsidP="00472B28">
            <w:pPr>
              <w:pStyle w:val="TableParagraph"/>
              <w:spacing w:line="221" w:lineRule="exact"/>
              <w:ind w:left="114"/>
              <w:rPr>
                <w:sz w:val="20"/>
              </w:rPr>
            </w:pPr>
            <w:r>
              <w:rPr>
                <w:spacing w:val="-2"/>
                <w:sz w:val="20"/>
              </w:rPr>
              <w:t xml:space="preserve">DAIKIN/OGENERAL/HITACHI (5 Star INVERTER </w:t>
            </w:r>
            <w:r>
              <w:rPr>
                <w:spacing w:val="-5"/>
                <w:sz w:val="20"/>
              </w:rPr>
              <w:t>AC)</w:t>
            </w:r>
          </w:p>
        </w:tc>
      </w:tr>
      <w:tr w:rsidR="00C6170F" w14:paraId="4800144B" w14:textId="77777777" w:rsidTr="00472B28">
        <w:trPr>
          <w:trHeight w:val="321"/>
        </w:trPr>
        <w:tc>
          <w:tcPr>
            <w:tcW w:w="826" w:type="dxa"/>
          </w:tcPr>
          <w:p w14:paraId="34C9B1D8" w14:textId="77777777" w:rsidR="00C6170F" w:rsidRDefault="00C6170F" w:rsidP="00472B28">
            <w:pPr>
              <w:pStyle w:val="TableParagraph"/>
              <w:spacing w:line="221" w:lineRule="exact"/>
              <w:ind w:left="23"/>
              <w:rPr>
                <w:sz w:val="20"/>
              </w:rPr>
            </w:pPr>
            <w:r>
              <w:rPr>
                <w:spacing w:val="-10"/>
                <w:sz w:val="20"/>
              </w:rPr>
              <w:t>3</w:t>
            </w:r>
          </w:p>
        </w:tc>
        <w:tc>
          <w:tcPr>
            <w:tcW w:w="4010" w:type="dxa"/>
          </w:tcPr>
          <w:p w14:paraId="38B86BAF" w14:textId="77777777" w:rsidR="00C6170F" w:rsidRDefault="00C6170F" w:rsidP="00472B28">
            <w:pPr>
              <w:pStyle w:val="TableParagraph"/>
              <w:spacing w:line="221" w:lineRule="exact"/>
              <w:ind w:left="109"/>
              <w:rPr>
                <w:sz w:val="20"/>
              </w:rPr>
            </w:pPr>
            <w:r>
              <w:rPr>
                <w:spacing w:val="-2"/>
                <w:sz w:val="20"/>
              </w:rPr>
              <w:t>CENTRIFUGAL FANS</w:t>
            </w:r>
          </w:p>
        </w:tc>
        <w:tc>
          <w:tcPr>
            <w:tcW w:w="5937" w:type="dxa"/>
          </w:tcPr>
          <w:p w14:paraId="1607E59A" w14:textId="77777777" w:rsidR="00C6170F" w:rsidRDefault="00C6170F" w:rsidP="00472B28">
            <w:pPr>
              <w:pStyle w:val="TableParagraph"/>
              <w:spacing w:line="221" w:lineRule="exact"/>
              <w:ind w:left="114"/>
              <w:rPr>
                <w:sz w:val="20"/>
              </w:rPr>
            </w:pPr>
            <w:r>
              <w:rPr>
                <w:spacing w:val="-2"/>
                <w:sz w:val="20"/>
              </w:rPr>
              <w:t>KRUGER/NICOTRA/GREENHECK/AIRFLOW</w:t>
            </w:r>
          </w:p>
        </w:tc>
      </w:tr>
      <w:tr w:rsidR="00C6170F" w14:paraId="6A7A8822" w14:textId="77777777" w:rsidTr="00472B28">
        <w:trPr>
          <w:trHeight w:val="321"/>
        </w:trPr>
        <w:tc>
          <w:tcPr>
            <w:tcW w:w="826" w:type="dxa"/>
          </w:tcPr>
          <w:p w14:paraId="461768CC" w14:textId="77777777" w:rsidR="00C6170F" w:rsidRDefault="00C6170F" w:rsidP="00472B28">
            <w:pPr>
              <w:pStyle w:val="TableParagraph"/>
              <w:spacing w:line="221" w:lineRule="exact"/>
              <w:ind w:left="23"/>
              <w:rPr>
                <w:sz w:val="20"/>
              </w:rPr>
            </w:pPr>
            <w:r>
              <w:rPr>
                <w:spacing w:val="-10"/>
                <w:sz w:val="20"/>
              </w:rPr>
              <w:t>4</w:t>
            </w:r>
          </w:p>
        </w:tc>
        <w:tc>
          <w:tcPr>
            <w:tcW w:w="4010" w:type="dxa"/>
          </w:tcPr>
          <w:p w14:paraId="0B1C3500" w14:textId="77777777" w:rsidR="00C6170F" w:rsidRDefault="00C6170F" w:rsidP="00472B28">
            <w:pPr>
              <w:pStyle w:val="TableParagraph"/>
              <w:spacing w:line="221" w:lineRule="exact"/>
              <w:ind w:left="109"/>
              <w:rPr>
                <w:sz w:val="20"/>
              </w:rPr>
            </w:pPr>
            <w:r>
              <w:rPr>
                <w:spacing w:val="-2"/>
                <w:sz w:val="20"/>
              </w:rPr>
              <w:t>INLINE FANS</w:t>
            </w:r>
          </w:p>
        </w:tc>
        <w:tc>
          <w:tcPr>
            <w:tcW w:w="5937" w:type="dxa"/>
          </w:tcPr>
          <w:p w14:paraId="542A0123" w14:textId="77777777" w:rsidR="00C6170F" w:rsidRDefault="00C6170F" w:rsidP="00472B28">
            <w:pPr>
              <w:pStyle w:val="TableParagraph"/>
              <w:spacing w:line="221" w:lineRule="exact"/>
              <w:ind w:left="114"/>
              <w:rPr>
                <w:sz w:val="20"/>
              </w:rPr>
            </w:pPr>
            <w:r>
              <w:rPr>
                <w:spacing w:val="-2"/>
                <w:sz w:val="20"/>
              </w:rPr>
              <w:t>KRUGER/NICOTRA/GREENHECK/AIRFLOW</w:t>
            </w:r>
          </w:p>
        </w:tc>
      </w:tr>
      <w:tr w:rsidR="00C6170F" w14:paraId="082DED03" w14:textId="77777777" w:rsidTr="00472B28">
        <w:trPr>
          <w:trHeight w:val="326"/>
        </w:trPr>
        <w:tc>
          <w:tcPr>
            <w:tcW w:w="826" w:type="dxa"/>
          </w:tcPr>
          <w:p w14:paraId="79C57A2F" w14:textId="77777777" w:rsidR="00C6170F" w:rsidRDefault="00C6170F" w:rsidP="00472B28">
            <w:pPr>
              <w:pStyle w:val="TableParagraph"/>
              <w:spacing w:line="221" w:lineRule="exact"/>
              <w:ind w:left="23"/>
              <w:rPr>
                <w:sz w:val="20"/>
              </w:rPr>
            </w:pPr>
            <w:r>
              <w:rPr>
                <w:spacing w:val="-10"/>
                <w:sz w:val="20"/>
              </w:rPr>
              <w:t>5</w:t>
            </w:r>
          </w:p>
        </w:tc>
        <w:tc>
          <w:tcPr>
            <w:tcW w:w="4010" w:type="dxa"/>
          </w:tcPr>
          <w:p w14:paraId="27ED4441" w14:textId="77777777" w:rsidR="00C6170F" w:rsidRDefault="00C6170F" w:rsidP="00472B28">
            <w:pPr>
              <w:pStyle w:val="TableParagraph"/>
              <w:spacing w:line="221" w:lineRule="exact"/>
              <w:ind w:left="109"/>
              <w:rPr>
                <w:sz w:val="20"/>
              </w:rPr>
            </w:pPr>
            <w:r>
              <w:rPr>
                <w:spacing w:val="-2"/>
                <w:sz w:val="20"/>
              </w:rPr>
              <w:t>G.I. Sheets</w:t>
            </w:r>
          </w:p>
        </w:tc>
        <w:tc>
          <w:tcPr>
            <w:tcW w:w="5937" w:type="dxa"/>
          </w:tcPr>
          <w:p w14:paraId="546029BC" w14:textId="77777777" w:rsidR="00C6170F" w:rsidRDefault="00C6170F" w:rsidP="00472B28">
            <w:pPr>
              <w:pStyle w:val="TableParagraph"/>
              <w:spacing w:line="221" w:lineRule="exact"/>
              <w:ind w:left="114"/>
              <w:rPr>
                <w:sz w:val="20"/>
              </w:rPr>
            </w:pPr>
            <w:r>
              <w:rPr>
                <w:spacing w:val="-2"/>
                <w:sz w:val="20"/>
              </w:rPr>
              <w:t>SAIL/TATA/JINDAL</w:t>
            </w:r>
          </w:p>
        </w:tc>
      </w:tr>
      <w:tr w:rsidR="00C6170F" w14:paraId="2B016380" w14:textId="77777777" w:rsidTr="00472B28">
        <w:trPr>
          <w:trHeight w:val="321"/>
        </w:trPr>
        <w:tc>
          <w:tcPr>
            <w:tcW w:w="826" w:type="dxa"/>
          </w:tcPr>
          <w:p w14:paraId="64EA4C27" w14:textId="77777777" w:rsidR="00C6170F" w:rsidRDefault="00C6170F" w:rsidP="00472B28">
            <w:pPr>
              <w:pStyle w:val="TableParagraph"/>
              <w:spacing w:line="221" w:lineRule="exact"/>
              <w:ind w:left="23"/>
              <w:rPr>
                <w:sz w:val="20"/>
              </w:rPr>
            </w:pPr>
            <w:r>
              <w:rPr>
                <w:spacing w:val="-10"/>
                <w:sz w:val="20"/>
              </w:rPr>
              <w:t>6</w:t>
            </w:r>
          </w:p>
        </w:tc>
        <w:tc>
          <w:tcPr>
            <w:tcW w:w="4010" w:type="dxa"/>
          </w:tcPr>
          <w:p w14:paraId="0B7859A0" w14:textId="77777777" w:rsidR="00C6170F" w:rsidRDefault="00C6170F" w:rsidP="00472B28">
            <w:pPr>
              <w:pStyle w:val="TableParagraph"/>
              <w:spacing w:line="221" w:lineRule="exact"/>
              <w:ind w:left="109"/>
              <w:rPr>
                <w:sz w:val="20"/>
              </w:rPr>
            </w:pPr>
            <w:r>
              <w:rPr>
                <w:spacing w:val="-2"/>
                <w:sz w:val="20"/>
              </w:rPr>
              <w:t>FACTOR FABRICATED DUCTING</w:t>
            </w:r>
          </w:p>
        </w:tc>
        <w:tc>
          <w:tcPr>
            <w:tcW w:w="5937" w:type="dxa"/>
          </w:tcPr>
          <w:p w14:paraId="2313005B" w14:textId="77777777" w:rsidR="00C6170F" w:rsidRDefault="00C6170F" w:rsidP="00472B28">
            <w:pPr>
              <w:pStyle w:val="TableParagraph"/>
              <w:spacing w:line="221" w:lineRule="exact"/>
              <w:ind w:left="114"/>
              <w:rPr>
                <w:sz w:val="20"/>
              </w:rPr>
            </w:pPr>
            <w:r>
              <w:rPr>
                <w:spacing w:val="-2"/>
                <w:sz w:val="20"/>
              </w:rPr>
              <w:t>ROLASTAR/ZECO/DUCTOFAB</w:t>
            </w:r>
          </w:p>
        </w:tc>
      </w:tr>
      <w:tr w:rsidR="00C6170F" w14:paraId="2E945E20" w14:textId="77777777" w:rsidTr="00472B28">
        <w:trPr>
          <w:trHeight w:val="321"/>
        </w:trPr>
        <w:tc>
          <w:tcPr>
            <w:tcW w:w="826" w:type="dxa"/>
          </w:tcPr>
          <w:p w14:paraId="6F52E111" w14:textId="77777777" w:rsidR="00C6170F" w:rsidRDefault="00C6170F" w:rsidP="00472B28">
            <w:pPr>
              <w:pStyle w:val="TableParagraph"/>
              <w:spacing w:line="221" w:lineRule="exact"/>
              <w:ind w:left="23"/>
              <w:rPr>
                <w:sz w:val="20"/>
              </w:rPr>
            </w:pPr>
            <w:r>
              <w:rPr>
                <w:spacing w:val="-10"/>
                <w:sz w:val="20"/>
              </w:rPr>
              <w:t>7</w:t>
            </w:r>
          </w:p>
        </w:tc>
        <w:tc>
          <w:tcPr>
            <w:tcW w:w="4010" w:type="dxa"/>
          </w:tcPr>
          <w:p w14:paraId="59913286" w14:textId="77777777" w:rsidR="00C6170F" w:rsidRDefault="00C6170F" w:rsidP="00472B28">
            <w:pPr>
              <w:pStyle w:val="TableParagraph"/>
              <w:spacing w:line="221" w:lineRule="exact"/>
              <w:ind w:left="109"/>
              <w:rPr>
                <w:sz w:val="20"/>
              </w:rPr>
            </w:pPr>
            <w:r>
              <w:rPr>
                <w:spacing w:val="-2"/>
                <w:sz w:val="20"/>
              </w:rPr>
              <w:t>WELDING ROADS</w:t>
            </w:r>
          </w:p>
        </w:tc>
        <w:tc>
          <w:tcPr>
            <w:tcW w:w="5937" w:type="dxa"/>
          </w:tcPr>
          <w:p w14:paraId="324C2781" w14:textId="77777777" w:rsidR="00C6170F" w:rsidRDefault="00C6170F" w:rsidP="00472B28">
            <w:pPr>
              <w:pStyle w:val="TableParagraph"/>
              <w:spacing w:line="221" w:lineRule="exact"/>
              <w:ind w:left="114"/>
              <w:rPr>
                <w:sz w:val="20"/>
              </w:rPr>
            </w:pPr>
            <w:r>
              <w:rPr>
                <w:spacing w:val="-2"/>
                <w:sz w:val="20"/>
              </w:rPr>
              <w:t>ADVANI/L&amp;T</w:t>
            </w:r>
          </w:p>
        </w:tc>
      </w:tr>
      <w:tr w:rsidR="00C6170F" w14:paraId="4F1A996C" w14:textId="77777777" w:rsidTr="00472B28">
        <w:trPr>
          <w:trHeight w:val="321"/>
        </w:trPr>
        <w:tc>
          <w:tcPr>
            <w:tcW w:w="826" w:type="dxa"/>
          </w:tcPr>
          <w:p w14:paraId="0CEBB870" w14:textId="77777777" w:rsidR="00C6170F" w:rsidRDefault="00C6170F" w:rsidP="00472B28">
            <w:pPr>
              <w:pStyle w:val="TableParagraph"/>
              <w:spacing w:line="221" w:lineRule="exact"/>
              <w:ind w:left="23"/>
              <w:rPr>
                <w:sz w:val="20"/>
              </w:rPr>
            </w:pPr>
            <w:r>
              <w:rPr>
                <w:spacing w:val="-10"/>
                <w:sz w:val="20"/>
              </w:rPr>
              <w:t>8</w:t>
            </w:r>
          </w:p>
        </w:tc>
        <w:tc>
          <w:tcPr>
            <w:tcW w:w="4010" w:type="dxa"/>
          </w:tcPr>
          <w:p w14:paraId="4A0F46C0" w14:textId="77777777" w:rsidR="00C6170F" w:rsidRDefault="00C6170F" w:rsidP="00472B28">
            <w:pPr>
              <w:pStyle w:val="TableParagraph"/>
              <w:spacing w:line="221" w:lineRule="exact"/>
              <w:ind w:left="109"/>
              <w:rPr>
                <w:sz w:val="20"/>
              </w:rPr>
            </w:pPr>
            <w:r>
              <w:rPr>
                <w:spacing w:val="-2"/>
                <w:sz w:val="20"/>
              </w:rPr>
              <w:t>DUCT SUPPORTS</w:t>
            </w:r>
          </w:p>
        </w:tc>
        <w:tc>
          <w:tcPr>
            <w:tcW w:w="5937" w:type="dxa"/>
          </w:tcPr>
          <w:p w14:paraId="471A1814" w14:textId="77777777" w:rsidR="00C6170F" w:rsidRDefault="00C6170F" w:rsidP="00472B28">
            <w:pPr>
              <w:pStyle w:val="TableParagraph"/>
              <w:spacing w:line="221" w:lineRule="exact"/>
              <w:ind w:left="114"/>
              <w:rPr>
                <w:sz w:val="20"/>
              </w:rPr>
            </w:pPr>
            <w:r>
              <w:rPr>
                <w:spacing w:val="-2"/>
                <w:sz w:val="20"/>
              </w:rPr>
              <w:t>HILTI/WALRAVEN/GRIPPLE</w:t>
            </w:r>
          </w:p>
        </w:tc>
      </w:tr>
      <w:tr w:rsidR="00C6170F" w14:paraId="7E0404B2" w14:textId="77777777" w:rsidTr="00472B28">
        <w:trPr>
          <w:trHeight w:val="326"/>
        </w:trPr>
        <w:tc>
          <w:tcPr>
            <w:tcW w:w="826" w:type="dxa"/>
          </w:tcPr>
          <w:p w14:paraId="4A7C9C20" w14:textId="77777777" w:rsidR="00C6170F" w:rsidRDefault="00C6170F" w:rsidP="00472B28">
            <w:pPr>
              <w:pStyle w:val="TableParagraph"/>
              <w:spacing w:line="225" w:lineRule="exact"/>
              <w:ind w:left="23"/>
              <w:rPr>
                <w:sz w:val="20"/>
              </w:rPr>
            </w:pPr>
            <w:r>
              <w:rPr>
                <w:spacing w:val="-10"/>
                <w:sz w:val="20"/>
              </w:rPr>
              <w:t>9</w:t>
            </w:r>
          </w:p>
        </w:tc>
        <w:tc>
          <w:tcPr>
            <w:tcW w:w="4010" w:type="dxa"/>
          </w:tcPr>
          <w:p w14:paraId="297E53F0" w14:textId="77777777" w:rsidR="00C6170F" w:rsidRDefault="00C6170F" w:rsidP="00472B28">
            <w:pPr>
              <w:pStyle w:val="TableParagraph"/>
              <w:spacing w:line="225" w:lineRule="exact"/>
              <w:ind w:left="109"/>
              <w:rPr>
                <w:sz w:val="20"/>
              </w:rPr>
            </w:pPr>
            <w:r>
              <w:rPr>
                <w:spacing w:val="-2"/>
                <w:sz w:val="20"/>
              </w:rPr>
              <w:t>ANCHOR/FASTENER</w:t>
            </w:r>
          </w:p>
        </w:tc>
        <w:tc>
          <w:tcPr>
            <w:tcW w:w="5937" w:type="dxa"/>
          </w:tcPr>
          <w:p w14:paraId="6E66EFA2" w14:textId="77777777" w:rsidR="00C6170F" w:rsidRDefault="00C6170F" w:rsidP="00472B28">
            <w:pPr>
              <w:pStyle w:val="TableParagraph"/>
              <w:spacing w:line="225" w:lineRule="exact"/>
              <w:ind w:left="114"/>
              <w:rPr>
                <w:sz w:val="20"/>
              </w:rPr>
            </w:pPr>
            <w:r>
              <w:rPr>
                <w:spacing w:val="-2"/>
                <w:sz w:val="20"/>
              </w:rPr>
              <w:t>HILTI/FISHER/STERLING</w:t>
            </w:r>
          </w:p>
        </w:tc>
      </w:tr>
      <w:tr w:rsidR="00C6170F" w14:paraId="54BB5C21" w14:textId="77777777" w:rsidTr="00472B28">
        <w:trPr>
          <w:trHeight w:val="321"/>
        </w:trPr>
        <w:tc>
          <w:tcPr>
            <w:tcW w:w="826" w:type="dxa"/>
          </w:tcPr>
          <w:p w14:paraId="7B3521C3" w14:textId="77777777" w:rsidR="00C6170F" w:rsidRDefault="00C6170F" w:rsidP="00472B28">
            <w:pPr>
              <w:pStyle w:val="TableParagraph"/>
              <w:spacing w:line="221" w:lineRule="exact"/>
              <w:ind w:left="23"/>
              <w:rPr>
                <w:sz w:val="20"/>
              </w:rPr>
            </w:pPr>
            <w:r>
              <w:rPr>
                <w:spacing w:val="-5"/>
                <w:sz w:val="20"/>
              </w:rPr>
              <w:t>10</w:t>
            </w:r>
          </w:p>
        </w:tc>
        <w:tc>
          <w:tcPr>
            <w:tcW w:w="4010" w:type="dxa"/>
          </w:tcPr>
          <w:p w14:paraId="405D34D8" w14:textId="77777777" w:rsidR="00C6170F" w:rsidRDefault="00C6170F" w:rsidP="00472B28">
            <w:pPr>
              <w:pStyle w:val="TableParagraph"/>
              <w:spacing w:line="221" w:lineRule="exact"/>
              <w:ind w:left="109"/>
              <w:rPr>
                <w:sz w:val="20"/>
              </w:rPr>
            </w:pPr>
            <w:r>
              <w:rPr>
                <w:spacing w:val="-2"/>
                <w:sz w:val="20"/>
              </w:rPr>
              <w:t>ALUMINIUM TAPE</w:t>
            </w:r>
          </w:p>
        </w:tc>
        <w:tc>
          <w:tcPr>
            <w:tcW w:w="5937" w:type="dxa"/>
          </w:tcPr>
          <w:p w14:paraId="52C117D0" w14:textId="77777777" w:rsidR="00C6170F" w:rsidRDefault="00C6170F" w:rsidP="00472B28">
            <w:pPr>
              <w:pStyle w:val="TableParagraph"/>
              <w:spacing w:line="221" w:lineRule="exact"/>
              <w:ind w:left="114"/>
              <w:rPr>
                <w:sz w:val="20"/>
              </w:rPr>
            </w:pPr>
            <w:r>
              <w:rPr>
                <w:spacing w:val="-2"/>
                <w:sz w:val="20"/>
              </w:rPr>
              <w:t>JOHNSON/BIRLA/3M</w:t>
            </w:r>
          </w:p>
        </w:tc>
      </w:tr>
      <w:tr w:rsidR="00C6170F" w14:paraId="1FA77FC2" w14:textId="77777777" w:rsidTr="00472B28">
        <w:trPr>
          <w:trHeight w:val="340"/>
        </w:trPr>
        <w:tc>
          <w:tcPr>
            <w:tcW w:w="826" w:type="dxa"/>
          </w:tcPr>
          <w:p w14:paraId="32CA4876" w14:textId="77777777" w:rsidR="00C6170F" w:rsidRDefault="00C6170F" w:rsidP="00472B28">
            <w:pPr>
              <w:pStyle w:val="TableParagraph"/>
              <w:spacing w:line="221" w:lineRule="exact"/>
              <w:ind w:left="23"/>
              <w:rPr>
                <w:sz w:val="20"/>
              </w:rPr>
            </w:pPr>
            <w:r>
              <w:rPr>
                <w:spacing w:val="-5"/>
                <w:sz w:val="20"/>
              </w:rPr>
              <w:t>11</w:t>
            </w:r>
          </w:p>
        </w:tc>
        <w:tc>
          <w:tcPr>
            <w:tcW w:w="4010" w:type="dxa"/>
          </w:tcPr>
          <w:p w14:paraId="154AB4FB" w14:textId="77777777" w:rsidR="00C6170F" w:rsidRDefault="00C6170F" w:rsidP="00472B28">
            <w:pPr>
              <w:pStyle w:val="TableParagraph"/>
              <w:spacing w:line="221" w:lineRule="exact"/>
              <w:ind w:left="109"/>
              <w:rPr>
                <w:sz w:val="20"/>
              </w:rPr>
            </w:pPr>
            <w:r>
              <w:rPr>
                <w:spacing w:val="-2"/>
                <w:sz w:val="20"/>
              </w:rPr>
              <w:t>GRILLS/DIFFUSERS/FIRE DAMPERS</w:t>
            </w:r>
          </w:p>
        </w:tc>
        <w:tc>
          <w:tcPr>
            <w:tcW w:w="5937" w:type="dxa"/>
          </w:tcPr>
          <w:p w14:paraId="6E0DBA0D" w14:textId="77777777" w:rsidR="00C6170F" w:rsidRDefault="00C6170F" w:rsidP="00472B28">
            <w:pPr>
              <w:pStyle w:val="TableParagraph"/>
              <w:spacing w:line="221" w:lineRule="exact"/>
              <w:ind w:left="114"/>
              <w:rPr>
                <w:sz w:val="20"/>
              </w:rPr>
            </w:pPr>
            <w:r>
              <w:rPr>
                <w:spacing w:val="-2"/>
                <w:sz w:val="20"/>
              </w:rPr>
              <w:t>GLENSTORMS/SYSTEMAIR/RUSKINTITUS</w:t>
            </w:r>
          </w:p>
        </w:tc>
      </w:tr>
      <w:tr w:rsidR="00C6170F" w14:paraId="67F782F2" w14:textId="77777777" w:rsidTr="00472B28">
        <w:trPr>
          <w:trHeight w:val="551"/>
        </w:trPr>
        <w:tc>
          <w:tcPr>
            <w:tcW w:w="826" w:type="dxa"/>
          </w:tcPr>
          <w:p w14:paraId="77DCF2D7" w14:textId="77777777" w:rsidR="00C6170F" w:rsidRDefault="00C6170F" w:rsidP="00472B28">
            <w:pPr>
              <w:pStyle w:val="TableParagraph"/>
              <w:spacing w:line="221" w:lineRule="exact"/>
              <w:ind w:left="23"/>
              <w:rPr>
                <w:sz w:val="20"/>
              </w:rPr>
            </w:pPr>
            <w:r>
              <w:rPr>
                <w:spacing w:val="-5"/>
                <w:sz w:val="20"/>
              </w:rPr>
              <w:t>12</w:t>
            </w:r>
          </w:p>
        </w:tc>
        <w:tc>
          <w:tcPr>
            <w:tcW w:w="4010" w:type="dxa"/>
          </w:tcPr>
          <w:p w14:paraId="725D193D" w14:textId="77777777" w:rsidR="00C6170F" w:rsidRDefault="00C6170F" w:rsidP="00472B28">
            <w:pPr>
              <w:pStyle w:val="TableParagraph"/>
              <w:ind w:left="109"/>
              <w:rPr>
                <w:sz w:val="20"/>
              </w:rPr>
            </w:pPr>
            <w:r>
              <w:rPr>
                <w:spacing w:val="-2"/>
                <w:sz w:val="20"/>
              </w:rPr>
              <w:t>INSULATION/ACOUSTIC LINING FOR DUCTING</w:t>
            </w:r>
          </w:p>
        </w:tc>
        <w:tc>
          <w:tcPr>
            <w:tcW w:w="5937" w:type="dxa"/>
          </w:tcPr>
          <w:p w14:paraId="789E322B" w14:textId="77777777" w:rsidR="00C6170F" w:rsidRDefault="00C6170F" w:rsidP="00472B28">
            <w:pPr>
              <w:pStyle w:val="TableParagraph"/>
              <w:spacing w:line="221" w:lineRule="exact"/>
              <w:ind w:left="114"/>
              <w:rPr>
                <w:sz w:val="20"/>
              </w:rPr>
            </w:pPr>
            <w:r>
              <w:rPr>
                <w:spacing w:val="-2"/>
                <w:sz w:val="20"/>
              </w:rPr>
              <w:t>ARMACELL/UROBATEX/VIDOFLEX</w:t>
            </w:r>
          </w:p>
        </w:tc>
      </w:tr>
      <w:tr w:rsidR="00C6170F" w14:paraId="37C16CA8" w14:textId="77777777" w:rsidTr="00472B28">
        <w:trPr>
          <w:trHeight w:val="460"/>
        </w:trPr>
        <w:tc>
          <w:tcPr>
            <w:tcW w:w="826" w:type="dxa"/>
          </w:tcPr>
          <w:p w14:paraId="1D676A56" w14:textId="77777777" w:rsidR="00C6170F" w:rsidRDefault="00C6170F" w:rsidP="00472B28">
            <w:pPr>
              <w:pStyle w:val="TableParagraph"/>
              <w:spacing w:line="221" w:lineRule="exact"/>
              <w:ind w:left="23"/>
              <w:rPr>
                <w:sz w:val="20"/>
              </w:rPr>
            </w:pPr>
            <w:r>
              <w:rPr>
                <w:spacing w:val="-5"/>
                <w:sz w:val="20"/>
              </w:rPr>
              <w:t>13</w:t>
            </w:r>
          </w:p>
        </w:tc>
        <w:tc>
          <w:tcPr>
            <w:tcW w:w="4010" w:type="dxa"/>
          </w:tcPr>
          <w:p w14:paraId="236738B7" w14:textId="77777777" w:rsidR="00C6170F" w:rsidRDefault="00C6170F" w:rsidP="00472B28">
            <w:pPr>
              <w:pStyle w:val="TableParagraph"/>
              <w:spacing w:line="230" w:lineRule="auto"/>
              <w:ind w:left="109" w:right="225"/>
              <w:rPr>
                <w:sz w:val="20"/>
              </w:rPr>
            </w:pPr>
            <w:r>
              <w:rPr>
                <w:spacing w:val="-2"/>
                <w:sz w:val="20"/>
              </w:rPr>
              <w:t xml:space="preserve">INSULATION FOR REFRIGERENT FOR </w:t>
            </w:r>
            <w:r>
              <w:rPr>
                <w:spacing w:val="-4"/>
                <w:sz w:val="20"/>
              </w:rPr>
              <w:t>PIPE</w:t>
            </w:r>
          </w:p>
        </w:tc>
        <w:tc>
          <w:tcPr>
            <w:tcW w:w="5937" w:type="dxa"/>
          </w:tcPr>
          <w:p w14:paraId="49F7854B" w14:textId="77777777" w:rsidR="00C6170F" w:rsidRDefault="00C6170F" w:rsidP="00472B28">
            <w:pPr>
              <w:pStyle w:val="TableParagraph"/>
              <w:spacing w:line="221" w:lineRule="exact"/>
              <w:ind w:left="114"/>
              <w:rPr>
                <w:sz w:val="20"/>
              </w:rPr>
            </w:pPr>
            <w:r>
              <w:rPr>
                <w:spacing w:val="-2"/>
                <w:sz w:val="20"/>
              </w:rPr>
              <w:t>ARMACELL/UROBATEX/VIDOFLEX</w:t>
            </w:r>
          </w:p>
        </w:tc>
      </w:tr>
      <w:tr w:rsidR="00C6170F" w14:paraId="282E742B" w14:textId="77777777" w:rsidTr="00472B28">
        <w:trPr>
          <w:trHeight w:val="321"/>
        </w:trPr>
        <w:tc>
          <w:tcPr>
            <w:tcW w:w="826" w:type="dxa"/>
          </w:tcPr>
          <w:p w14:paraId="12723DC7" w14:textId="77777777" w:rsidR="00C6170F" w:rsidRDefault="00C6170F" w:rsidP="00472B28">
            <w:pPr>
              <w:pStyle w:val="TableParagraph"/>
              <w:spacing w:line="221" w:lineRule="exact"/>
              <w:ind w:left="23"/>
              <w:rPr>
                <w:sz w:val="20"/>
              </w:rPr>
            </w:pPr>
            <w:r>
              <w:rPr>
                <w:spacing w:val="-5"/>
                <w:sz w:val="20"/>
              </w:rPr>
              <w:t>14</w:t>
            </w:r>
          </w:p>
        </w:tc>
        <w:tc>
          <w:tcPr>
            <w:tcW w:w="4010" w:type="dxa"/>
          </w:tcPr>
          <w:p w14:paraId="43B8BF7A" w14:textId="77777777" w:rsidR="00C6170F" w:rsidRDefault="00C6170F" w:rsidP="00472B28">
            <w:pPr>
              <w:pStyle w:val="TableParagraph"/>
              <w:spacing w:line="221" w:lineRule="exact"/>
              <w:ind w:left="109"/>
              <w:rPr>
                <w:sz w:val="20"/>
              </w:rPr>
            </w:pPr>
            <w:r>
              <w:rPr>
                <w:spacing w:val="-2"/>
                <w:sz w:val="20"/>
              </w:rPr>
              <w:t>COPPER REFRIGEN TPIPE</w:t>
            </w:r>
          </w:p>
        </w:tc>
        <w:tc>
          <w:tcPr>
            <w:tcW w:w="5937" w:type="dxa"/>
          </w:tcPr>
          <w:p w14:paraId="21969067" w14:textId="77777777" w:rsidR="00C6170F" w:rsidRDefault="00C6170F" w:rsidP="00472B28">
            <w:pPr>
              <w:pStyle w:val="TableParagraph"/>
              <w:spacing w:line="221" w:lineRule="exact"/>
              <w:ind w:left="114"/>
              <w:rPr>
                <w:sz w:val="20"/>
              </w:rPr>
            </w:pPr>
            <w:r>
              <w:rPr>
                <w:spacing w:val="-2"/>
                <w:sz w:val="20"/>
              </w:rPr>
              <w:t>RAJCO/MANDEV/MAHFLOW</w:t>
            </w:r>
          </w:p>
        </w:tc>
      </w:tr>
      <w:tr w:rsidR="00C6170F" w14:paraId="56488BED" w14:textId="77777777" w:rsidTr="00472B28">
        <w:trPr>
          <w:trHeight w:val="321"/>
        </w:trPr>
        <w:tc>
          <w:tcPr>
            <w:tcW w:w="826" w:type="dxa"/>
          </w:tcPr>
          <w:p w14:paraId="192B6AAB" w14:textId="77777777" w:rsidR="00C6170F" w:rsidRDefault="00C6170F" w:rsidP="00472B28">
            <w:pPr>
              <w:pStyle w:val="TableParagraph"/>
              <w:spacing w:line="221" w:lineRule="exact"/>
              <w:ind w:left="23"/>
              <w:rPr>
                <w:sz w:val="20"/>
              </w:rPr>
            </w:pPr>
            <w:r>
              <w:rPr>
                <w:spacing w:val="-5"/>
                <w:sz w:val="20"/>
              </w:rPr>
              <w:t>15</w:t>
            </w:r>
          </w:p>
        </w:tc>
        <w:tc>
          <w:tcPr>
            <w:tcW w:w="4010" w:type="dxa"/>
          </w:tcPr>
          <w:p w14:paraId="31A7DBD1" w14:textId="77777777" w:rsidR="00C6170F" w:rsidRDefault="00C6170F" w:rsidP="00472B28">
            <w:pPr>
              <w:pStyle w:val="TableParagraph"/>
              <w:spacing w:line="221" w:lineRule="exact"/>
              <w:ind w:left="109"/>
              <w:rPr>
                <w:sz w:val="20"/>
              </w:rPr>
            </w:pPr>
            <w:r>
              <w:rPr>
                <w:spacing w:val="-2"/>
                <w:sz w:val="20"/>
              </w:rPr>
              <w:t>UPVC DRAIN PIPE</w:t>
            </w:r>
          </w:p>
        </w:tc>
        <w:tc>
          <w:tcPr>
            <w:tcW w:w="5937" w:type="dxa"/>
          </w:tcPr>
          <w:p w14:paraId="0FA8B586" w14:textId="77777777" w:rsidR="00C6170F" w:rsidRDefault="00C6170F" w:rsidP="00472B28">
            <w:pPr>
              <w:pStyle w:val="TableParagraph"/>
              <w:spacing w:line="221" w:lineRule="exact"/>
              <w:ind w:left="114"/>
              <w:rPr>
                <w:sz w:val="20"/>
              </w:rPr>
            </w:pPr>
            <w:r>
              <w:rPr>
                <w:spacing w:val="-2"/>
                <w:sz w:val="20"/>
              </w:rPr>
              <w:t>SUPREME/ASTRALS/FINOLEX</w:t>
            </w:r>
          </w:p>
        </w:tc>
      </w:tr>
      <w:tr w:rsidR="00C6170F" w14:paraId="2EFA8102" w14:textId="77777777" w:rsidTr="00472B28">
        <w:trPr>
          <w:trHeight w:val="326"/>
        </w:trPr>
        <w:tc>
          <w:tcPr>
            <w:tcW w:w="826" w:type="dxa"/>
          </w:tcPr>
          <w:p w14:paraId="382CF06B" w14:textId="77777777" w:rsidR="00C6170F" w:rsidRDefault="00C6170F" w:rsidP="00472B28">
            <w:pPr>
              <w:pStyle w:val="TableParagraph"/>
              <w:spacing w:line="221" w:lineRule="exact"/>
              <w:ind w:left="23"/>
              <w:rPr>
                <w:sz w:val="20"/>
              </w:rPr>
            </w:pPr>
            <w:r>
              <w:rPr>
                <w:spacing w:val="-5"/>
                <w:sz w:val="20"/>
              </w:rPr>
              <w:t>16</w:t>
            </w:r>
          </w:p>
        </w:tc>
        <w:tc>
          <w:tcPr>
            <w:tcW w:w="4010" w:type="dxa"/>
          </w:tcPr>
          <w:p w14:paraId="2F10133C" w14:textId="77777777" w:rsidR="00C6170F" w:rsidRDefault="00C6170F" w:rsidP="00472B28">
            <w:pPr>
              <w:pStyle w:val="TableParagraph"/>
              <w:spacing w:line="221" w:lineRule="exact"/>
              <w:ind w:left="109"/>
              <w:rPr>
                <w:sz w:val="20"/>
              </w:rPr>
            </w:pPr>
            <w:r>
              <w:rPr>
                <w:spacing w:val="-2"/>
                <w:sz w:val="20"/>
              </w:rPr>
              <w:t>CANVAS CONNECTION</w:t>
            </w:r>
          </w:p>
        </w:tc>
        <w:tc>
          <w:tcPr>
            <w:tcW w:w="5937" w:type="dxa"/>
          </w:tcPr>
          <w:p w14:paraId="16BEC0E3" w14:textId="77777777" w:rsidR="00C6170F" w:rsidRDefault="00C6170F" w:rsidP="00472B28">
            <w:pPr>
              <w:pStyle w:val="TableParagraph"/>
              <w:spacing w:line="221" w:lineRule="exact"/>
              <w:ind w:left="114"/>
              <w:rPr>
                <w:sz w:val="20"/>
              </w:rPr>
            </w:pPr>
            <w:r>
              <w:rPr>
                <w:spacing w:val="-2"/>
                <w:sz w:val="20"/>
              </w:rPr>
              <w:t>MAPRO/GLENSTORMS/ASTAR</w:t>
            </w:r>
          </w:p>
        </w:tc>
      </w:tr>
      <w:tr w:rsidR="00C6170F" w14:paraId="71B7FD2C" w14:textId="77777777" w:rsidTr="00472B28">
        <w:trPr>
          <w:trHeight w:val="354"/>
        </w:trPr>
        <w:tc>
          <w:tcPr>
            <w:tcW w:w="826" w:type="dxa"/>
          </w:tcPr>
          <w:p w14:paraId="5B33FA93" w14:textId="77777777" w:rsidR="00C6170F" w:rsidRDefault="00C6170F" w:rsidP="00472B28">
            <w:pPr>
              <w:pStyle w:val="TableParagraph"/>
              <w:spacing w:line="221" w:lineRule="exact"/>
              <w:ind w:left="23"/>
              <w:rPr>
                <w:sz w:val="20"/>
              </w:rPr>
            </w:pPr>
            <w:r>
              <w:rPr>
                <w:spacing w:val="-5"/>
                <w:sz w:val="20"/>
              </w:rPr>
              <w:t>17</w:t>
            </w:r>
          </w:p>
        </w:tc>
        <w:tc>
          <w:tcPr>
            <w:tcW w:w="4010" w:type="dxa"/>
          </w:tcPr>
          <w:p w14:paraId="7420B2DD" w14:textId="77777777" w:rsidR="00C6170F" w:rsidRDefault="00C6170F" w:rsidP="00472B28">
            <w:pPr>
              <w:pStyle w:val="TableParagraph"/>
              <w:spacing w:line="221" w:lineRule="exact"/>
              <w:ind w:left="109"/>
              <w:rPr>
                <w:sz w:val="20"/>
              </w:rPr>
            </w:pPr>
            <w:r>
              <w:rPr>
                <w:spacing w:val="-2"/>
                <w:sz w:val="20"/>
              </w:rPr>
              <w:t>PROPELLER TYPE EXHAUST FAN</w:t>
            </w:r>
          </w:p>
        </w:tc>
        <w:tc>
          <w:tcPr>
            <w:tcW w:w="5937" w:type="dxa"/>
          </w:tcPr>
          <w:p w14:paraId="257AC3D8" w14:textId="77777777" w:rsidR="00C6170F" w:rsidRDefault="00C6170F" w:rsidP="00472B28">
            <w:pPr>
              <w:pStyle w:val="TableParagraph"/>
              <w:spacing w:line="221" w:lineRule="exact"/>
              <w:ind w:left="114"/>
              <w:rPr>
                <w:sz w:val="20"/>
              </w:rPr>
            </w:pPr>
            <w:r>
              <w:rPr>
                <w:spacing w:val="-2"/>
                <w:sz w:val="20"/>
              </w:rPr>
              <w:t>KRUGER/HAVELLS/MARATHAN/ORIENT/USHA/BAJAJ</w:t>
            </w:r>
          </w:p>
        </w:tc>
      </w:tr>
      <w:tr w:rsidR="00C6170F" w14:paraId="3B15FFE6" w14:textId="77777777" w:rsidTr="00472B28">
        <w:trPr>
          <w:trHeight w:val="460"/>
        </w:trPr>
        <w:tc>
          <w:tcPr>
            <w:tcW w:w="826" w:type="dxa"/>
          </w:tcPr>
          <w:p w14:paraId="3A787AAB" w14:textId="77777777" w:rsidR="00C6170F" w:rsidRDefault="00C6170F" w:rsidP="00472B28">
            <w:pPr>
              <w:pStyle w:val="TableParagraph"/>
              <w:spacing w:line="225" w:lineRule="exact"/>
              <w:ind w:left="23"/>
              <w:rPr>
                <w:sz w:val="20"/>
              </w:rPr>
            </w:pPr>
            <w:r>
              <w:rPr>
                <w:spacing w:val="-5"/>
                <w:sz w:val="20"/>
              </w:rPr>
              <w:t>18</w:t>
            </w:r>
          </w:p>
        </w:tc>
        <w:tc>
          <w:tcPr>
            <w:tcW w:w="4010" w:type="dxa"/>
          </w:tcPr>
          <w:p w14:paraId="3B06CB5C" w14:textId="77777777" w:rsidR="00C6170F" w:rsidRDefault="00C6170F" w:rsidP="00472B28">
            <w:pPr>
              <w:pStyle w:val="TableParagraph"/>
              <w:spacing w:line="225" w:lineRule="exact"/>
              <w:ind w:left="109"/>
              <w:rPr>
                <w:sz w:val="20"/>
              </w:rPr>
            </w:pPr>
            <w:r>
              <w:rPr>
                <w:spacing w:val="-2"/>
                <w:sz w:val="20"/>
              </w:rPr>
              <w:t>MCB/ELCB/DBS/MCCB</w:t>
            </w:r>
          </w:p>
        </w:tc>
        <w:tc>
          <w:tcPr>
            <w:tcW w:w="5937" w:type="dxa"/>
          </w:tcPr>
          <w:p w14:paraId="0EB46F14" w14:textId="77777777" w:rsidR="00C6170F" w:rsidRDefault="00C6170F" w:rsidP="00472B28">
            <w:pPr>
              <w:pStyle w:val="TableParagraph"/>
              <w:spacing w:before="6" w:line="225" w:lineRule="auto"/>
              <w:ind w:left="114" w:right="524"/>
              <w:rPr>
                <w:sz w:val="20"/>
              </w:rPr>
            </w:pPr>
            <w:r>
              <w:rPr>
                <w:spacing w:val="-2"/>
                <w:sz w:val="20"/>
              </w:rPr>
              <w:t>SCHNEIDER/LEGRAND/SIEMENS,,L&amp;T HAGGAR, HAVELLS</w:t>
            </w:r>
          </w:p>
        </w:tc>
      </w:tr>
      <w:tr w:rsidR="00C6170F" w14:paraId="1B5CD209" w14:textId="77777777" w:rsidTr="00472B28">
        <w:trPr>
          <w:trHeight w:val="374"/>
        </w:trPr>
        <w:tc>
          <w:tcPr>
            <w:tcW w:w="826" w:type="dxa"/>
          </w:tcPr>
          <w:p w14:paraId="5606E5C8" w14:textId="77777777" w:rsidR="00C6170F" w:rsidRDefault="00C6170F" w:rsidP="00472B28">
            <w:pPr>
              <w:pStyle w:val="TableParagraph"/>
              <w:spacing w:line="225" w:lineRule="exact"/>
              <w:ind w:left="23"/>
              <w:rPr>
                <w:sz w:val="20"/>
              </w:rPr>
            </w:pPr>
            <w:r>
              <w:rPr>
                <w:spacing w:val="-5"/>
                <w:sz w:val="20"/>
              </w:rPr>
              <w:t>19</w:t>
            </w:r>
          </w:p>
        </w:tc>
        <w:tc>
          <w:tcPr>
            <w:tcW w:w="4010" w:type="dxa"/>
          </w:tcPr>
          <w:p w14:paraId="61AA1194" w14:textId="77777777" w:rsidR="00C6170F" w:rsidRDefault="00C6170F" w:rsidP="00472B28">
            <w:pPr>
              <w:pStyle w:val="TableParagraph"/>
              <w:spacing w:line="225" w:lineRule="exact"/>
              <w:ind w:left="109"/>
              <w:rPr>
                <w:sz w:val="20"/>
              </w:rPr>
            </w:pPr>
            <w:r>
              <w:rPr>
                <w:spacing w:val="-5"/>
                <w:sz w:val="20"/>
              </w:rPr>
              <w:t>ACB</w:t>
            </w:r>
          </w:p>
        </w:tc>
        <w:tc>
          <w:tcPr>
            <w:tcW w:w="5937" w:type="dxa"/>
          </w:tcPr>
          <w:p w14:paraId="5471587F" w14:textId="77777777" w:rsidR="00C6170F" w:rsidRDefault="00C6170F" w:rsidP="00472B28">
            <w:pPr>
              <w:pStyle w:val="TableParagraph"/>
              <w:spacing w:line="225" w:lineRule="exact"/>
              <w:ind w:left="114"/>
              <w:rPr>
                <w:sz w:val="20"/>
              </w:rPr>
            </w:pPr>
            <w:r>
              <w:rPr>
                <w:spacing w:val="-2"/>
                <w:sz w:val="20"/>
              </w:rPr>
              <w:t>SCHNEIDER (MG-NSSERIES)/SIEMENS(3WT)/L&amp;T(D-</w:t>
            </w:r>
            <w:r>
              <w:rPr>
                <w:spacing w:val="-4"/>
                <w:sz w:val="20"/>
              </w:rPr>
              <w:t>SINE)</w:t>
            </w:r>
          </w:p>
        </w:tc>
      </w:tr>
      <w:tr w:rsidR="00C6170F" w14:paraId="407CACB0" w14:textId="77777777" w:rsidTr="00472B28">
        <w:trPr>
          <w:trHeight w:val="345"/>
        </w:trPr>
        <w:tc>
          <w:tcPr>
            <w:tcW w:w="826" w:type="dxa"/>
          </w:tcPr>
          <w:p w14:paraId="52F26B33" w14:textId="77777777" w:rsidR="00C6170F" w:rsidRDefault="00C6170F" w:rsidP="00472B28">
            <w:pPr>
              <w:pStyle w:val="TableParagraph"/>
              <w:spacing w:line="226" w:lineRule="exact"/>
              <w:ind w:left="23"/>
              <w:rPr>
                <w:sz w:val="20"/>
              </w:rPr>
            </w:pPr>
            <w:r>
              <w:rPr>
                <w:spacing w:val="-5"/>
                <w:sz w:val="20"/>
              </w:rPr>
              <w:t>21</w:t>
            </w:r>
          </w:p>
        </w:tc>
        <w:tc>
          <w:tcPr>
            <w:tcW w:w="4010" w:type="dxa"/>
          </w:tcPr>
          <w:p w14:paraId="39076BC1" w14:textId="77777777" w:rsidR="00C6170F" w:rsidRDefault="00C6170F" w:rsidP="00472B28">
            <w:pPr>
              <w:pStyle w:val="TableParagraph"/>
              <w:spacing w:line="226" w:lineRule="exact"/>
              <w:ind w:left="109"/>
              <w:rPr>
                <w:sz w:val="20"/>
              </w:rPr>
            </w:pPr>
            <w:r>
              <w:rPr>
                <w:spacing w:val="-2"/>
                <w:sz w:val="20"/>
              </w:rPr>
              <w:t>MV CONTRACTORS/TIMER/STARTERS</w:t>
            </w:r>
          </w:p>
        </w:tc>
        <w:tc>
          <w:tcPr>
            <w:tcW w:w="5937" w:type="dxa"/>
          </w:tcPr>
          <w:p w14:paraId="6CBD97FD" w14:textId="77777777" w:rsidR="00C6170F" w:rsidRDefault="00C6170F" w:rsidP="00472B28">
            <w:pPr>
              <w:pStyle w:val="TableParagraph"/>
              <w:spacing w:line="226" w:lineRule="exact"/>
              <w:ind w:left="114"/>
              <w:rPr>
                <w:sz w:val="20"/>
              </w:rPr>
            </w:pPr>
            <w:r>
              <w:rPr>
                <w:spacing w:val="-2"/>
                <w:sz w:val="20"/>
              </w:rPr>
              <w:t>L&amp;T/SIEMENS/LEGRAND</w:t>
            </w:r>
          </w:p>
        </w:tc>
      </w:tr>
      <w:tr w:rsidR="00C6170F" w14:paraId="7619F448" w14:textId="77777777" w:rsidTr="00472B28">
        <w:trPr>
          <w:trHeight w:val="325"/>
        </w:trPr>
        <w:tc>
          <w:tcPr>
            <w:tcW w:w="826" w:type="dxa"/>
          </w:tcPr>
          <w:p w14:paraId="09F9A572" w14:textId="77777777" w:rsidR="00C6170F" w:rsidRDefault="00C6170F" w:rsidP="00472B28">
            <w:pPr>
              <w:pStyle w:val="TableParagraph"/>
              <w:spacing w:line="225" w:lineRule="exact"/>
              <w:ind w:left="23"/>
              <w:rPr>
                <w:sz w:val="20"/>
              </w:rPr>
            </w:pPr>
            <w:r>
              <w:rPr>
                <w:spacing w:val="-5"/>
                <w:sz w:val="20"/>
              </w:rPr>
              <w:t>22</w:t>
            </w:r>
          </w:p>
        </w:tc>
        <w:tc>
          <w:tcPr>
            <w:tcW w:w="4010" w:type="dxa"/>
          </w:tcPr>
          <w:p w14:paraId="494CC128" w14:textId="77777777" w:rsidR="00C6170F" w:rsidRDefault="00C6170F" w:rsidP="00472B28">
            <w:pPr>
              <w:pStyle w:val="TableParagraph"/>
              <w:spacing w:line="225" w:lineRule="exact"/>
              <w:ind w:left="109"/>
              <w:rPr>
                <w:sz w:val="20"/>
              </w:rPr>
            </w:pPr>
            <w:r>
              <w:rPr>
                <w:spacing w:val="-2"/>
                <w:sz w:val="20"/>
              </w:rPr>
              <w:t>PROTECTIVE RELAYS</w:t>
            </w:r>
          </w:p>
        </w:tc>
        <w:tc>
          <w:tcPr>
            <w:tcW w:w="5937" w:type="dxa"/>
          </w:tcPr>
          <w:p w14:paraId="209B04F5" w14:textId="77777777" w:rsidR="00C6170F" w:rsidRDefault="00C6170F" w:rsidP="00472B28">
            <w:pPr>
              <w:pStyle w:val="TableParagraph"/>
              <w:spacing w:line="225" w:lineRule="exact"/>
              <w:ind w:left="114"/>
              <w:rPr>
                <w:sz w:val="20"/>
              </w:rPr>
            </w:pPr>
            <w:r>
              <w:rPr>
                <w:spacing w:val="-2"/>
                <w:sz w:val="20"/>
              </w:rPr>
              <w:t>L&amp;T/SIEMENS,ALSTOM,ABB</w:t>
            </w:r>
          </w:p>
        </w:tc>
      </w:tr>
      <w:tr w:rsidR="00C6170F" w14:paraId="7FF1A861" w14:textId="77777777" w:rsidTr="00472B28">
        <w:trPr>
          <w:trHeight w:val="321"/>
        </w:trPr>
        <w:tc>
          <w:tcPr>
            <w:tcW w:w="826" w:type="dxa"/>
          </w:tcPr>
          <w:p w14:paraId="5CBD60B8" w14:textId="77777777" w:rsidR="00C6170F" w:rsidRDefault="00C6170F" w:rsidP="00472B28">
            <w:pPr>
              <w:pStyle w:val="TableParagraph"/>
              <w:spacing w:line="221" w:lineRule="exact"/>
              <w:ind w:left="23"/>
              <w:rPr>
                <w:sz w:val="20"/>
              </w:rPr>
            </w:pPr>
            <w:r>
              <w:rPr>
                <w:spacing w:val="-5"/>
                <w:sz w:val="20"/>
              </w:rPr>
              <w:t>23</w:t>
            </w:r>
          </w:p>
        </w:tc>
        <w:tc>
          <w:tcPr>
            <w:tcW w:w="4010" w:type="dxa"/>
          </w:tcPr>
          <w:p w14:paraId="683468B4" w14:textId="77777777" w:rsidR="00C6170F" w:rsidRDefault="00C6170F" w:rsidP="00472B28">
            <w:pPr>
              <w:pStyle w:val="TableParagraph"/>
              <w:spacing w:line="221" w:lineRule="exact"/>
              <w:ind w:left="109"/>
              <w:rPr>
                <w:sz w:val="20"/>
              </w:rPr>
            </w:pPr>
            <w:r>
              <w:rPr>
                <w:spacing w:val="-2"/>
                <w:sz w:val="20"/>
              </w:rPr>
              <w:t>ALLMETERS</w:t>
            </w:r>
          </w:p>
        </w:tc>
        <w:tc>
          <w:tcPr>
            <w:tcW w:w="5937" w:type="dxa"/>
          </w:tcPr>
          <w:p w14:paraId="3DA1B6E1" w14:textId="77777777" w:rsidR="00C6170F" w:rsidRDefault="00C6170F" w:rsidP="00472B28">
            <w:pPr>
              <w:pStyle w:val="TableParagraph"/>
              <w:spacing w:line="221" w:lineRule="exact"/>
              <w:ind w:left="114"/>
              <w:rPr>
                <w:sz w:val="20"/>
              </w:rPr>
            </w:pPr>
            <w:r>
              <w:rPr>
                <w:spacing w:val="-2"/>
                <w:sz w:val="20"/>
              </w:rPr>
              <w:t>ENERCON/NEPTUNE/SIEMENS</w:t>
            </w:r>
          </w:p>
        </w:tc>
      </w:tr>
      <w:tr w:rsidR="00C6170F" w14:paraId="4F0822C1" w14:textId="77777777" w:rsidTr="00472B28">
        <w:trPr>
          <w:trHeight w:val="325"/>
        </w:trPr>
        <w:tc>
          <w:tcPr>
            <w:tcW w:w="826" w:type="dxa"/>
          </w:tcPr>
          <w:p w14:paraId="74D59EDA" w14:textId="77777777" w:rsidR="00C6170F" w:rsidRDefault="00C6170F" w:rsidP="00472B28">
            <w:pPr>
              <w:pStyle w:val="TableParagraph"/>
              <w:spacing w:line="221" w:lineRule="exact"/>
              <w:ind w:left="23"/>
              <w:rPr>
                <w:sz w:val="20"/>
              </w:rPr>
            </w:pPr>
            <w:r>
              <w:rPr>
                <w:spacing w:val="-5"/>
                <w:sz w:val="20"/>
              </w:rPr>
              <w:t>24</w:t>
            </w:r>
          </w:p>
        </w:tc>
        <w:tc>
          <w:tcPr>
            <w:tcW w:w="4010" w:type="dxa"/>
          </w:tcPr>
          <w:p w14:paraId="423BF6B9" w14:textId="77777777" w:rsidR="00C6170F" w:rsidRDefault="00C6170F" w:rsidP="00472B28">
            <w:pPr>
              <w:pStyle w:val="TableParagraph"/>
              <w:spacing w:line="221" w:lineRule="exact"/>
              <w:ind w:left="109"/>
              <w:rPr>
                <w:sz w:val="20"/>
              </w:rPr>
            </w:pPr>
            <w:r>
              <w:rPr>
                <w:spacing w:val="-2"/>
                <w:sz w:val="20"/>
              </w:rPr>
              <w:t>AMMETER/VOLTMETER</w:t>
            </w:r>
          </w:p>
        </w:tc>
        <w:tc>
          <w:tcPr>
            <w:tcW w:w="5937" w:type="dxa"/>
          </w:tcPr>
          <w:p w14:paraId="1174F5D8" w14:textId="77777777" w:rsidR="00C6170F" w:rsidRDefault="00C6170F" w:rsidP="00472B28">
            <w:pPr>
              <w:pStyle w:val="TableParagraph"/>
              <w:spacing w:line="221" w:lineRule="exact"/>
              <w:ind w:left="114"/>
              <w:rPr>
                <w:sz w:val="20"/>
              </w:rPr>
            </w:pPr>
            <w:r>
              <w:rPr>
                <w:spacing w:val="-2"/>
                <w:sz w:val="20"/>
              </w:rPr>
              <w:t>A.E/INDO TECH OR APPROVED EQUIVALENT</w:t>
            </w:r>
          </w:p>
        </w:tc>
      </w:tr>
    </w:tbl>
    <w:p w14:paraId="062A244D" w14:textId="77777777" w:rsidR="00C6170F" w:rsidRDefault="00C6170F" w:rsidP="00C6170F">
      <w:pPr>
        <w:pStyle w:val="TableParagraph"/>
        <w:spacing w:line="221" w:lineRule="exact"/>
        <w:rPr>
          <w:sz w:val="20"/>
        </w:rPr>
        <w:sectPr w:rsidR="00C6170F" w:rsidSect="001106FB">
          <w:pgSz w:w="12240" w:h="15840"/>
          <w:pgMar w:top="1580" w:right="360" w:bottom="280" w:left="360" w:header="720" w:footer="720" w:gutter="0"/>
          <w:cols w:space="720"/>
        </w:sectPr>
      </w:pPr>
    </w:p>
    <w:p w14:paraId="19BF5DD0" w14:textId="77777777" w:rsidR="00C6170F" w:rsidRDefault="00C6170F" w:rsidP="00C6170F">
      <w:pPr>
        <w:pStyle w:val="BodyText"/>
        <w:rPr>
          <w:b/>
          <w:sz w:val="20"/>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4"/>
        <w:gridCol w:w="4010"/>
        <w:gridCol w:w="5902"/>
      </w:tblGrid>
      <w:tr w:rsidR="00C6170F" w14:paraId="14D5E279" w14:textId="77777777" w:rsidTr="00472B28">
        <w:trPr>
          <w:trHeight w:val="321"/>
        </w:trPr>
        <w:tc>
          <w:tcPr>
            <w:tcW w:w="634" w:type="dxa"/>
          </w:tcPr>
          <w:p w14:paraId="5D7EC51C" w14:textId="77777777" w:rsidR="00C6170F" w:rsidRDefault="00C6170F" w:rsidP="00472B28">
            <w:pPr>
              <w:pStyle w:val="TableParagraph"/>
              <w:spacing w:line="221" w:lineRule="exact"/>
              <w:ind w:left="23"/>
              <w:rPr>
                <w:sz w:val="20"/>
              </w:rPr>
            </w:pPr>
            <w:r>
              <w:rPr>
                <w:spacing w:val="-5"/>
                <w:sz w:val="20"/>
              </w:rPr>
              <w:t>25</w:t>
            </w:r>
          </w:p>
        </w:tc>
        <w:tc>
          <w:tcPr>
            <w:tcW w:w="4010" w:type="dxa"/>
          </w:tcPr>
          <w:p w14:paraId="635CA720" w14:textId="77777777" w:rsidR="00C6170F" w:rsidRDefault="00C6170F" w:rsidP="00472B28">
            <w:pPr>
              <w:pStyle w:val="TableParagraph"/>
              <w:spacing w:line="221" w:lineRule="exact"/>
              <w:ind w:left="109"/>
              <w:rPr>
                <w:sz w:val="20"/>
              </w:rPr>
            </w:pPr>
            <w:r>
              <w:rPr>
                <w:spacing w:val="-2"/>
                <w:sz w:val="20"/>
              </w:rPr>
              <w:t>INDICATION LAMPS/PUSH BUTTON</w:t>
            </w:r>
          </w:p>
        </w:tc>
        <w:tc>
          <w:tcPr>
            <w:tcW w:w="5902" w:type="dxa"/>
          </w:tcPr>
          <w:p w14:paraId="74845C4D" w14:textId="77777777" w:rsidR="00C6170F" w:rsidRDefault="00C6170F" w:rsidP="00472B28">
            <w:pPr>
              <w:pStyle w:val="TableParagraph"/>
              <w:spacing w:line="221" w:lineRule="exact"/>
              <w:ind w:left="114"/>
              <w:rPr>
                <w:sz w:val="20"/>
              </w:rPr>
            </w:pPr>
            <w:r>
              <w:rPr>
                <w:spacing w:val="-2"/>
                <w:sz w:val="20"/>
              </w:rPr>
              <w:t>L&amp;T/SCHNEIDER/VASHINO,CONCORD,SIEMENS</w:t>
            </w:r>
          </w:p>
        </w:tc>
      </w:tr>
      <w:tr w:rsidR="00C6170F" w14:paraId="7DF6E234" w14:textId="77777777" w:rsidTr="00472B28">
        <w:trPr>
          <w:trHeight w:val="336"/>
        </w:trPr>
        <w:tc>
          <w:tcPr>
            <w:tcW w:w="634" w:type="dxa"/>
          </w:tcPr>
          <w:p w14:paraId="6C5DF008" w14:textId="77777777" w:rsidR="00C6170F" w:rsidRDefault="00C6170F" w:rsidP="00472B28">
            <w:pPr>
              <w:pStyle w:val="TableParagraph"/>
              <w:spacing w:line="221" w:lineRule="exact"/>
              <w:ind w:left="23"/>
              <w:rPr>
                <w:sz w:val="20"/>
              </w:rPr>
            </w:pPr>
            <w:r>
              <w:rPr>
                <w:spacing w:val="-5"/>
                <w:sz w:val="20"/>
              </w:rPr>
              <w:t>26</w:t>
            </w:r>
          </w:p>
        </w:tc>
        <w:tc>
          <w:tcPr>
            <w:tcW w:w="4010" w:type="dxa"/>
          </w:tcPr>
          <w:p w14:paraId="6ACE45F6" w14:textId="77777777" w:rsidR="00C6170F" w:rsidRDefault="00C6170F" w:rsidP="00472B28">
            <w:pPr>
              <w:pStyle w:val="TableParagraph"/>
              <w:spacing w:line="221" w:lineRule="exact"/>
              <w:ind w:left="109"/>
              <w:rPr>
                <w:sz w:val="20"/>
              </w:rPr>
            </w:pPr>
            <w:r>
              <w:rPr>
                <w:spacing w:val="-2"/>
                <w:sz w:val="20"/>
              </w:rPr>
              <w:t>CAPACITOR</w:t>
            </w:r>
          </w:p>
        </w:tc>
        <w:tc>
          <w:tcPr>
            <w:tcW w:w="5902" w:type="dxa"/>
          </w:tcPr>
          <w:p w14:paraId="065ECD4E" w14:textId="77777777" w:rsidR="00C6170F" w:rsidRDefault="00C6170F" w:rsidP="00472B28">
            <w:pPr>
              <w:pStyle w:val="TableParagraph"/>
              <w:spacing w:line="221" w:lineRule="exact"/>
              <w:ind w:left="114"/>
              <w:rPr>
                <w:sz w:val="20"/>
              </w:rPr>
            </w:pPr>
            <w:r>
              <w:rPr>
                <w:spacing w:val="-2"/>
                <w:sz w:val="20"/>
              </w:rPr>
              <w:t>L&amp;T/SIEMENS/NEPTUNE</w:t>
            </w:r>
          </w:p>
        </w:tc>
      </w:tr>
      <w:tr w:rsidR="00C6170F" w14:paraId="057FC1DE" w14:textId="77777777" w:rsidTr="00472B28">
        <w:trPr>
          <w:trHeight w:val="321"/>
        </w:trPr>
        <w:tc>
          <w:tcPr>
            <w:tcW w:w="634" w:type="dxa"/>
          </w:tcPr>
          <w:p w14:paraId="0350DFED" w14:textId="77777777" w:rsidR="00C6170F" w:rsidRDefault="00C6170F" w:rsidP="00472B28">
            <w:pPr>
              <w:pStyle w:val="TableParagraph"/>
              <w:spacing w:line="221" w:lineRule="exact"/>
              <w:ind w:left="23"/>
              <w:rPr>
                <w:sz w:val="20"/>
              </w:rPr>
            </w:pPr>
            <w:r>
              <w:rPr>
                <w:spacing w:val="-5"/>
                <w:sz w:val="20"/>
              </w:rPr>
              <w:t>27</w:t>
            </w:r>
          </w:p>
        </w:tc>
        <w:tc>
          <w:tcPr>
            <w:tcW w:w="4010" w:type="dxa"/>
          </w:tcPr>
          <w:p w14:paraId="50AB4477" w14:textId="77777777" w:rsidR="00C6170F" w:rsidRDefault="00C6170F" w:rsidP="00472B28">
            <w:pPr>
              <w:pStyle w:val="TableParagraph"/>
              <w:spacing w:line="221" w:lineRule="exact"/>
              <w:ind w:left="109"/>
              <w:rPr>
                <w:sz w:val="20"/>
              </w:rPr>
            </w:pPr>
            <w:r>
              <w:rPr>
                <w:spacing w:val="-2"/>
                <w:sz w:val="20"/>
              </w:rPr>
              <w:t>TERMINAL BLOCKS</w:t>
            </w:r>
          </w:p>
        </w:tc>
        <w:tc>
          <w:tcPr>
            <w:tcW w:w="5902" w:type="dxa"/>
          </w:tcPr>
          <w:p w14:paraId="556E5A01" w14:textId="77777777" w:rsidR="00C6170F" w:rsidRDefault="00C6170F" w:rsidP="00472B28">
            <w:pPr>
              <w:pStyle w:val="TableParagraph"/>
              <w:spacing w:line="221" w:lineRule="exact"/>
              <w:ind w:left="114"/>
              <w:rPr>
                <w:sz w:val="20"/>
              </w:rPr>
            </w:pPr>
            <w:r>
              <w:rPr>
                <w:spacing w:val="-5"/>
                <w:sz w:val="20"/>
              </w:rPr>
              <w:t>ELMEX/WAGO/CONNECT-</w:t>
            </w:r>
            <w:r>
              <w:rPr>
                <w:spacing w:val="-4"/>
                <w:sz w:val="20"/>
              </w:rPr>
              <w:t>WELL</w:t>
            </w:r>
          </w:p>
        </w:tc>
      </w:tr>
      <w:tr w:rsidR="00C6170F" w14:paraId="28178B59" w14:textId="77777777" w:rsidTr="00472B28">
        <w:trPr>
          <w:trHeight w:val="340"/>
        </w:trPr>
        <w:tc>
          <w:tcPr>
            <w:tcW w:w="634" w:type="dxa"/>
          </w:tcPr>
          <w:p w14:paraId="113D0B89" w14:textId="77777777" w:rsidR="00C6170F" w:rsidRDefault="00C6170F" w:rsidP="00472B28">
            <w:pPr>
              <w:pStyle w:val="TableParagraph"/>
              <w:spacing w:line="225" w:lineRule="exact"/>
              <w:ind w:left="23"/>
              <w:rPr>
                <w:sz w:val="20"/>
              </w:rPr>
            </w:pPr>
            <w:r>
              <w:rPr>
                <w:spacing w:val="-5"/>
                <w:sz w:val="20"/>
              </w:rPr>
              <w:t>28</w:t>
            </w:r>
          </w:p>
        </w:tc>
        <w:tc>
          <w:tcPr>
            <w:tcW w:w="4010" w:type="dxa"/>
          </w:tcPr>
          <w:p w14:paraId="6DF04ED9" w14:textId="77777777" w:rsidR="00C6170F" w:rsidRDefault="00C6170F" w:rsidP="00472B28">
            <w:pPr>
              <w:pStyle w:val="TableParagraph"/>
              <w:spacing w:line="225" w:lineRule="exact"/>
              <w:ind w:left="109"/>
              <w:rPr>
                <w:sz w:val="20"/>
              </w:rPr>
            </w:pPr>
            <w:r>
              <w:rPr>
                <w:spacing w:val="-2"/>
                <w:sz w:val="20"/>
              </w:rPr>
              <w:t>CURRENT TRANSFORMER</w:t>
            </w:r>
          </w:p>
        </w:tc>
        <w:tc>
          <w:tcPr>
            <w:tcW w:w="5902" w:type="dxa"/>
          </w:tcPr>
          <w:p w14:paraId="370DD0FF" w14:textId="77777777" w:rsidR="00C6170F" w:rsidRDefault="00C6170F" w:rsidP="00472B28">
            <w:pPr>
              <w:pStyle w:val="TableParagraph"/>
              <w:spacing w:line="225" w:lineRule="exact"/>
              <w:ind w:left="114"/>
              <w:rPr>
                <w:sz w:val="20"/>
              </w:rPr>
            </w:pPr>
            <w:r>
              <w:rPr>
                <w:spacing w:val="-2"/>
                <w:sz w:val="20"/>
              </w:rPr>
              <w:t>AEP/KAPPA/INDITECH</w:t>
            </w:r>
          </w:p>
        </w:tc>
      </w:tr>
      <w:tr w:rsidR="00C6170F" w14:paraId="4C422A3E" w14:textId="77777777" w:rsidTr="00472B28">
        <w:trPr>
          <w:trHeight w:val="335"/>
        </w:trPr>
        <w:tc>
          <w:tcPr>
            <w:tcW w:w="634" w:type="dxa"/>
          </w:tcPr>
          <w:p w14:paraId="2A499E77" w14:textId="77777777" w:rsidR="00C6170F" w:rsidRDefault="00C6170F" w:rsidP="00472B28">
            <w:pPr>
              <w:pStyle w:val="TableParagraph"/>
              <w:spacing w:line="221" w:lineRule="exact"/>
              <w:ind w:left="23"/>
              <w:rPr>
                <w:sz w:val="20"/>
              </w:rPr>
            </w:pPr>
            <w:r>
              <w:rPr>
                <w:spacing w:val="-5"/>
                <w:sz w:val="20"/>
              </w:rPr>
              <w:t>29</w:t>
            </w:r>
          </w:p>
        </w:tc>
        <w:tc>
          <w:tcPr>
            <w:tcW w:w="4010" w:type="dxa"/>
          </w:tcPr>
          <w:p w14:paraId="6550F97E" w14:textId="77777777" w:rsidR="00C6170F" w:rsidRDefault="00C6170F" w:rsidP="00472B28">
            <w:pPr>
              <w:pStyle w:val="TableParagraph"/>
              <w:spacing w:line="221" w:lineRule="exact"/>
              <w:ind w:left="109"/>
              <w:rPr>
                <w:sz w:val="20"/>
              </w:rPr>
            </w:pPr>
            <w:r>
              <w:rPr>
                <w:spacing w:val="-2"/>
                <w:sz w:val="20"/>
              </w:rPr>
              <w:t>SELECTOR SWITCH</w:t>
            </w:r>
          </w:p>
        </w:tc>
        <w:tc>
          <w:tcPr>
            <w:tcW w:w="5902" w:type="dxa"/>
          </w:tcPr>
          <w:p w14:paraId="6E8054CD" w14:textId="77777777" w:rsidR="00C6170F" w:rsidRDefault="00C6170F" w:rsidP="00472B28">
            <w:pPr>
              <w:pStyle w:val="TableParagraph"/>
              <w:spacing w:line="221" w:lineRule="exact"/>
              <w:ind w:left="114"/>
              <w:rPr>
                <w:sz w:val="20"/>
              </w:rPr>
            </w:pPr>
            <w:r>
              <w:rPr>
                <w:spacing w:val="-2"/>
                <w:sz w:val="20"/>
              </w:rPr>
              <w:t>KAYCEE/L&amp;T/BCH/AREVA/ABB</w:t>
            </w:r>
          </w:p>
        </w:tc>
      </w:tr>
      <w:tr w:rsidR="00C6170F" w14:paraId="51AECE5D" w14:textId="77777777" w:rsidTr="00472B28">
        <w:trPr>
          <w:trHeight w:val="321"/>
        </w:trPr>
        <w:tc>
          <w:tcPr>
            <w:tcW w:w="634" w:type="dxa"/>
          </w:tcPr>
          <w:p w14:paraId="215B6A69" w14:textId="77777777" w:rsidR="00C6170F" w:rsidRDefault="00C6170F" w:rsidP="00472B28">
            <w:pPr>
              <w:pStyle w:val="TableParagraph"/>
              <w:spacing w:line="221" w:lineRule="exact"/>
              <w:ind w:left="23"/>
              <w:rPr>
                <w:sz w:val="20"/>
              </w:rPr>
            </w:pPr>
            <w:r>
              <w:rPr>
                <w:spacing w:val="-5"/>
                <w:sz w:val="20"/>
              </w:rPr>
              <w:t>30</w:t>
            </w:r>
          </w:p>
        </w:tc>
        <w:tc>
          <w:tcPr>
            <w:tcW w:w="4010" w:type="dxa"/>
          </w:tcPr>
          <w:p w14:paraId="4B0E0879" w14:textId="77777777" w:rsidR="00C6170F" w:rsidRDefault="00C6170F" w:rsidP="00472B28">
            <w:pPr>
              <w:pStyle w:val="TableParagraph"/>
              <w:spacing w:line="221" w:lineRule="exact"/>
              <w:ind w:left="109"/>
              <w:rPr>
                <w:sz w:val="20"/>
              </w:rPr>
            </w:pPr>
            <w:r>
              <w:rPr>
                <w:spacing w:val="-2"/>
                <w:sz w:val="20"/>
              </w:rPr>
              <w:t>BUS BAR</w:t>
            </w:r>
          </w:p>
        </w:tc>
        <w:tc>
          <w:tcPr>
            <w:tcW w:w="5902" w:type="dxa"/>
          </w:tcPr>
          <w:p w14:paraId="7467EAFC" w14:textId="77777777" w:rsidR="00C6170F" w:rsidRDefault="00C6170F" w:rsidP="00472B28">
            <w:pPr>
              <w:pStyle w:val="TableParagraph"/>
              <w:spacing w:line="221" w:lineRule="exact"/>
              <w:ind w:left="114"/>
              <w:rPr>
                <w:sz w:val="20"/>
              </w:rPr>
            </w:pPr>
            <w:r>
              <w:rPr>
                <w:spacing w:val="-2"/>
                <w:sz w:val="20"/>
              </w:rPr>
              <w:t>JINDAL/INDALCO/CENTURY</w:t>
            </w:r>
          </w:p>
        </w:tc>
      </w:tr>
      <w:tr w:rsidR="00C6170F" w14:paraId="3A6D604A" w14:textId="77777777" w:rsidTr="00472B28">
        <w:trPr>
          <w:trHeight w:val="288"/>
        </w:trPr>
        <w:tc>
          <w:tcPr>
            <w:tcW w:w="634" w:type="dxa"/>
          </w:tcPr>
          <w:p w14:paraId="3A2FB9B3" w14:textId="77777777" w:rsidR="00C6170F" w:rsidRDefault="00C6170F" w:rsidP="00472B28">
            <w:pPr>
              <w:pStyle w:val="TableParagraph"/>
              <w:spacing w:line="226" w:lineRule="exact"/>
              <w:ind w:left="23"/>
              <w:rPr>
                <w:sz w:val="20"/>
              </w:rPr>
            </w:pPr>
            <w:r>
              <w:rPr>
                <w:spacing w:val="-5"/>
                <w:sz w:val="20"/>
              </w:rPr>
              <w:t>31</w:t>
            </w:r>
          </w:p>
        </w:tc>
        <w:tc>
          <w:tcPr>
            <w:tcW w:w="4010" w:type="dxa"/>
          </w:tcPr>
          <w:p w14:paraId="53F3E1CA" w14:textId="77777777" w:rsidR="00C6170F" w:rsidRDefault="00C6170F" w:rsidP="00472B28">
            <w:pPr>
              <w:pStyle w:val="TableParagraph"/>
              <w:spacing w:line="226" w:lineRule="exact"/>
              <w:ind w:left="109"/>
              <w:rPr>
                <w:sz w:val="20"/>
              </w:rPr>
            </w:pPr>
            <w:r>
              <w:rPr>
                <w:spacing w:val="-2"/>
                <w:sz w:val="20"/>
              </w:rPr>
              <w:t>LT CABLES/CONTROL CABLE</w:t>
            </w:r>
          </w:p>
        </w:tc>
        <w:tc>
          <w:tcPr>
            <w:tcW w:w="5902" w:type="dxa"/>
          </w:tcPr>
          <w:p w14:paraId="4E29F373" w14:textId="77777777" w:rsidR="00C6170F" w:rsidRDefault="00C6170F" w:rsidP="00472B28">
            <w:pPr>
              <w:pStyle w:val="TableParagraph"/>
              <w:spacing w:line="226" w:lineRule="exact"/>
              <w:ind w:left="114"/>
              <w:rPr>
                <w:sz w:val="20"/>
              </w:rPr>
            </w:pPr>
            <w:r>
              <w:rPr>
                <w:spacing w:val="-2"/>
                <w:sz w:val="20"/>
              </w:rPr>
              <w:t>SKYTON/FINOLEX/POLYCAB/GLOSTERALLFRLS</w:t>
            </w:r>
          </w:p>
        </w:tc>
      </w:tr>
      <w:tr w:rsidR="00C6170F" w14:paraId="4B69B6C5" w14:textId="77777777" w:rsidTr="00472B28">
        <w:trPr>
          <w:trHeight w:val="460"/>
        </w:trPr>
        <w:tc>
          <w:tcPr>
            <w:tcW w:w="634" w:type="dxa"/>
          </w:tcPr>
          <w:p w14:paraId="1113C4BD" w14:textId="77777777" w:rsidR="00C6170F" w:rsidRDefault="00C6170F" w:rsidP="00472B28">
            <w:pPr>
              <w:pStyle w:val="TableParagraph"/>
              <w:spacing w:line="225" w:lineRule="exact"/>
              <w:ind w:left="23"/>
              <w:rPr>
                <w:sz w:val="20"/>
              </w:rPr>
            </w:pPr>
            <w:r>
              <w:rPr>
                <w:spacing w:val="-5"/>
                <w:sz w:val="20"/>
              </w:rPr>
              <w:t>32</w:t>
            </w:r>
          </w:p>
        </w:tc>
        <w:tc>
          <w:tcPr>
            <w:tcW w:w="4010" w:type="dxa"/>
          </w:tcPr>
          <w:p w14:paraId="3E6F2F92" w14:textId="77777777" w:rsidR="00C6170F" w:rsidRDefault="00C6170F" w:rsidP="00472B28">
            <w:pPr>
              <w:pStyle w:val="TableParagraph"/>
              <w:spacing w:line="225" w:lineRule="exact"/>
              <w:ind w:left="109"/>
              <w:rPr>
                <w:sz w:val="20"/>
              </w:rPr>
            </w:pPr>
            <w:r>
              <w:rPr>
                <w:spacing w:val="-2"/>
                <w:sz w:val="20"/>
              </w:rPr>
              <w:t>SWITCH SOCKET/METAL CLAD SOCKET</w:t>
            </w:r>
          </w:p>
        </w:tc>
        <w:tc>
          <w:tcPr>
            <w:tcW w:w="5902" w:type="dxa"/>
          </w:tcPr>
          <w:p w14:paraId="4A80D49F" w14:textId="77777777" w:rsidR="00C6170F" w:rsidRDefault="00C6170F" w:rsidP="00472B28">
            <w:pPr>
              <w:pStyle w:val="TableParagraph"/>
              <w:spacing w:line="225" w:lineRule="exact"/>
              <w:ind w:left="114"/>
              <w:rPr>
                <w:sz w:val="20"/>
              </w:rPr>
            </w:pPr>
            <w:r>
              <w:rPr>
                <w:spacing w:val="-2"/>
                <w:sz w:val="20"/>
              </w:rPr>
              <w:t>LEGRAND(MYRIUS),/ANCHORROMA,HAVELLS(CRABTREE)</w:t>
            </w:r>
          </w:p>
        </w:tc>
      </w:tr>
      <w:tr w:rsidR="00C6170F" w14:paraId="71AD4FE2" w14:textId="77777777" w:rsidTr="00472B28">
        <w:trPr>
          <w:trHeight w:val="378"/>
        </w:trPr>
        <w:tc>
          <w:tcPr>
            <w:tcW w:w="634" w:type="dxa"/>
          </w:tcPr>
          <w:p w14:paraId="319589B2" w14:textId="77777777" w:rsidR="00C6170F" w:rsidRDefault="00C6170F" w:rsidP="00472B28">
            <w:pPr>
              <w:pStyle w:val="TableParagraph"/>
              <w:spacing w:line="221" w:lineRule="exact"/>
              <w:ind w:left="23"/>
              <w:rPr>
                <w:sz w:val="20"/>
              </w:rPr>
            </w:pPr>
            <w:r>
              <w:rPr>
                <w:spacing w:val="-5"/>
                <w:sz w:val="20"/>
              </w:rPr>
              <w:t>33</w:t>
            </w:r>
          </w:p>
        </w:tc>
        <w:tc>
          <w:tcPr>
            <w:tcW w:w="4010" w:type="dxa"/>
          </w:tcPr>
          <w:p w14:paraId="50D03B3E" w14:textId="77777777" w:rsidR="00C6170F" w:rsidRDefault="00C6170F" w:rsidP="00472B28">
            <w:pPr>
              <w:pStyle w:val="TableParagraph"/>
              <w:spacing w:line="221" w:lineRule="exact"/>
              <w:ind w:left="109"/>
              <w:rPr>
                <w:sz w:val="20"/>
              </w:rPr>
            </w:pPr>
            <w:r>
              <w:rPr>
                <w:spacing w:val="-2"/>
                <w:sz w:val="20"/>
              </w:rPr>
              <w:t>CABLE TRAY</w:t>
            </w:r>
          </w:p>
        </w:tc>
        <w:tc>
          <w:tcPr>
            <w:tcW w:w="5902" w:type="dxa"/>
          </w:tcPr>
          <w:p w14:paraId="5F7DA199" w14:textId="77777777" w:rsidR="00C6170F" w:rsidRDefault="00C6170F" w:rsidP="00472B28">
            <w:pPr>
              <w:pStyle w:val="TableParagraph"/>
              <w:spacing w:line="221" w:lineRule="exact"/>
              <w:ind w:left="114"/>
              <w:rPr>
                <w:sz w:val="20"/>
              </w:rPr>
            </w:pPr>
            <w:r>
              <w:rPr>
                <w:spacing w:val="-2"/>
                <w:sz w:val="20"/>
              </w:rPr>
              <w:t>PILCO/NEEDO,SLOTCO,VENUS,ERA CONTROL SYSTEM</w:t>
            </w:r>
          </w:p>
        </w:tc>
      </w:tr>
      <w:tr w:rsidR="00C6170F" w14:paraId="6D37C037" w14:textId="77777777" w:rsidTr="00472B28">
        <w:trPr>
          <w:trHeight w:val="321"/>
        </w:trPr>
        <w:tc>
          <w:tcPr>
            <w:tcW w:w="634" w:type="dxa"/>
          </w:tcPr>
          <w:p w14:paraId="20DE811F" w14:textId="77777777" w:rsidR="00C6170F" w:rsidRDefault="00C6170F" w:rsidP="00472B28">
            <w:pPr>
              <w:pStyle w:val="TableParagraph"/>
              <w:spacing w:line="221" w:lineRule="exact"/>
              <w:ind w:left="23"/>
              <w:rPr>
                <w:sz w:val="20"/>
              </w:rPr>
            </w:pPr>
            <w:r>
              <w:rPr>
                <w:spacing w:val="-5"/>
                <w:sz w:val="20"/>
              </w:rPr>
              <w:t>34</w:t>
            </w:r>
          </w:p>
        </w:tc>
        <w:tc>
          <w:tcPr>
            <w:tcW w:w="4010" w:type="dxa"/>
          </w:tcPr>
          <w:p w14:paraId="130C4B05" w14:textId="77777777" w:rsidR="00C6170F" w:rsidRDefault="00C6170F" w:rsidP="00472B28">
            <w:pPr>
              <w:pStyle w:val="TableParagraph"/>
              <w:spacing w:line="221" w:lineRule="exact"/>
              <w:ind w:left="109"/>
              <w:rPr>
                <w:sz w:val="20"/>
              </w:rPr>
            </w:pPr>
            <w:r>
              <w:rPr>
                <w:spacing w:val="-2"/>
                <w:sz w:val="20"/>
              </w:rPr>
              <w:t>HUNGS</w:t>
            </w:r>
          </w:p>
        </w:tc>
        <w:tc>
          <w:tcPr>
            <w:tcW w:w="5902" w:type="dxa"/>
          </w:tcPr>
          <w:p w14:paraId="59A6C09A" w14:textId="77777777" w:rsidR="00C6170F" w:rsidRDefault="00C6170F" w:rsidP="00472B28">
            <w:pPr>
              <w:pStyle w:val="TableParagraph"/>
              <w:spacing w:line="221" w:lineRule="exact"/>
              <w:ind w:left="114"/>
              <w:rPr>
                <w:sz w:val="20"/>
              </w:rPr>
            </w:pPr>
            <w:r>
              <w:rPr>
                <w:spacing w:val="-2"/>
                <w:sz w:val="20"/>
              </w:rPr>
              <w:t>DOWELS</w:t>
            </w:r>
          </w:p>
        </w:tc>
      </w:tr>
      <w:tr w:rsidR="00C6170F" w14:paraId="05E40393" w14:textId="77777777" w:rsidTr="00472B28">
        <w:trPr>
          <w:trHeight w:val="321"/>
        </w:trPr>
        <w:tc>
          <w:tcPr>
            <w:tcW w:w="634" w:type="dxa"/>
          </w:tcPr>
          <w:p w14:paraId="0ED5E9E1" w14:textId="77777777" w:rsidR="00C6170F" w:rsidRDefault="00C6170F" w:rsidP="00472B28">
            <w:pPr>
              <w:pStyle w:val="TableParagraph"/>
              <w:spacing w:line="225" w:lineRule="exact"/>
              <w:ind w:left="23"/>
              <w:rPr>
                <w:sz w:val="20"/>
              </w:rPr>
            </w:pPr>
            <w:r>
              <w:rPr>
                <w:spacing w:val="-5"/>
                <w:sz w:val="20"/>
              </w:rPr>
              <w:t>35</w:t>
            </w:r>
          </w:p>
        </w:tc>
        <w:tc>
          <w:tcPr>
            <w:tcW w:w="4010" w:type="dxa"/>
          </w:tcPr>
          <w:p w14:paraId="3F7A25CB" w14:textId="77777777" w:rsidR="00C6170F" w:rsidRDefault="00C6170F" w:rsidP="00472B28">
            <w:pPr>
              <w:pStyle w:val="TableParagraph"/>
              <w:spacing w:line="225" w:lineRule="exact"/>
              <w:ind w:left="109"/>
              <w:rPr>
                <w:sz w:val="20"/>
              </w:rPr>
            </w:pPr>
            <w:r>
              <w:rPr>
                <w:spacing w:val="-2"/>
                <w:sz w:val="20"/>
              </w:rPr>
              <w:t>CONNECTORS</w:t>
            </w:r>
          </w:p>
        </w:tc>
        <w:tc>
          <w:tcPr>
            <w:tcW w:w="5902" w:type="dxa"/>
          </w:tcPr>
          <w:p w14:paraId="4C08BA68" w14:textId="77777777" w:rsidR="00C6170F" w:rsidRDefault="00C6170F" w:rsidP="00472B28">
            <w:pPr>
              <w:pStyle w:val="TableParagraph"/>
              <w:spacing w:line="225" w:lineRule="exact"/>
              <w:ind w:left="114"/>
              <w:rPr>
                <w:sz w:val="20"/>
              </w:rPr>
            </w:pPr>
            <w:r>
              <w:rPr>
                <w:spacing w:val="-2"/>
                <w:sz w:val="20"/>
              </w:rPr>
              <w:t>ELMEC/DELCITY/WAYTEK</w:t>
            </w:r>
          </w:p>
        </w:tc>
      </w:tr>
      <w:tr w:rsidR="00C6170F" w14:paraId="43D67A1A" w14:textId="77777777" w:rsidTr="00472B28">
        <w:trPr>
          <w:trHeight w:val="326"/>
        </w:trPr>
        <w:tc>
          <w:tcPr>
            <w:tcW w:w="634" w:type="dxa"/>
          </w:tcPr>
          <w:p w14:paraId="1769BF13" w14:textId="77777777" w:rsidR="00C6170F" w:rsidRDefault="00C6170F" w:rsidP="00472B28">
            <w:pPr>
              <w:pStyle w:val="TableParagraph"/>
              <w:spacing w:line="221" w:lineRule="exact"/>
              <w:ind w:left="23"/>
              <w:rPr>
                <w:sz w:val="20"/>
              </w:rPr>
            </w:pPr>
            <w:r>
              <w:rPr>
                <w:spacing w:val="-5"/>
                <w:sz w:val="20"/>
              </w:rPr>
              <w:t>36</w:t>
            </w:r>
          </w:p>
        </w:tc>
        <w:tc>
          <w:tcPr>
            <w:tcW w:w="4010" w:type="dxa"/>
          </w:tcPr>
          <w:p w14:paraId="4ED3F6DF" w14:textId="77777777" w:rsidR="00C6170F" w:rsidRDefault="00C6170F" w:rsidP="00472B28">
            <w:pPr>
              <w:pStyle w:val="TableParagraph"/>
              <w:spacing w:line="221" w:lineRule="exact"/>
              <w:ind w:left="109"/>
              <w:rPr>
                <w:sz w:val="20"/>
              </w:rPr>
            </w:pPr>
            <w:r>
              <w:rPr>
                <w:spacing w:val="-2"/>
                <w:sz w:val="20"/>
              </w:rPr>
              <w:t>CABLE GLAND</w:t>
            </w:r>
          </w:p>
        </w:tc>
        <w:tc>
          <w:tcPr>
            <w:tcW w:w="5902" w:type="dxa"/>
          </w:tcPr>
          <w:p w14:paraId="34B2A0FB" w14:textId="77777777" w:rsidR="00C6170F" w:rsidRDefault="00C6170F" w:rsidP="00472B28">
            <w:pPr>
              <w:pStyle w:val="TableParagraph"/>
              <w:spacing w:line="221" w:lineRule="exact"/>
              <w:ind w:left="114"/>
              <w:rPr>
                <w:sz w:val="20"/>
              </w:rPr>
            </w:pPr>
            <w:r>
              <w:rPr>
                <w:spacing w:val="-2"/>
                <w:sz w:val="20"/>
              </w:rPr>
              <w:t>STRIPWELL/COMMET/SIEMENS, GROMMET, POWER ENGG.</w:t>
            </w:r>
          </w:p>
        </w:tc>
      </w:tr>
      <w:tr w:rsidR="00C6170F" w14:paraId="4E84482A" w14:textId="77777777" w:rsidTr="00472B28">
        <w:trPr>
          <w:trHeight w:val="335"/>
        </w:trPr>
        <w:tc>
          <w:tcPr>
            <w:tcW w:w="634" w:type="dxa"/>
          </w:tcPr>
          <w:p w14:paraId="161704C6" w14:textId="77777777" w:rsidR="00C6170F" w:rsidRDefault="00C6170F" w:rsidP="00472B28">
            <w:pPr>
              <w:pStyle w:val="TableParagraph"/>
              <w:spacing w:line="221" w:lineRule="exact"/>
              <w:ind w:left="23"/>
              <w:rPr>
                <w:sz w:val="20"/>
              </w:rPr>
            </w:pPr>
            <w:r>
              <w:rPr>
                <w:spacing w:val="-5"/>
                <w:sz w:val="20"/>
              </w:rPr>
              <w:t>37</w:t>
            </w:r>
          </w:p>
        </w:tc>
        <w:tc>
          <w:tcPr>
            <w:tcW w:w="4010" w:type="dxa"/>
          </w:tcPr>
          <w:p w14:paraId="0C1EE4CB" w14:textId="77777777" w:rsidR="00C6170F" w:rsidRDefault="00C6170F" w:rsidP="00472B28">
            <w:pPr>
              <w:pStyle w:val="TableParagraph"/>
              <w:spacing w:line="221" w:lineRule="exact"/>
              <w:ind w:left="109"/>
              <w:rPr>
                <w:sz w:val="20"/>
              </w:rPr>
            </w:pPr>
            <w:r>
              <w:rPr>
                <w:spacing w:val="-2"/>
                <w:sz w:val="20"/>
              </w:rPr>
              <w:t>MVPANEL(TTA)</w:t>
            </w:r>
          </w:p>
        </w:tc>
        <w:tc>
          <w:tcPr>
            <w:tcW w:w="5902" w:type="dxa"/>
          </w:tcPr>
          <w:p w14:paraId="183BF074" w14:textId="77777777" w:rsidR="00C6170F" w:rsidRDefault="00C6170F" w:rsidP="00472B28">
            <w:pPr>
              <w:pStyle w:val="TableParagraph"/>
              <w:spacing w:line="221" w:lineRule="exact"/>
              <w:ind w:left="114"/>
              <w:rPr>
                <w:sz w:val="20"/>
              </w:rPr>
            </w:pPr>
            <w:r>
              <w:rPr>
                <w:spacing w:val="-2"/>
                <w:sz w:val="20"/>
              </w:rPr>
              <w:t>SIEMENSCPAN/ABBR2K/SCHNEIDER BLOCKSET</w:t>
            </w:r>
          </w:p>
        </w:tc>
      </w:tr>
      <w:tr w:rsidR="00C6170F" w14:paraId="2670513D" w14:textId="77777777" w:rsidTr="00472B28">
        <w:trPr>
          <w:trHeight w:val="321"/>
        </w:trPr>
        <w:tc>
          <w:tcPr>
            <w:tcW w:w="634" w:type="dxa"/>
          </w:tcPr>
          <w:p w14:paraId="43D14BAC" w14:textId="77777777" w:rsidR="00C6170F" w:rsidRDefault="00C6170F" w:rsidP="00472B28">
            <w:pPr>
              <w:pStyle w:val="TableParagraph"/>
              <w:spacing w:line="221" w:lineRule="exact"/>
              <w:ind w:left="23"/>
              <w:rPr>
                <w:sz w:val="20"/>
              </w:rPr>
            </w:pPr>
            <w:r>
              <w:rPr>
                <w:spacing w:val="-5"/>
                <w:sz w:val="20"/>
              </w:rPr>
              <w:t>38</w:t>
            </w:r>
          </w:p>
        </w:tc>
        <w:tc>
          <w:tcPr>
            <w:tcW w:w="4010" w:type="dxa"/>
          </w:tcPr>
          <w:p w14:paraId="4F50EC36" w14:textId="77777777" w:rsidR="00C6170F" w:rsidRDefault="00C6170F" w:rsidP="00472B28">
            <w:pPr>
              <w:pStyle w:val="TableParagraph"/>
              <w:spacing w:line="221" w:lineRule="exact"/>
              <w:ind w:left="109"/>
              <w:rPr>
                <w:sz w:val="20"/>
              </w:rPr>
            </w:pPr>
            <w:r>
              <w:rPr>
                <w:sz w:val="20"/>
              </w:rPr>
              <w:t>GI</w:t>
            </w:r>
            <w:r>
              <w:rPr>
                <w:spacing w:val="-2"/>
                <w:sz w:val="20"/>
              </w:rPr>
              <w:t>CONDUIT</w:t>
            </w:r>
          </w:p>
        </w:tc>
        <w:tc>
          <w:tcPr>
            <w:tcW w:w="5902" w:type="dxa"/>
          </w:tcPr>
          <w:p w14:paraId="6E82AE94" w14:textId="77777777" w:rsidR="00C6170F" w:rsidRDefault="00C6170F" w:rsidP="00472B28">
            <w:pPr>
              <w:pStyle w:val="TableParagraph"/>
              <w:spacing w:line="221" w:lineRule="exact"/>
              <w:ind w:left="114"/>
              <w:rPr>
                <w:sz w:val="20"/>
              </w:rPr>
            </w:pPr>
            <w:r>
              <w:rPr>
                <w:spacing w:val="-2"/>
                <w:sz w:val="20"/>
              </w:rPr>
              <w:t>BEC/AKG/STEEL CRAFT</w:t>
            </w:r>
          </w:p>
        </w:tc>
      </w:tr>
      <w:tr w:rsidR="00C6170F" w14:paraId="7F88B21E" w14:textId="77777777" w:rsidTr="00472B28">
        <w:trPr>
          <w:trHeight w:val="321"/>
        </w:trPr>
        <w:tc>
          <w:tcPr>
            <w:tcW w:w="634" w:type="dxa"/>
          </w:tcPr>
          <w:p w14:paraId="3DE9532C" w14:textId="77777777" w:rsidR="00C6170F" w:rsidRDefault="00C6170F" w:rsidP="00472B28">
            <w:pPr>
              <w:pStyle w:val="TableParagraph"/>
              <w:spacing w:line="221" w:lineRule="exact"/>
              <w:ind w:left="23"/>
              <w:rPr>
                <w:sz w:val="20"/>
              </w:rPr>
            </w:pPr>
            <w:r>
              <w:rPr>
                <w:spacing w:val="-5"/>
                <w:sz w:val="20"/>
              </w:rPr>
              <w:t>39</w:t>
            </w:r>
          </w:p>
        </w:tc>
        <w:tc>
          <w:tcPr>
            <w:tcW w:w="4010" w:type="dxa"/>
          </w:tcPr>
          <w:p w14:paraId="3B2899CC" w14:textId="77777777" w:rsidR="00C6170F" w:rsidRDefault="00C6170F" w:rsidP="00472B28">
            <w:pPr>
              <w:pStyle w:val="TableParagraph"/>
              <w:spacing w:line="221" w:lineRule="exact"/>
              <w:ind w:left="109"/>
              <w:rPr>
                <w:sz w:val="20"/>
              </w:rPr>
            </w:pPr>
            <w:r>
              <w:rPr>
                <w:spacing w:val="-2"/>
                <w:sz w:val="20"/>
              </w:rPr>
              <w:t>MOTORS</w:t>
            </w:r>
          </w:p>
        </w:tc>
        <w:tc>
          <w:tcPr>
            <w:tcW w:w="5902" w:type="dxa"/>
          </w:tcPr>
          <w:p w14:paraId="1FA106A5" w14:textId="77777777" w:rsidR="00C6170F" w:rsidRDefault="00C6170F" w:rsidP="00472B28">
            <w:pPr>
              <w:pStyle w:val="TableParagraph"/>
              <w:spacing w:line="221" w:lineRule="exact"/>
              <w:ind w:left="114"/>
              <w:rPr>
                <w:sz w:val="20"/>
              </w:rPr>
            </w:pPr>
            <w:r>
              <w:rPr>
                <w:spacing w:val="-2"/>
                <w:sz w:val="20"/>
              </w:rPr>
              <w:t>SIEMENS/ABB/CROMPTON</w:t>
            </w:r>
          </w:p>
        </w:tc>
      </w:tr>
      <w:tr w:rsidR="00C6170F" w14:paraId="26E890C0" w14:textId="77777777" w:rsidTr="00472B28">
        <w:trPr>
          <w:trHeight w:val="326"/>
        </w:trPr>
        <w:tc>
          <w:tcPr>
            <w:tcW w:w="634" w:type="dxa"/>
          </w:tcPr>
          <w:p w14:paraId="3A26225C" w14:textId="77777777" w:rsidR="00C6170F" w:rsidRDefault="00C6170F" w:rsidP="00472B28">
            <w:pPr>
              <w:pStyle w:val="TableParagraph"/>
              <w:spacing w:line="225" w:lineRule="exact"/>
              <w:ind w:left="23"/>
              <w:rPr>
                <w:sz w:val="20"/>
              </w:rPr>
            </w:pPr>
            <w:r>
              <w:rPr>
                <w:spacing w:val="-5"/>
                <w:sz w:val="20"/>
              </w:rPr>
              <w:t>40</w:t>
            </w:r>
          </w:p>
        </w:tc>
        <w:tc>
          <w:tcPr>
            <w:tcW w:w="4010" w:type="dxa"/>
          </w:tcPr>
          <w:p w14:paraId="6400E7D4" w14:textId="77777777" w:rsidR="00C6170F" w:rsidRDefault="00C6170F" w:rsidP="00472B28">
            <w:pPr>
              <w:pStyle w:val="TableParagraph"/>
              <w:spacing w:line="225" w:lineRule="exact"/>
              <w:ind w:left="109"/>
              <w:rPr>
                <w:sz w:val="20"/>
              </w:rPr>
            </w:pPr>
            <w:r>
              <w:rPr>
                <w:sz w:val="20"/>
              </w:rPr>
              <w:t>PVC</w:t>
            </w:r>
            <w:r>
              <w:rPr>
                <w:spacing w:val="-4"/>
                <w:sz w:val="20"/>
              </w:rPr>
              <w:t>PIPE</w:t>
            </w:r>
          </w:p>
        </w:tc>
        <w:tc>
          <w:tcPr>
            <w:tcW w:w="5902" w:type="dxa"/>
          </w:tcPr>
          <w:p w14:paraId="11CAAA01" w14:textId="77777777" w:rsidR="00C6170F" w:rsidRDefault="00C6170F" w:rsidP="00472B28">
            <w:pPr>
              <w:pStyle w:val="TableParagraph"/>
              <w:spacing w:line="225" w:lineRule="exact"/>
              <w:ind w:left="114"/>
              <w:rPr>
                <w:sz w:val="20"/>
              </w:rPr>
            </w:pPr>
            <w:r>
              <w:rPr>
                <w:spacing w:val="-2"/>
                <w:sz w:val="20"/>
              </w:rPr>
              <w:t>FINOLEX/PRINCE/SUPREME</w:t>
            </w:r>
          </w:p>
        </w:tc>
      </w:tr>
      <w:tr w:rsidR="00C6170F" w14:paraId="3452879D" w14:textId="77777777" w:rsidTr="00472B28">
        <w:trPr>
          <w:trHeight w:val="455"/>
        </w:trPr>
        <w:tc>
          <w:tcPr>
            <w:tcW w:w="634" w:type="dxa"/>
          </w:tcPr>
          <w:p w14:paraId="4305EBEB" w14:textId="77777777" w:rsidR="00C6170F" w:rsidRDefault="00C6170F" w:rsidP="00472B28">
            <w:pPr>
              <w:pStyle w:val="TableParagraph"/>
              <w:spacing w:line="221" w:lineRule="exact"/>
              <w:ind w:left="23"/>
              <w:rPr>
                <w:sz w:val="20"/>
              </w:rPr>
            </w:pPr>
            <w:r>
              <w:rPr>
                <w:spacing w:val="-5"/>
                <w:sz w:val="20"/>
              </w:rPr>
              <w:t>41</w:t>
            </w:r>
          </w:p>
        </w:tc>
        <w:tc>
          <w:tcPr>
            <w:tcW w:w="4010" w:type="dxa"/>
          </w:tcPr>
          <w:p w14:paraId="55386BDD" w14:textId="77777777" w:rsidR="00C6170F" w:rsidRDefault="00C6170F" w:rsidP="00472B28">
            <w:pPr>
              <w:pStyle w:val="TableParagraph"/>
              <w:spacing w:line="221" w:lineRule="exact"/>
              <w:ind w:left="109"/>
              <w:rPr>
                <w:sz w:val="20"/>
              </w:rPr>
            </w:pPr>
            <w:r>
              <w:rPr>
                <w:spacing w:val="-2"/>
                <w:sz w:val="20"/>
              </w:rPr>
              <w:t>ELECTRICAL PANEL</w:t>
            </w:r>
          </w:p>
        </w:tc>
        <w:tc>
          <w:tcPr>
            <w:tcW w:w="5902" w:type="dxa"/>
          </w:tcPr>
          <w:p w14:paraId="708EE0CA" w14:textId="77777777" w:rsidR="00C6170F" w:rsidRDefault="00C6170F" w:rsidP="00472B28">
            <w:pPr>
              <w:pStyle w:val="TableParagraph"/>
              <w:spacing w:before="2" w:line="225" w:lineRule="auto"/>
              <w:ind w:left="114"/>
              <w:rPr>
                <w:sz w:val="20"/>
              </w:rPr>
            </w:pPr>
            <w:r>
              <w:rPr>
                <w:spacing w:val="-2"/>
                <w:sz w:val="20"/>
              </w:rPr>
              <w:t>KRYPTON/RISHA/KEPL,ERACONTROLSYSTEM/SPT SWITCH GEARS/EVA`ENGINEERS</w:t>
            </w:r>
          </w:p>
        </w:tc>
      </w:tr>
      <w:tr w:rsidR="00C6170F" w14:paraId="4E28A4C3" w14:textId="77777777" w:rsidTr="00472B28">
        <w:trPr>
          <w:trHeight w:val="326"/>
        </w:trPr>
        <w:tc>
          <w:tcPr>
            <w:tcW w:w="634" w:type="dxa"/>
          </w:tcPr>
          <w:p w14:paraId="5D2970F8" w14:textId="77777777" w:rsidR="00C6170F" w:rsidRDefault="00C6170F" w:rsidP="00472B28">
            <w:pPr>
              <w:pStyle w:val="TableParagraph"/>
              <w:spacing w:line="225" w:lineRule="exact"/>
              <w:ind w:left="23"/>
              <w:rPr>
                <w:sz w:val="20"/>
              </w:rPr>
            </w:pPr>
            <w:r>
              <w:rPr>
                <w:spacing w:val="-5"/>
                <w:sz w:val="20"/>
              </w:rPr>
              <w:t>42</w:t>
            </w:r>
          </w:p>
        </w:tc>
        <w:tc>
          <w:tcPr>
            <w:tcW w:w="4010" w:type="dxa"/>
          </w:tcPr>
          <w:p w14:paraId="19DFB941" w14:textId="77777777" w:rsidR="00C6170F" w:rsidRDefault="00C6170F" w:rsidP="00472B28">
            <w:pPr>
              <w:pStyle w:val="TableParagraph"/>
              <w:spacing w:line="225" w:lineRule="exact"/>
              <w:ind w:left="109"/>
              <w:rPr>
                <w:sz w:val="20"/>
              </w:rPr>
            </w:pPr>
            <w:r>
              <w:rPr>
                <w:spacing w:val="-2"/>
                <w:sz w:val="20"/>
              </w:rPr>
              <w:t>G.IPIPE</w:t>
            </w:r>
          </w:p>
        </w:tc>
        <w:tc>
          <w:tcPr>
            <w:tcW w:w="5902" w:type="dxa"/>
          </w:tcPr>
          <w:p w14:paraId="36D2C051" w14:textId="77777777" w:rsidR="00C6170F" w:rsidRDefault="00C6170F" w:rsidP="00472B28">
            <w:pPr>
              <w:pStyle w:val="TableParagraph"/>
              <w:spacing w:line="225" w:lineRule="exact"/>
              <w:ind w:left="114"/>
              <w:rPr>
                <w:sz w:val="20"/>
              </w:rPr>
            </w:pPr>
            <w:r>
              <w:rPr>
                <w:spacing w:val="-2"/>
                <w:sz w:val="20"/>
              </w:rPr>
              <w:t>TATA/JINDAL/BHUSAN</w:t>
            </w:r>
          </w:p>
        </w:tc>
      </w:tr>
      <w:tr w:rsidR="00C6170F" w14:paraId="06CA15A1" w14:textId="77777777" w:rsidTr="00472B28">
        <w:trPr>
          <w:trHeight w:val="321"/>
        </w:trPr>
        <w:tc>
          <w:tcPr>
            <w:tcW w:w="634" w:type="dxa"/>
          </w:tcPr>
          <w:p w14:paraId="0845B5AB" w14:textId="77777777" w:rsidR="00C6170F" w:rsidRDefault="00C6170F" w:rsidP="00472B28">
            <w:pPr>
              <w:pStyle w:val="TableParagraph"/>
              <w:spacing w:line="221" w:lineRule="exact"/>
              <w:ind w:left="23"/>
              <w:rPr>
                <w:sz w:val="20"/>
              </w:rPr>
            </w:pPr>
            <w:r>
              <w:rPr>
                <w:spacing w:val="-5"/>
                <w:sz w:val="20"/>
              </w:rPr>
              <w:t>43</w:t>
            </w:r>
          </w:p>
        </w:tc>
        <w:tc>
          <w:tcPr>
            <w:tcW w:w="4010" w:type="dxa"/>
          </w:tcPr>
          <w:p w14:paraId="75571904" w14:textId="77777777" w:rsidR="00C6170F" w:rsidRDefault="00C6170F" w:rsidP="00472B28">
            <w:pPr>
              <w:pStyle w:val="TableParagraph"/>
              <w:spacing w:line="221" w:lineRule="exact"/>
              <w:ind w:left="109"/>
              <w:rPr>
                <w:sz w:val="20"/>
              </w:rPr>
            </w:pPr>
            <w:r>
              <w:rPr>
                <w:spacing w:val="-2"/>
                <w:sz w:val="20"/>
              </w:rPr>
              <w:t>EARTH LEAKAGE CIRCUIT</w:t>
            </w:r>
          </w:p>
        </w:tc>
        <w:tc>
          <w:tcPr>
            <w:tcW w:w="5902" w:type="dxa"/>
          </w:tcPr>
          <w:p w14:paraId="29679BA0" w14:textId="77777777" w:rsidR="00C6170F" w:rsidRDefault="00C6170F" w:rsidP="00472B28">
            <w:pPr>
              <w:pStyle w:val="TableParagraph"/>
              <w:spacing w:line="221" w:lineRule="exact"/>
              <w:ind w:left="114"/>
              <w:rPr>
                <w:sz w:val="20"/>
              </w:rPr>
            </w:pPr>
            <w:r>
              <w:rPr>
                <w:spacing w:val="-2"/>
                <w:sz w:val="20"/>
              </w:rPr>
              <w:t>HAGER/LEGRAND/MERLINGERIN</w:t>
            </w:r>
          </w:p>
        </w:tc>
      </w:tr>
      <w:tr w:rsidR="00C6170F" w14:paraId="65F67BAB" w14:textId="77777777" w:rsidTr="00472B28">
        <w:trPr>
          <w:trHeight w:val="321"/>
        </w:trPr>
        <w:tc>
          <w:tcPr>
            <w:tcW w:w="634" w:type="dxa"/>
          </w:tcPr>
          <w:p w14:paraId="11AC866D" w14:textId="77777777" w:rsidR="00C6170F" w:rsidRDefault="00C6170F" w:rsidP="00472B28">
            <w:pPr>
              <w:pStyle w:val="TableParagraph"/>
              <w:spacing w:line="225" w:lineRule="exact"/>
              <w:ind w:left="23"/>
              <w:rPr>
                <w:sz w:val="20"/>
              </w:rPr>
            </w:pPr>
            <w:r>
              <w:rPr>
                <w:spacing w:val="-5"/>
                <w:sz w:val="20"/>
              </w:rPr>
              <w:t>44</w:t>
            </w:r>
          </w:p>
        </w:tc>
        <w:tc>
          <w:tcPr>
            <w:tcW w:w="4010" w:type="dxa"/>
          </w:tcPr>
          <w:p w14:paraId="22ADBB46" w14:textId="77777777" w:rsidR="00C6170F" w:rsidRDefault="00C6170F" w:rsidP="00472B28">
            <w:pPr>
              <w:pStyle w:val="TableParagraph"/>
              <w:spacing w:line="225" w:lineRule="exact"/>
              <w:ind w:left="109"/>
              <w:rPr>
                <w:sz w:val="20"/>
              </w:rPr>
            </w:pPr>
            <w:r>
              <w:rPr>
                <w:spacing w:val="-2"/>
                <w:sz w:val="20"/>
              </w:rPr>
              <w:t>FIRE ALARM SYSTEM</w:t>
            </w:r>
          </w:p>
        </w:tc>
        <w:tc>
          <w:tcPr>
            <w:tcW w:w="5902" w:type="dxa"/>
          </w:tcPr>
          <w:p w14:paraId="7DF61E54" w14:textId="77777777" w:rsidR="00C6170F" w:rsidRDefault="00C6170F" w:rsidP="00472B28">
            <w:pPr>
              <w:pStyle w:val="TableParagraph"/>
              <w:spacing w:line="225" w:lineRule="exact"/>
              <w:ind w:left="114"/>
              <w:rPr>
                <w:sz w:val="20"/>
              </w:rPr>
            </w:pPr>
            <w:r>
              <w:rPr>
                <w:spacing w:val="-2"/>
                <w:sz w:val="20"/>
              </w:rPr>
              <w:t>SYSTEMSENSOR/EDWARDS/APPOLO/AGNI</w:t>
            </w:r>
          </w:p>
        </w:tc>
      </w:tr>
      <w:tr w:rsidR="00C6170F" w14:paraId="643EB207" w14:textId="77777777" w:rsidTr="00472B28">
        <w:trPr>
          <w:trHeight w:val="302"/>
        </w:trPr>
        <w:tc>
          <w:tcPr>
            <w:tcW w:w="634" w:type="dxa"/>
          </w:tcPr>
          <w:p w14:paraId="3BF33267" w14:textId="77777777" w:rsidR="00C6170F" w:rsidRDefault="00C6170F" w:rsidP="00472B28">
            <w:pPr>
              <w:pStyle w:val="TableParagraph"/>
              <w:spacing w:line="221" w:lineRule="exact"/>
              <w:ind w:left="23"/>
              <w:rPr>
                <w:sz w:val="20"/>
              </w:rPr>
            </w:pPr>
            <w:r>
              <w:rPr>
                <w:spacing w:val="-5"/>
                <w:sz w:val="20"/>
              </w:rPr>
              <w:t>45</w:t>
            </w:r>
          </w:p>
        </w:tc>
        <w:tc>
          <w:tcPr>
            <w:tcW w:w="4010" w:type="dxa"/>
          </w:tcPr>
          <w:p w14:paraId="7BE166BE" w14:textId="77777777" w:rsidR="00C6170F" w:rsidRDefault="00C6170F" w:rsidP="00472B28">
            <w:pPr>
              <w:pStyle w:val="TableParagraph"/>
              <w:spacing w:line="221" w:lineRule="exact"/>
              <w:ind w:left="109"/>
              <w:rPr>
                <w:sz w:val="20"/>
              </w:rPr>
            </w:pPr>
            <w:r>
              <w:rPr>
                <w:spacing w:val="-2"/>
                <w:sz w:val="20"/>
              </w:rPr>
              <w:t>DATA COMPONENTS</w:t>
            </w:r>
          </w:p>
        </w:tc>
        <w:tc>
          <w:tcPr>
            <w:tcW w:w="5902" w:type="dxa"/>
          </w:tcPr>
          <w:p w14:paraId="112F7240" w14:textId="77777777" w:rsidR="00C6170F" w:rsidRDefault="00C6170F" w:rsidP="00472B28">
            <w:pPr>
              <w:pStyle w:val="TableParagraph"/>
              <w:spacing w:line="221" w:lineRule="exact"/>
              <w:ind w:left="114"/>
              <w:rPr>
                <w:sz w:val="20"/>
              </w:rPr>
            </w:pPr>
            <w:r>
              <w:rPr>
                <w:spacing w:val="-2"/>
                <w:sz w:val="20"/>
              </w:rPr>
              <w:t>AMP/SYSTMATICS/LEGRAND</w:t>
            </w:r>
          </w:p>
        </w:tc>
      </w:tr>
      <w:tr w:rsidR="00C6170F" w14:paraId="27DE6744" w14:textId="77777777" w:rsidTr="00472B28">
        <w:trPr>
          <w:trHeight w:val="551"/>
        </w:trPr>
        <w:tc>
          <w:tcPr>
            <w:tcW w:w="634" w:type="dxa"/>
          </w:tcPr>
          <w:p w14:paraId="544099E6" w14:textId="77777777" w:rsidR="00C6170F" w:rsidRDefault="00C6170F" w:rsidP="00472B28">
            <w:pPr>
              <w:pStyle w:val="TableParagraph"/>
              <w:spacing w:line="225" w:lineRule="exact"/>
              <w:ind w:left="23"/>
              <w:rPr>
                <w:sz w:val="20"/>
              </w:rPr>
            </w:pPr>
            <w:r>
              <w:rPr>
                <w:spacing w:val="-5"/>
                <w:sz w:val="20"/>
              </w:rPr>
              <w:t>46</w:t>
            </w:r>
          </w:p>
        </w:tc>
        <w:tc>
          <w:tcPr>
            <w:tcW w:w="4010" w:type="dxa"/>
          </w:tcPr>
          <w:p w14:paraId="4D5CE0D9" w14:textId="77777777" w:rsidR="00C6170F" w:rsidRDefault="00C6170F" w:rsidP="00472B28">
            <w:pPr>
              <w:pStyle w:val="TableParagraph"/>
              <w:spacing w:line="230" w:lineRule="auto"/>
              <w:ind w:left="109" w:right="225"/>
              <w:rPr>
                <w:sz w:val="20"/>
              </w:rPr>
            </w:pPr>
            <w:r>
              <w:rPr>
                <w:spacing w:val="-2"/>
                <w:sz w:val="20"/>
              </w:rPr>
              <w:t>ACCESS CONTROL SYSTEM/ CCTV SYSTEM</w:t>
            </w:r>
          </w:p>
        </w:tc>
        <w:tc>
          <w:tcPr>
            <w:tcW w:w="5902" w:type="dxa"/>
          </w:tcPr>
          <w:p w14:paraId="7F2ACBEE" w14:textId="77777777" w:rsidR="00C6170F" w:rsidRDefault="00C6170F" w:rsidP="00472B28">
            <w:pPr>
              <w:pStyle w:val="TableParagraph"/>
              <w:spacing w:line="225" w:lineRule="exact"/>
              <w:ind w:left="114"/>
              <w:rPr>
                <w:sz w:val="20"/>
              </w:rPr>
            </w:pPr>
            <w:r>
              <w:rPr>
                <w:spacing w:val="-2"/>
                <w:sz w:val="20"/>
              </w:rPr>
              <w:t>BRIVO/HONEYWELL/DATS/LENEL/TYCO/SIEMENS</w:t>
            </w:r>
          </w:p>
        </w:tc>
      </w:tr>
      <w:tr w:rsidR="00C6170F" w14:paraId="52DD5CE2" w14:textId="77777777" w:rsidTr="00472B28">
        <w:trPr>
          <w:trHeight w:val="325"/>
        </w:trPr>
        <w:tc>
          <w:tcPr>
            <w:tcW w:w="634" w:type="dxa"/>
          </w:tcPr>
          <w:p w14:paraId="1A2C74A5" w14:textId="77777777" w:rsidR="00C6170F" w:rsidRDefault="00C6170F" w:rsidP="00472B28">
            <w:pPr>
              <w:pStyle w:val="TableParagraph"/>
              <w:spacing w:line="225" w:lineRule="exact"/>
              <w:ind w:left="23"/>
              <w:rPr>
                <w:sz w:val="20"/>
              </w:rPr>
            </w:pPr>
            <w:r>
              <w:rPr>
                <w:spacing w:val="-5"/>
                <w:sz w:val="20"/>
              </w:rPr>
              <w:t>47</w:t>
            </w:r>
          </w:p>
        </w:tc>
        <w:tc>
          <w:tcPr>
            <w:tcW w:w="4010" w:type="dxa"/>
          </w:tcPr>
          <w:p w14:paraId="3683A8B9" w14:textId="77777777" w:rsidR="00C6170F" w:rsidRDefault="00C6170F" w:rsidP="00472B28">
            <w:pPr>
              <w:pStyle w:val="TableParagraph"/>
              <w:spacing w:line="225" w:lineRule="exact"/>
              <w:ind w:left="109"/>
              <w:rPr>
                <w:sz w:val="20"/>
              </w:rPr>
            </w:pPr>
            <w:r>
              <w:rPr>
                <w:spacing w:val="-2"/>
                <w:sz w:val="20"/>
              </w:rPr>
              <w:t>DOOR PHONE</w:t>
            </w:r>
          </w:p>
        </w:tc>
        <w:tc>
          <w:tcPr>
            <w:tcW w:w="5902" w:type="dxa"/>
          </w:tcPr>
          <w:p w14:paraId="73EC7F52" w14:textId="77777777" w:rsidR="00C6170F" w:rsidRDefault="00C6170F" w:rsidP="00472B28">
            <w:pPr>
              <w:pStyle w:val="TableParagraph"/>
              <w:spacing w:line="225" w:lineRule="exact"/>
              <w:ind w:left="114"/>
              <w:rPr>
                <w:sz w:val="20"/>
              </w:rPr>
            </w:pPr>
            <w:r>
              <w:rPr>
                <w:spacing w:val="-2"/>
                <w:sz w:val="20"/>
              </w:rPr>
              <w:t>PANASONIC/ZICOM/SOLUS(SECURE)</w:t>
            </w:r>
          </w:p>
        </w:tc>
      </w:tr>
      <w:tr w:rsidR="00C6170F" w14:paraId="3B9F9BBB" w14:textId="77777777" w:rsidTr="00472B28">
        <w:trPr>
          <w:trHeight w:val="321"/>
        </w:trPr>
        <w:tc>
          <w:tcPr>
            <w:tcW w:w="634" w:type="dxa"/>
          </w:tcPr>
          <w:p w14:paraId="114119C1" w14:textId="77777777" w:rsidR="00C6170F" w:rsidRDefault="00C6170F" w:rsidP="00472B28">
            <w:pPr>
              <w:pStyle w:val="TableParagraph"/>
              <w:spacing w:line="221" w:lineRule="exact"/>
              <w:ind w:left="23"/>
              <w:rPr>
                <w:sz w:val="20"/>
              </w:rPr>
            </w:pPr>
            <w:r>
              <w:rPr>
                <w:spacing w:val="-5"/>
                <w:sz w:val="20"/>
              </w:rPr>
              <w:t>48</w:t>
            </w:r>
          </w:p>
        </w:tc>
        <w:tc>
          <w:tcPr>
            <w:tcW w:w="4010" w:type="dxa"/>
          </w:tcPr>
          <w:p w14:paraId="0985B7D1" w14:textId="77777777" w:rsidR="00C6170F" w:rsidRDefault="00C6170F" w:rsidP="00472B28">
            <w:pPr>
              <w:pStyle w:val="TableParagraph"/>
              <w:spacing w:line="221" w:lineRule="exact"/>
              <w:ind w:left="109"/>
              <w:rPr>
                <w:sz w:val="20"/>
              </w:rPr>
            </w:pPr>
            <w:r>
              <w:rPr>
                <w:spacing w:val="-2"/>
                <w:sz w:val="20"/>
              </w:rPr>
              <w:t>READER</w:t>
            </w:r>
          </w:p>
        </w:tc>
        <w:tc>
          <w:tcPr>
            <w:tcW w:w="5902" w:type="dxa"/>
          </w:tcPr>
          <w:p w14:paraId="69E970F7" w14:textId="77777777" w:rsidR="00C6170F" w:rsidRDefault="00C6170F" w:rsidP="00472B28">
            <w:pPr>
              <w:pStyle w:val="TableParagraph"/>
              <w:spacing w:line="221" w:lineRule="exact"/>
              <w:ind w:left="114"/>
              <w:rPr>
                <w:sz w:val="20"/>
              </w:rPr>
            </w:pPr>
            <w:r>
              <w:rPr>
                <w:spacing w:val="-2"/>
                <w:sz w:val="20"/>
              </w:rPr>
              <w:t>BRIVO/HID</w:t>
            </w:r>
          </w:p>
        </w:tc>
      </w:tr>
      <w:tr w:rsidR="00C6170F" w14:paraId="0F916161" w14:textId="77777777" w:rsidTr="00472B28">
        <w:trPr>
          <w:trHeight w:val="321"/>
        </w:trPr>
        <w:tc>
          <w:tcPr>
            <w:tcW w:w="634" w:type="dxa"/>
          </w:tcPr>
          <w:p w14:paraId="75263344" w14:textId="77777777" w:rsidR="00C6170F" w:rsidRDefault="00C6170F" w:rsidP="00472B28">
            <w:pPr>
              <w:pStyle w:val="TableParagraph"/>
              <w:spacing w:line="221" w:lineRule="exact"/>
              <w:ind w:left="23"/>
              <w:rPr>
                <w:sz w:val="20"/>
              </w:rPr>
            </w:pPr>
            <w:r>
              <w:rPr>
                <w:spacing w:val="-5"/>
                <w:sz w:val="20"/>
              </w:rPr>
              <w:t>49</w:t>
            </w:r>
          </w:p>
        </w:tc>
        <w:tc>
          <w:tcPr>
            <w:tcW w:w="4010" w:type="dxa"/>
          </w:tcPr>
          <w:p w14:paraId="5589ABD7" w14:textId="77777777" w:rsidR="00C6170F" w:rsidRDefault="00C6170F" w:rsidP="00472B28">
            <w:pPr>
              <w:pStyle w:val="TableParagraph"/>
              <w:spacing w:line="221" w:lineRule="exact"/>
              <w:ind w:left="109"/>
              <w:rPr>
                <w:sz w:val="20"/>
              </w:rPr>
            </w:pPr>
            <w:r>
              <w:rPr>
                <w:spacing w:val="-2"/>
                <w:sz w:val="20"/>
              </w:rPr>
              <w:t>SMART PROXIMITY CARD</w:t>
            </w:r>
          </w:p>
        </w:tc>
        <w:tc>
          <w:tcPr>
            <w:tcW w:w="5902" w:type="dxa"/>
          </w:tcPr>
          <w:p w14:paraId="1D9245ED" w14:textId="77777777" w:rsidR="00C6170F" w:rsidRDefault="00C6170F" w:rsidP="00472B28">
            <w:pPr>
              <w:pStyle w:val="TableParagraph"/>
              <w:spacing w:line="221" w:lineRule="exact"/>
              <w:ind w:left="114"/>
              <w:rPr>
                <w:sz w:val="20"/>
              </w:rPr>
            </w:pPr>
            <w:r>
              <w:rPr>
                <w:spacing w:val="-2"/>
                <w:sz w:val="20"/>
              </w:rPr>
              <w:t>BRIVO/HID</w:t>
            </w:r>
          </w:p>
        </w:tc>
      </w:tr>
      <w:tr w:rsidR="00C6170F" w14:paraId="7FFA2AEB" w14:textId="77777777" w:rsidTr="00472B28">
        <w:trPr>
          <w:trHeight w:val="325"/>
        </w:trPr>
        <w:tc>
          <w:tcPr>
            <w:tcW w:w="634" w:type="dxa"/>
          </w:tcPr>
          <w:p w14:paraId="57517644" w14:textId="77777777" w:rsidR="00C6170F" w:rsidRDefault="00C6170F" w:rsidP="00472B28">
            <w:pPr>
              <w:pStyle w:val="TableParagraph"/>
              <w:spacing w:line="221" w:lineRule="exact"/>
              <w:ind w:left="23"/>
              <w:rPr>
                <w:sz w:val="20"/>
              </w:rPr>
            </w:pPr>
            <w:r>
              <w:rPr>
                <w:spacing w:val="-5"/>
                <w:sz w:val="20"/>
              </w:rPr>
              <w:t>50</w:t>
            </w:r>
          </w:p>
        </w:tc>
        <w:tc>
          <w:tcPr>
            <w:tcW w:w="4010" w:type="dxa"/>
          </w:tcPr>
          <w:p w14:paraId="6B32F919" w14:textId="77777777" w:rsidR="00C6170F" w:rsidRDefault="00C6170F" w:rsidP="00472B28">
            <w:pPr>
              <w:pStyle w:val="TableParagraph"/>
              <w:spacing w:line="221" w:lineRule="exact"/>
              <w:ind w:left="109"/>
              <w:rPr>
                <w:sz w:val="20"/>
              </w:rPr>
            </w:pPr>
            <w:r>
              <w:rPr>
                <w:spacing w:val="-2"/>
                <w:sz w:val="20"/>
              </w:rPr>
              <w:t>CAPACITOR BANKS</w:t>
            </w:r>
          </w:p>
        </w:tc>
        <w:tc>
          <w:tcPr>
            <w:tcW w:w="5902" w:type="dxa"/>
          </w:tcPr>
          <w:p w14:paraId="1D8B3197" w14:textId="77777777" w:rsidR="00C6170F" w:rsidRDefault="00C6170F" w:rsidP="00472B28">
            <w:pPr>
              <w:pStyle w:val="TableParagraph"/>
              <w:spacing w:line="221" w:lineRule="exact"/>
              <w:ind w:left="114"/>
              <w:rPr>
                <w:sz w:val="20"/>
              </w:rPr>
            </w:pPr>
            <w:r>
              <w:rPr>
                <w:spacing w:val="-2"/>
                <w:sz w:val="20"/>
              </w:rPr>
              <w:t>L&amp;T/SIEMENS/ALSTOM</w:t>
            </w:r>
          </w:p>
        </w:tc>
      </w:tr>
      <w:tr w:rsidR="00C6170F" w14:paraId="390B3B1B" w14:textId="77777777" w:rsidTr="00472B28">
        <w:trPr>
          <w:trHeight w:val="455"/>
        </w:trPr>
        <w:tc>
          <w:tcPr>
            <w:tcW w:w="634" w:type="dxa"/>
          </w:tcPr>
          <w:p w14:paraId="3B4D7AFF" w14:textId="77777777" w:rsidR="00C6170F" w:rsidRDefault="00C6170F" w:rsidP="00472B28">
            <w:pPr>
              <w:pStyle w:val="TableParagraph"/>
              <w:spacing w:line="221" w:lineRule="exact"/>
              <w:ind w:left="23"/>
              <w:rPr>
                <w:sz w:val="20"/>
              </w:rPr>
            </w:pPr>
            <w:r>
              <w:rPr>
                <w:spacing w:val="-5"/>
                <w:sz w:val="20"/>
              </w:rPr>
              <w:t>51</w:t>
            </w:r>
          </w:p>
        </w:tc>
        <w:tc>
          <w:tcPr>
            <w:tcW w:w="4010" w:type="dxa"/>
          </w:tcPr>
          <w:p w14:paraId="26746BC5" w14:textId="77777777" w:rsidR="00C6170F" w:rsidRDefault="00C6170F" w:rsidP="00472B28">
            <w:pPr>
              <w:pStyle w:val="TableParagraph"/>
              <w:spacing w:before="2" w:line="225" w:lineRule="auto"/>
              <w:ind w:left="109"/>
              <w:rPr>
                <w:sz w:val="20"/>
              </w:rPr>
            </w:pPr>
            <w:r>
              <w:rPr>
                <w:spacing w:val="-2"/>
                <w:sz w:val="20"/>
              </w:rPr>
              <w:t>PVC INSULATED COPPER CONDUCTOR STRANDED</w:t>
            </w:r>
          </w:p>
        </w:tc>
        <w:tc>
          <w:tcPr>
            <w:tcW w:w="5902" w:type="dxa"/>
          </w:tcPr>
          <w:p w14:paraId="5B5723F4" w14:textId="77777777" w:rsidR="00C6170F" w:rsidRDefault="00C6170F" w:rsidP="00472B28">
            <w:pPr>
              <w:pStyle w:val="TableParagraph"/>
              <w:spacing w:line="221" w:lineRule="exact"/>
              <w:ind w:left="114"/>
              <w:rPr>
                <w:sz w:val="20"/>
              </w:rPr>
            </w:pPr>
            <w:r>
              <w:rPr>
                <w:spacing w:val="-2"/>
                <w:sz w:val="20"/>
              </w:rPr>
              <w:t>FINOLEX/POLYCABFRLS/HAVELLS</w:t>
            </w:r>
          </w:p>
        </w:tc>
      </w:tr>
      <w:tr w:rsidR="00C6170F" w14:paraId="7CA5B92E" w14:textId="77777777" w:rsidTr="00472B28">
        <w:trPr>
          <w:trHeight w:val="321"/>
        </w:trPr>
        <w:tc>
          <w:tcPr>
            <w:tcW w:w="634" w:type="dxa"/>
          </w:tcPr>
          <w:p w14:paraId="7EE7511F" w14:textId="77777777" w:rsidR="00C6170F" w:rsidRDefault="00C6170F" w:rsidP="00472B28">
            <w:pPr>
              <w:pStyle w:val="TableParagraph"/>
              <w:spacing w:line="225" w:lineRule="exact"/>
              <w:ind w:left="23"/>
              <w:rPr>
                <w:sz w:val="20"/>
              </w:rPr>
            </w:pPr>
            <w:r>
              <w:rPr>
                <w:spacing w:val="-5"/>
                <w:sz w:val="20"/>
              </w:rPr>
              <w:t>52</w:t>
            </w:r>
          </w:p>
        </w:tc>
        <w:tc>
          <w:tcPr>
            <w:tcW w:w="4010" w:type="dxa"/>
          </w:tcPr>
          <w:p w14:paraId="0B201C0F" w14:textId="77777777" w:rsidR="00C6170F" w:rsidRDefault="00C6170F" w:rsidP="00472B28">
            <w:pPr>
              <w:pStyle w:val="TableParagraph"/>
              <w:spacing w:line="225" w:lineRule="exact"/>
              <w:ind w:left="109"/>
              <w:rPr>
                <w:sz w:val="20"/>
              </w:rPr>
            </w:pPr>
            <w:r>
              <w:rPr>
                <w:spacing w:val="-2"/>
                <w:sz w:val="20"/>
              </w:rPr>
              <w:t>CONTROL WIRES OF 1100V GRADE</w:t>
            </w:r>
          </w:p>
        </w:tc>
        <w:tc>
          <w:tcPr>
            <w:tcW w:w="5902" w:type="dxa"/>
          </w:tcPr>
          <w:p w14:paraId="69E1206C" w14:textId="77777777" w:rsidR="00C6170F" w:rsidRDefault="00C6170F" w:rsidP="00472B28">
            <w:pPr>
              <w:pStyle w:val="TableParagraph"/>
              <w:rPr>
                <w:sz w:val="20"/>
              </w:rPr>
            </w:pPr>
          </w:p>
        </w:tc>
      </w:tr>
      <w:tr w:rsidR="00C6170F" w14:paraId="7DD8264D" w14:textId="77777777" w:rsidTr="00472B28">
        <w:trPr>
          <w:trHeight w:val="326"/>
        </w:trPr>
        <w:tc>
          <w:tcPr>
            <w:tcW w:w="634" w:type="dxa"/>
          </w:tcPr>
          <w:p w14:paraId="7CBE13C4" w14:textId="77777777" w:rsidR="00C6170F" w:rsidRDefault="00C6170F" w:rsidP="00472B28">
            <w:pPr>
              <w:pStyle w:val="TableParagraph"/>
              <w:rPr>
                <w:sz w:val="20"/>
              </w:rPr>
            </w:pPr>
          </w:p>
        </w:tc>
        <w:tc>
          <w:tcPr>
            <w:tcW w:w="4010" w:type="dxa"/>
          </w:tcPr>
          <w:p w14:paraId="2309425D" w14:textId="77777777" w:rsidR="00C6170F" w:rsidRDefault="00C6170F" w:rsidP="00472B28">
            <w:pPr>
              <w:pStyle w:val="TableParagraph"/>
              <w:ind w:left="109"/>
              <w:rPr>
                <w:sz w:val="20"/>
              </w:rPr>
            </w:pPr>
            <w:r>
              <w:rPr>
                <w:spacing w:val="-2"/>
                <w:sz w:val="20"/>
              </w:rPr>
              <w:t>COPPER LUGS HEAVY DUTY</w:t>
            </w:r>
          </w:p>
        </w:tc>
        <w:tc>
          <w:tcPr>
            <w:tcW w:w="5902" w:type="dxa"/>
          </w:tcPr>
          <w:p w14:paraId="35439C83" w14:textId="77777777" w:rsidR="00C6170F" w:rsidRDefault="00C6170F" w:rsidP="00472B28">
            <w:pPr>
              <w:pStyle w:val="TableParagraph"/>
              <w:ind w:left="114"/>
              <w:rPr>
                <w:sz w:val="20"/>
              </w:rPr>
            </w:pPr>
            <w:r>
              <w:rPr>
                <w:spacing w:val="-2"/>
                <w:sz w:val="20"/>
              </w:rPr>
              <w:t>DOWELLS</w:t>
            </w:r>
          </w:p>
        </w:tc>
      </w:tr>
      <w:tr w:rsidR="00C6170F" w14:paraId="55438CDB" w14:textId="77777777" w:rsidTr="00472B28">
        <w:trPr>
          <w:trHeight w:val="321"/>
        </w:trPr>
        <w:tc>
          <w:tcPr>
            <w:tcW w:w="634" w:type="dxa"/>
          </w:tcPr>
          <w:p w14:paraId="68425A92" w14:textId="77777777" w:rsidR="00C6170F" w:rsidRDefault="00C6170F" w:rsidP="00472B28">
            <w:pPr>
              <w:pStyle w:val="TableParagraph"/>
              <w:spacing w:line="221" w:lineRule="exact"/>
              <w:ind w:left="23"/>
              <w:rPr>
                <w:sz w:val="20"/>
              </w:rPr>
            </w:pPr>
            <w:r>
              <w:rPr>
                <w:spacing w:val="-5"/>
                <w:sz w:val="20"/>
              </w:rPr>
              <w:t>53</w:t>
            </w:r>
          </w:p>
        </w:tc>
        <w:tc>
          <w:tcPr>
            <w:tcW w:w="4010" w:type="dxa"/>
          </w:tcPr>
          <w:p w14:paraId="549983F4" w14:textId="77777777" w:rsidR="00C6170F" w:rsidRDefault="00C6170F" w:rsidP="00472B28">
            <w:pPr>
              <w:pStyle w:val="TableParagraph"/>
              <w:spacing w:line="221" w:lineRule="exact"/>
              <w:ind w:left="109"/>
              <w:rPr>
                <w:sz w:val="20"/>
              </w:rPr>
            </w:pPr>
            <w:r>
              <w:rPr>
                <w:spacing w:val="-2"/>
                <w:sz w:val="20"/>
              </w:rPr>
              <w:t>MEASURING METERS</w:t>
            </w:r>
          </w:p>
        </w:tc>
        <w:tc>
          <w:tcPr>
            <w:tcW w:w="5902" w:type="dxa"/>
          </w:tcPr>
          <w:p w14:paraId="20681D94" w14:textId="77777777" w:rsidR="00C6170F" w:rsidRDefault="00C6170F" w:rsidP="00472B28">
            <w:pPr>
              <w:pStyle w:val="TableParagraph"/>
              <w:spacing w:line="221" w:lineRule="exact"/>
              <w:ind w:left="114"/>
              <w:rPr>
                <w:sz w:val="20"/>
              </w:rPr>
            </w:pPr>
            <w:r>
              <w:rPr>
                <w:spacing w:val="-2"/>
                <w:sz w:val="20"/>
              </w:rPr>
              <w:t>AUTOMATICELECTRIC/KAPPA/ENERCON</w:t>
            </w:r>
          </w:p>
        </w:tc>
      </w:tr>
      <w:tr w:rsidR="00C6170F" w14:paraId="0921A9CB" w14:textId="77777777" w:rsidTr="00472B28">
        <w:trPr>
          <w:trHeight w:val="326"/>
        </w:trPr>
        <w:tc>
          <w:tcPr>
            <w:tcW w:w="634" w:type="dxa"/>
          </w:tcPr>
          <w:p w14:paraId="1B7FA273" w14:textId="77777777" w:rsidR="00C6170F" w:rsidRDefault="00C6170F" w:rsidP="00472B28">
            <w:pPr>
              <w:pStyle w:val="TableParagraph"/>
              <w:spacing w:line="221" w:lineRule="exact"/>
              <w:ind w:left="23"/>
              <w:rPr>
                <w:sz w:val="20"/>
              </w:rPr>
            </w:pPr>
            <w:r>
              <w:rPr>
                <w:spacing w:val="-5"/>
                <w:sz w:val="20"/>
              </w:rPr>
              <w:t>54</w:t>
            </w:r>
          </w:p>
        </w:tc>
        <w:tc>
          <w:tcPr>
            <w:tcW w:w="4010" w:type="dxa"/>
          </w:tcPr>
          <w:p w14:paraId="0A87D70B" w14:textId="77777777" w:rsidR="00C6170F" w:rsidRDefault="00C6170F" w:rsidP="00472B28">
            <w:pPr>
              <w:pStyle w:val="TableParagraph"/>
              <w:spacing w:line="221" w:lineRule="exact"/>
              <w:ind w:left="109"/>
              <w:rPr>
                <w:sz w:val="20"/>
              </w:rPr>
            </w:pPr>
            <w:r>
              <w:rPr>
                <w:spacing w:val="-2"/>
                <w:sz w:val="20"/>
              </w:rPr>
              <w:t>DIGITAL METERS &amp; KWH METERS</w:t>
            </w:r>
          </w:p>
        </w:tc>
        <w:tc>
          <w:tcPr>
            <w:tcW w:w="5902" w:type="dxa"/>
          </w:tcPr>
          <w:p w14:paraId="18517C7E" w14:textId="77777777" w:rsidR="00C6170F" w:rsidRDefault="00C6170F" w:rsidP="00472B28">
            <w:pPr>
              <w:pStyle w:val="TableParagraph"/>
              <w:spacing w:line="221" w:lineRule="exact"/>
              <w:ind w:left="114"/>
              <w:rPr>
                <w:sz w:val="20"/>
              </w:rPr>
            </w:pPr>
            <w:r>
              <w:rPr>
                <w:spacing w:val="-2"/>
                <w:sz w:val="20"/>
              </w:rPr>
              <w:t>SECURE/L&amp;T/ENERCON</w:t>
            </w:r>
          </w:p>
        </w:tc>
      </w:tr>
      <w:tr w:rsidR="00C6170F" w14:paraId="584C7BF5" w14:textId="77777777" w:rsidTr="00472B28">
        <w:trPr>
          <w:trHeight w:val="321"/>
        </w:trPr>
        <w:tc>
          <w:tcPr>
            <w:tcW w:w="634" w:type="dxa"/>
          </w:tcPr>
          <w:p w14:paraId="6B7B972D" w14:textId="77777777" w:rsidR="00C6170F" w:rsidRDefault="00C6170F" w:rsidP="00472B28">
            <w:pPr>
              <w:pStyle w:val="TableParagraph"/>
              <w:spacing w:line="221" w:lineRule="exact"/>
              <w:ind w:left="23"/>
              <w:rPr>
                <w:sz w:val="20"/>
              </w:rPr>
            </w:pPr>
            <w:r>
              <w:rPr>
                <w:spacing w:val="-5"/>
                <w:sz w:val="20"/>
              </w:rPr>
              <w:t>55</w:t>
            </w:r>
          </w:p>
        </w:tc>
        <w:tc>
          <w:tcPr>
            <w:tcW w:w="4010" w:type="dxa"/>
          </w:tcPr>
          <w:p w14:paraId="7F638FA8" w14:textId="77777777" w:rsidR="00C6170F" w:rsidRDefault="00C6170F" w:rsidP="00472B28">
            <w:pPr>
              <w:pStyle w:val="TableParagraph"/>
              <w:spacing w:line="221" w:lineRule="exact"/>
              <w:ind w:left="109"/>
              <w:rPr>
                <w:sz w:val="20"/>
              </w:rPr>
            </w:pPr>
            <w:r>
              <w:rPr>
                <w:spacing w:val="-2"/>
                <w:sz w:val="20"/>
              </w:rPr>
              <w:t>PUSH BUTTONS</w:t>
            </w:r>
          </w:p>
        </w:tc>
        <w:tc>
          <w:tcPr>
            <w:tcW w:w="5902" w:type="dxa"/>
          </w:tcPr>
          <w:p w14:paraId="298B190B" w14:textId="77777777" w:rsidR="00C6170F" w:rsidRDefault="00C6170F" w:rsidP="00472B28">
            <w:pPr>
              <w:pStyle w:val="TableParagraph"/>
              <w:spacing w:line="221" w:lineRule="exact"/>
              <w:ind w:left="114"/>
              <w:rPr>
                <w:sz w:val="20"/>
              </w:rPr>
            </w:pPr>
            <w:r>
              <w:rPr>
                <w:spacing w:val="-2"/>
                <w:sz w:val="20"/>
              </w:rPr>
              <w:t>L&amp;T/SIEMEN/ABB</w:t>
            </w:r>
          </w:p>
        </w:tc>
      </w:tr>
      <w:tr w:rsidR="00C6170F" w14:paraId="03E49CE8" w14:textId="77777777" w:rsidTr="00472B28">
        <w:trPr>
          <w:trHeight w:val="321"/>
        </w:trPr>
        <w:tc>
          <w:tcPr>
            <w:tcW w:w="634" w:type="dxa"/>
          </w:tcPr>
          <w:p w14:paraId="093C525B" w14:textId="77777777" w:rsidR="00C6170F" w:rsidRDefault="00C6170F" w:rsidP="00472B28">
            <w:pPr>
              <w:pStyle w:val="TableParagraph"/>
              <w:spacing w:line="225" w:lineRule="exact"/>
              <w:ind w:left="23"/>
              <w:rPr>
                <w:sz w:val="20"/>
              </w:rPr>
            </w:pPr>
            <w:r>
              <w:rPr>
                <w:spacing w:val="-5"/>
                <w:sz w:val="20"/>
              </w:rPr>
              <w:t>56</w:t>
            </w:r>
          </w:p>
        </w:tc>
        <w:tc>
          <w:tcPr>
            <w:tcW w:w="4010" w:type="dxa"/>
          </w:tcPr>
          <w:p w14:paraId="6A301332" w14:textId="77777777" w:rsidR="00C6170F" w:rsidRDefault="00C6170F" w:rsidP="00472B28">
            <w:pPr>
              <w:pStyle w:val="TableParagraph"/>
              <w:spacing w:line="225" w:lineRule="exact"/>
              <w:ind w:left="109"/>
              <w:rPr>
                <w:sz w:val="20"/>
              </w:rPr>
            </w:pPr>
            <w:r>
              <w:rPr>
                <w:spacing w:val="-2"/>
                <w:sz w:val="20"/>
              </w:rPr>
              <w:t>WIRING CABLE</w:t>
            </w:r>
          </w:p>
        </w:tc>
        <w:tc>
          <w:tcPr>
            <w:tcW w:w="5902" w:type="dxa"/>
          </w:tcPr>
          <w:p w14:paraId="515D5076" w14:textId="77777777" w:rsidR="00C6170F" w:rsidRDefault="00C6170F" w:rsidP="00472B28">
            <w:pPr>
              <w:pStyle w:val="TableParagraph"/>
              <w:spacing w:line="225" w:lineRule="exact"/>
              <w:ind w:left="114"/>
              <w:rPr>
                <w:sz w:val="20"/>
              </w:rPr>
            </w:pPr>
            <w:r>
              <w:rPr>
                <w:spacing w:val="-2"/>
                <w:sz w:val="20"/>
              </w:rPr>
              <w:t>FINOLEX/POLYCAB/HAVELLS/RRCABLESALLFRLS</w:t>
            </w:r>
          </w:p>
        </w:tc>
      </w:tr>
    </w:tbl>
    <w:p w14:paraId="7464222E" w14:textId="77777777" w:rsidR="00C6170F" w:rsidRDefault="00C6170F" w:rsidP="00C6170F">
      <w:pPr>
        <w:pStyle w:val="TableParagraph"/>
        <w:spacing w:line="225" w:lineRule="exact"/>
        <w:rPr>
          <w:sz w:val="20"/>
        </w:rPr>
        <w:sectPr w:rsidR="00C6170F" w:rsidSect="001106FB">
          <w:pgSz w:w="12240" w:h="15840"/>
          <w:pgMar w:top="1820" w:right="360" w:bottom="1956" w:left="360" w:header="720" w:footer="720" w:gutter="0"/>
          <w:cols w:space="720"/>
        </w:sectPr>
      </w:pPr>
    </w:p>
    <w:tbl>
      <w:tblPr>
        <w:tblW w:w="0" w:type="auto"/>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4"/>
        <w:gridCol w:w="4005"/>
        <w:gridCol w:w="5907"/>
      </w:tblGrid>
      <w:tr w:rsidR="00C6170F" w14:paraId="12D22A91" w14:textId="77777777" w:rsidTr="00472B28">
        <w:trPr>
          <w:trHeight w:val="326"/>
        </w:trPr>
        <w:tc>
          <w:tcPr>
            <w:tcW w:w="10546" w:type="dxa"/>
            <w:gridSpan w:val="3"/>
            <w:tcBorders>
              <w:top w:val="nil"/>
              <w:left w:val="nil"/>
            </w:tcBorders>
          </w:tcPr>
          <w:p w14:paraId="40803DDD" w14:textId="77777777" w:rsidR="00C6170F" w:rsidRDefault="00C6170F" w:rsidP="00472B28">
            <w:pPr>
              <w:pStyle w:val="TableParagraph"/>
            </w:pPr>
          </w:p>
        </w:tc>
      </w:tr>
      <w:tr w:rsidR="00C6170F" w14:paraId="005F3A52" w14:textId="77777777" w:rsidTr="00472B28">
        <w:trPr>
          <w:trHeight w:val="321"/>
        </w:trPr>
        <w:tc>
          <w:tcPr>
            <w:tcW w:w="634" w:type="dxa"/>
          </w:tcPr>
          <w:p w14:paraId="23B7CA01" w14:textId="77777777" w:rsidR="00C6170F" w:rsidRDefault="00C6170F" w:rsidP="00472B28">
            <w:pPr>
              <w:pStyle w:val="TableParagraph"/>
              <w:spacing w:line="221" w:lineRule="exact"/>
              <w:ind w:left="18"/>
              <w:rPr>
                <w:sz w:val="20"/>
              </w:rPr>
            </w:pPr>
            <w:r>
              <w:rPr>
                <w:spacing w:val="-5"/>
                <w:sz w:val="20"/>
              </w:rPr>
              <w:t>57</w:t>
            </w:r>
          </w:p>
        </w:tc>
        <w:tc>
          <w:tcPr>
            <w:tcW w:w="4005" w:type="dxa"/>
          </w:tcPr>
          <w:p w14:paraId="5CCD4D39" w14:textId="77777777" w:rsidR="00C6170F" w:rsidRDefault="00C6170F" w:rsidP="00472B28">
            <w:pPr>
              <w:pStyle w:val="TableParagraph"/>
              <w:spacing w:line="221" w:lineRule="exact"/>
              <w:ind w:left="109"/>
              <w:rPr>
                <w:sz w:val="20"/>
              </w:rPr>
            </w:pPr>
            <w:r>
              <w:rPr>
                <w:spacing w:val="-2"/>
                <w:sz w:val="20"/>
              </w:rPr>
              <w:t>M.S.CONDUITS AND ASSESSORIES</w:t>
            </w:r>
          </w:p>
        </w:tc>
        <w:tc>
          <w:tcPr>
            <w:tcW w:w="5907" w:type="dxa"/>
          </w:tcPr>
          <w:p w14:paraId="4B185AC6" w14:textId="77777777" w:rsidR="00C6170F" w:rsidRDefault="00C6170F" w:rsidP="00472B28">
            <w:pPr>
              <w:pStyle w:val="TableParagraph"/>
              <w:spacing w:line="221" w:lineRule="exact"/>
              <w:ind w:left="119"/>
              <w:rPr>
                <w:sz w:val="20"/>
              </w:rPr>
            </w:pPr>
            <w:r>
              <w:rPr>
                <w:sz w:val="20"/>
              </w:rPr>
              <w:t>BEC/AKG</w:t>
            </w:r>
            <w:r>
              <w:rPr>
                <w:spacing w:val="-4"/>
                <w:sz w:val="20"/>
              </w:rPr>
              <w:t>/ESC</w:t>
            </w:r>
          </w:p>
        </w:tc>
      </w:tr>
      <w:tr w:rsidR="00C6170F" w14:paraId="74259B3E" w14:textId="77777777" w:rsidTr="00472B28">
        <w:trPr>
          <w:trHeight w:val="321"/>
        </w:trPr>
        <w:tc>
          <w:tcPr>
            <w:tcW w:w="634" w:type="dxa"/>
          </w:tcPr>
          <w:p w14:paraId="604D0DD7" w14:textId="77777777" w:rsidR="00C6170F" w:rsidRDefault="00C6170F" w:rsidP="00472B28">
            <w:pPr>
              <w:pStyle w:val="TableParagraph"/>
              <w:spacing w:line="221" w:lineRule="exact"/>
              <w:ind w:left="18"/>
              <w:rPr>
                <w:sz w:val="20"/>
              </w:rPr>
            </w:pPr>
            <w:r>
              <w:rPr>
                <w:spacing w:val="-5"/>
                <w:sz w:val="20"/>
              </w:rPr>
              <w:t>58</w:t>
            </w:r>
          </w:p>
        </w:tc>
        <w:tc>
          <w:tcPr>
            <w:tcW w:w="4005" w:type="dxa"/>
          </w:tcPr>
          <w:p w14:paraId="0718D7D6" w14:textId="77777777" w:rsidR="00C6170F" w:rsidRDefault="00C6170F" w:rsidP="00472B28">
            <w:pPr>
              <w:pStyle w:val="TableParagraph"/>
              <w:spacing w:line="221" w:lineRule="exact"/>
              <w:ind w:left="109"/>
              <w:rPr>
                <w:sz w:val="20"/>
              </w:rPr>
            </w:pPr>
            <w:r>
              <w:rPr>
                <w:spacing w:val="-2"/>
                <w:sz w:val="20"/>
              </w:rPr>
              <w:t>P.V.C.CONDUITS AND ACCESSORIES</w:t>
            </w:r>
          </w:p>
        </w:tc>
        <w:tc>
          <w:tcPr>
            <w:tcW w:w="5907" w:type="dxa"/>
          </w:tcPr>
          <w:p w14:paraId="5F1CEFBA" w14:textId="77777777" w:rsidR="00C6170F" w:rsidRDefault="00C6170F" w:rsidP="00472B28">
            <w:pPr>
              <w:pStyle w:val="TableParagraph"/>
              <w:spacing w:line="221" w:lineRule="exact"/>
              <w:ind w:left="119"/>
              <w:rPr>
                <w:sz w:val="20"/>
              </w:rPr>
            </w:pPr>
            <w:r>
              <w:rPr>
                <w:spacing w:val="-2"/>
                <w:sz w:val="20"/>
              </w:rPr>
              <w:t>BEC/AKG/POLYPACK/ESCALLFRLS</w:t>
            </w:r>
          </w:p>
        </w:tc>
      </w:tr>
      <w:tr w:rsidR="00C6170F" w14:paraId="4880C27B" w14:textId="77777777" w:rsidTr="00472B28">
        <w:trPr>
          <w:trHeight w:val="321"/>
        </w:trPr>
        <w:tc>
          <w:tcPr>
            <w:tcW w:w="634" w:type="dxa"/>
          </w:tcPr>
          <w:p w14:paraId="61C19035" w14:textId="77777777" w:rsidR="00C6170F" w:rsidRDefault="00C6170F" w:rsidP="00472B28">
            <w:pPr>
              <w:pStyle w:val="TableParagraph"/>
              <w:spacing w:line="221" w:lineRule="exact"/>
              <w:ind w:left="18"/>
              <w:rPr>
                <w:sz w:val="20"/>
              </w:rPr>
            </w:pPr>
            <w:r>
              <w:rPr>
                <w:spacing w:val="-5"/>
                <w:sz w:val="20"/>
              </w:rPr>
              <w:t>59</w:t>
            </w:r>
          </w:p>
        </w:tc>
        <w:tc>
          <w:tcPr>
            <w:tcW w:w="4005" w:type="dxa"/>
          </w:tcPr>
          <w:p w14:paraId="59C636AA" w14:textId="77777777" w:rsidR="00C6170F" w:rsidRDefault="00C6170F" w:rsidP="00472B28">
            <w:pPr>
              <w:pStyle w:val="TableParagraph"/>
              <w:spacing w:line="221" w:lineRule="exact"/>
              <w:ind w:left="109"/>
              <w:rPr>
                <w:sz w:val="20"/>
              </w:rPr>
            </w:pPr>
            <w:r>
              <w:rPr>
                <w:spacing w:val="-2"/>
                <w:sz w:val="20"/>
              </w:rPr>
              <w:t>LIGHT FIXTURES</w:t>
            </w:r>
          </w:p>
        </w:tc>
        <w:tc>
          <w:tcPr>
            <w:tcW w:w="5907" w:type="dxa"/>
          </w:tcPr>
          <w:p w14:paraId="242C09CD" w14:textId="77777777" w:rsidR="00C6170F" w:rsidRDefault="00C6170F" w:rsidP="00472B28">
            <w:pPr>
              <w:pStyle w:val="TableParagraph"/>
              <w:spacing w:line="221" w:lineRule="exact"/>
              <w:ind w:left="119"/>
              <w:rPr>
                <w:sz w:val="20"/>
              </w:rPr>
            </w:pPr>
            <w:r>
              <w:rPr>
                <w:spacing w:val="-2"/>
                <w:sz w:val="20"/>
              </w:rPr>
              <w:t>PHILIPS/HAVELLS/SYSKA/WIPRO</w:t>
            </w:r>
          </w:p>
        </w:tc>
      </w:tr>
      <w:tr w:rsidR="00C6170F" w14:paraId="077B666F" w14:textId="77777777" w:rsidTr="00472B28">
        <w:trPr>
          <w:trHeight w:val="325"/>
        </w:trPr>
        <w:tc>
          <w:tcPr>
            <w:tcW w:w="634" w:type="dxa"/>
          </w:tcPr>
          <w:p w14:paraId="0EB1CDB1" w14:textId="77777777" w:rsidR="00C6170F" w:rsidRDefault="00C6170F" w:rsidP="00472B28">
            <w:pPr>
              <w:pStyle w:val="TableParagraph"/>
              <w:spacing w:line="221" w:lineRule="exact"/>
              <w:ind w:left="18"/>
              <w:rPr>
                <w:sz w:val="20"/>
              </w:rPr>
            </w:pPr>
            <w:r>
              <w:rPr>
                <w:spacing w:val="-5"/>
                <w:sz w:val="20"/>
              </w:rPr>
              <w:t>60</w:t>
            </w:r>
          </w:p>
        </w:tc>
        <w:tc>
          <w:tcPr>
            <w:tcW w:w="4005" w:type="dxa"/>
          </w:tcPr>
          <w:p w14:paraId="562CAD15" w14:textId="77777777" w:rsidR="00C6170F" w:rsidRDefault="00C6170F" w:rsidP="00472B28">
            <w:pPr>
              <w:pStyle w:val="TableParagraph"/>
              <w:spacing w:line="221" w:lineRule="exact"/>
              <w:ind w:left="109"/>
              <w:rPr>
                <w:sz w:val="20"/>
              </w:rPr>
            </w:pPr>
            <w:r>
              <w:rPr>
                <w:spacing w:val="-5"/>
                <w:sz w:val="20"/>
              </w:rPr>
              <w:t>FAN</w:t>
            </w:r>
          </w:p>
        </w:tc>
        <w:tc>
          <w:tcPr>
            <w:tcW w:w="5907" w:type="dxa"/>
          </w:tcPr>
          <w:p w14:paraId="0AF8D7CC" w14:textId="77777777" w:rsidR="00C6170F" w:rsidRDefault="00C6170F" w:rsidP="00472B28">
            <w:pPr>
              <w:pStyle w:val="TableParagraph"/>
              <w:spacing w:line="221" w:lineRule="exact"/>
              <w:ind w:left="119"/>
              <w:rPr>
                <w:sz w:val="20"/>
              </w:rPr>
            </w:pPr>
            <w:r>
              <w:rPr>
                <w:spacing w:val="-2"/>
                <w:sz w:val="20"/>
              </w:rPr>
              <w:t>USHA/CROMPTON/HAVELLS</w:t>
            </w:r>
          </w:p>
        </w:tc>
      </w:tr>
      <w:tr w:rsidR="00C6170F" w14:paraId="52AC21F1" w14:textId="77777777" w:rsidTr="00472B28">
        <w:trPr>
          <w:trHeight w:val="321"/>
        </w:trPr>
        <w:tc>
          <w:tcPr>
            <w:tcW w:w="634" w:type="dxa"/>
          </w:tcPr>
          <w:p w14:paraId="24156214" w14:textId="77777777" w:rsidR="00C6170F" w:rsidRDefault="00C6170F" w:rsidP="00472B28">
            <w:pPr>
              <w:pStyle w:val="TableParagraph"/>
              <w:spacing w:line="221" w:lineRule="exact"/>
              <w:ind w:left="18"/>
              <w:rPr>
                <w:sz w:val="20"/>
              </w:rPr>
            </w:pPr>
            <w:r>
              <w:rPr>
                <w:spacing w:val="-5"/>
                <w:sz w:val="20"/>
              </w:rPr>
              <w:t>61</w:t>
            </w:r>
          </w:p>
        </w:tc>
        <w:tc>
          <w:tcPr>
            <w:tcW w:w="4005" w:type="dxa"/>
          </w:tcPr>
          <w:p w14:paraId="6360641E" w14:textId="77777777" w:rsidR="00C6170F" w:rsidRDefault="00C6170F" w:rsidP="00472B28">
            <w:pPr>
              <w:pStyle w:val="TableParagraph"/>
              <w:spacing w:line="221" w:lineRule="exact"/>
              <w:ind w:left="109"/>
              <w:rPr>
                <w:sz w:val="20"/>
              </w:rPr>
            </w:pPr>
            <w:r>
              <w:rPr>
                <w:spacing w:val="-2"/>
                <w:sz w:val="20"/>
              </w:rPr>
              <w:t>ANY OTHER ITEMS</w:t>
            </w:r>
          </w:p>
        </w:tc>
        <w:tc>
          <w:tcPr>
            <w:tcW w:w="5907" w:type="dxa"/>
          </w:tcPr>
          <w:p w14:paraId="03EDBE59" w14:textId="77777777" w:rsidR="00C6170F" w:rsidRDefault="00C6170F" w:rsidP="00472B28">
            <w:pPr>
              <w:pStyle w:val="TableParagraph"/>
              <w:spacing w:line="221" w:lineRule="exact"/>
              <w:ind w:left="119"/>
              <w:rPr>
                <w:sz w:val="20"/>
              </w:rPr>
            </w:pPr>
            <w:r>
              <w:rPr>
                <w:spacing w:val="-2"/>
                <w:sz w:val="20"/>
              </w:rPr>
              <w:t>SAMPLE TO BE APPROVED BY BANK/ARCHITECT</w:t>
            </w:r>
          </w:p>
        </w:tc>
      </w:tr>
    </w:tbl>
    <w:p w14:paraId="5B99E2F1" w14:textId="7C65B1FB" w:rsidR="00C6170F" w:rsidRDefault="00C6170F" w:rsidP="00C6170F">
      <w:pPr>
        <w:pStyle w:val="BodyText"/>
        <w:spacing w:before="74" w:line="360" w:lineRule="auto"/>
        <w:ind w:left="360" w:right="379"/>
        <w:jc w:val="both"/>
      </w:pPr>
      <w:r>
        <w:t>In the event of the materials of makes called for are not available and alternative makes are approved (by the consultant) for incorporation in the work, the rates quoted shall be suitably amended based on the price</w:t>
      </w:r>
      <w:r>
        <w:rPr>
          <w:spacing w:val="40"/>
        </w:rPr>
        <w:t xml:space="preserve"> </w:t>
      </w:r>
      <w:r>
        <w:t>variation between the specified makes and alternative makes on the day the alternative makes are accepted.</w:t>
      </w:r>
    </w:p>
    <w:p w14:paraId="39A413B7" w14:textId="77777777" w:rsidR="00C6170F" w:rsidRDefault="00C6170F" w:rsidP="00C6170F">
      <w:pPr>
        <w:pStyle w:val="BodyText"/>
        <w:spacing w:before="74" w:line="360" w:lineRule="auto"/>
        <w:ind w:left="360" w:right="379"/>
        <w:jc w:val="both"/>
      </w:pPr>
    </w:p>
    <w:p w14:paraId="669516FD" w14:textId="77777777" w:rsidR="00C6170F" w:rsidRDefault="00C6170F" w:rsidP="00C6170F">
      <w:pPr>
        <w:pStyle w:val="BodyText"/>
        <w:spacing w:before="74" w:line="360" w:lineRule="auto"/>
        <w:ind w:left="360" w:right="379"/>
        <w:jc w:val="both"/>
      </w:pPr>
    </w:p>
    <w:p w14:paraId="009FDB01" w14:textId="77777777" w:rsidR="00C6170F" w:rsidRDefault="00C6170F" w:rsidP="00C6170F">
      <w:pPr>
        <w:pStyle w:val="BodyText"/>
        <w:spacing w:before="74" w:line="360" w:lineRule="auto"/>
        <w:ind w:left="360" w:right="379"/>
        <w:jc w:val="both"/>
      </w:pPr>
    </w:p>
    <w:p w14:paraId="0FA168D8" w14:textId="77777777" w:rsidR="00C6170F" w:rsidRDefault="00C6170F" w:rsidP="00C6170F">
      <w:pPr>
        <w:pStyle w:val="BodyText"/>
        <w:spacing w:before="74" w:line="360" w:lineRule="auto"/>
        <w:ind w:left="360" w:right="379"/>
        <w:jc w:val="both"/>
      </w:pPr>
    </w:p>
    <w:p w14:paraId="3E3FD1C7" w14:textId="77777777" w:rsidR="00C6170F" w:rsidRDefault="00C6170F" w:rsidP="00C6170F">
      <w:pPr>
        <w:pStyle w:val="BodyText"/>
        <w:spacing w:before="74" w:line="360" w:lineRule="auto"/>
        <w:ind w:left="360" w:right="379"/>
        <w:jc w:val="both"/>
      </w:pPr>
    </w:p>
    <w:p w14:paraId="315FA42F" w14:textId="77777777" w:rsidR="00C6170F" w:rsidRDefault="00C6170F" w:rsidP="00C6170F">
      <w:pPr>
        <w:pStyle w:val="BodyText"/>
        <w:spacing w:before="74" w:line="360" w:lineRule="auto"/>
        <w:ind w:left="360" w:right="379"/>
        <w:jc w:val="both"/>
      </w:pPr>
    </w:p>
    <w:p w14:paraId="3D2A7BFC" w14:textId="77777777" w:rsidR="00C6170F" w:rsidRDefault="00C6170F" w:rsidP="00C6170F">
      <w:pPr>
        <w:pStyle w:val="BodyText"/>
        <w:spacing w:before="74" w:line="360" w:lineRule="auto"/>
        <w:ind w:left="360" w:right="379"/>
        <w:jc w:val="both"/>
      </w:pPr>
    </w:p>
    <w:p w14:paraId="21E35561" w14:textId="77777777" w:rsidR="00C6170F" w:rsidRDefault="00C6170F" w:rsidP="00C6170F">
      <w:pPr>
        <w:pStyle w:val="BodyText"/>
        <w:spacing w:before="74" w:line="360" w:lineRule="auto"/>
        <w:ind w:left="360" w:right="379"/>
        <w:jc w:val="both"/>
      </w:pPr>
    </w:p>
    <w:p w14:paraId="294F341F" w14:textId="77777777" w:rsidR="00C6170F" w:rsidRDefault="00C6170F" w:rsidP="00C6170F">
      <w:pPr>
        <w:pStyle w:val="BodyText"/>
        <w:spacing w:before="74" w:line="360" w:lineRule="auto"/>
        <w:ind w:left="360" w:right="379"/>
        <w:jc w:val="both"/>
      </w:pPr>
    </w:p>
    <w:p w14:paraId="5E8F407B" w14:textId="77777777" w:rsidR="00C6170F" w:rsidRDefault="00C6170F" w:rsidP="00C6170F">
      <w:pPr>
        <w:pStyle w:val="BodyText"/>
        <w:spacing w:before="74" w:line="360" w:lineRule="auto"/>
        <w:ind w:left="360" w:right="379"/>
        <w:jc w:val="both"/>
      </w:pPr>
    </w:p>
    <w:p w14:paraId="38A9A9DE" w14:textId="77777777" w:rsidR="00C6170F" w:rsidRDefault="00C6170F" w:rsidP="00C6170F">
      <w:pPr>
        <w:pStyle w:val="BodyText"/>
        <w:spacing w:before="74" w:line="360" w:lineRule="auto"/>
        <w:ind w:left="360" w:right="379"/>
        <w:jc w:val="both"/>
      </w:pPr>
    </w:p>
    <w:p w14:paraId="5FE674CD" w14:textId="77777777" w:rsidR="00C6170F" w:rsidRDefault="00C6170F" w:rsidP="00C6170F">
      <w:pPr>
        <w:pStyle w:val="BodyText"/>
        <w:spacing w:before="74" w:line="360" w:lineRule="auto"/>
        <w:ind w:left="360" w:right="379"/>
        <w:jc w:val="both"/>
      </w:pPr>
    </w:p>
    <w:p w14:paraId="271BBD6F" w14:textId="77777777" w:rsidR="00C6170F" w:rsidRDefault="00C6170F" w:rsidP="00C6170F">
      <w:pPr>
        <w:pStyle w:val="BodyText"/>
        <w:spacing w:before="74" w:line="360" w:lineRule="auto"/>
        <w:ind w:left="360" w:right="379"/>
        <w:jc w:val="both"/>
      </w:pPr>
    </w:p>
    <w:p w14:paraId="6E3F0072" w14:textId="77777777" w:rsidR="00C6170F" w:rsidRDefault="00C6170F" w:rsidP="00C6170F">
      <w:pPr>
        <w:pStyle w:val="BodyText"/>
        <w:spacing w:before="74" w:line="360" w:lineRule="auto"/>
        <w:ind w:left="360" w:right="379"/>
        <w:jc w:val="both"/>
      </w:pPr>
    </w:p>
    <w:p w14:paraId="02010D4E" w14:textId="77777777" w:rsidR="00C6170F" w:rsidRDefault="00C6170F" w:rsidP="00C6170F">
      <w:pPr>
        <w:pStyle w:val="BodyText"/>
        <w:spacing w:before="74" w:line="360" w:lineRule="auto"/>
        <w:ind w:left="360" w:right="379"/>
        <w:jc w:val="both"/>
      </w:pPr>
    </w:p>
    <w:p w14:paraId="7D680E6C" w14:textId="77777777" w:rsidR="00C6170F" w:rsidRDefault="00C6170F" w:rsidP="00C6170F">
      <w:pPr>
        <w:pStyle w:val="BodyText"/>
        <w:spacing w:before="74" w:line="360" w:lineRule="auto"/>
        <w:ind w:left="360" w:right="379"/>
        <w:jc w:val="both"/>
      </w:pPr>
    </w:p>
    <w:p w14:paraId="1BFE4212" w14:textId="77777777" w:rsidR="00C6170F" w:rsidRDefault="00C6170F" w:rsidP="00C6170F">
      <w:pPr>
        <w:pStyle w:val="BodyText"/>
        <w:spacing w:before="74" w:line="360" w:lineRule="auto"/>
        <w:ind w:left="360" w:right="379"/>
        <w:jc w:val="both"/>
      </w:pPr>
    </w:p>
    <w:p w14:paraId="2ED668BD" w14:textId="77777777" w:rsidR="00ED1778" w:rsidRDefault="00ED1778" w:rsidP="00C6170F">
      <w:pPr>
        <w:spacing w:before="77"/>
      </w:pPr>
    </w:p>
    <w:sectPr w:rsidR="00ED1778" w:rsidSect="001106FB">
      <w:footerReference w:type="default" r:id="rId29"/>
      <w:pgSz w:w="12240" w:h="15840"/>
      <w:pgMar w:top="1660" w:right="360" w:bottom="280" w:left="709"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E6810" w14:textId="77777777" w:rsidR="00C268BE" w:rsidRDefault="00C268BE">
      <w:r>
        <w:separator/>
      </w:r>
    </w:p>
  </w:endnote>
  <w:endnote w:type="continuationSeparator" w:id="0">
    <w:p w14:paraId="2D09675E" w14:textId="77777777" w:rsidR="00C268BE" w:rsidRDefault="00C2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79B6E" w14:textId="3AA13299" w:rsidR="004C0C2F" w:rsidRDefault="004C0C2F">
    <w:pPr>
      <w:pStyle w:val="Footer"/>
      <w:jc w:val="center"/>
      <w:rPr>
        <w:rFonts w:asciiTheme="majorHAnsi" w:eastAsiaTheme="majorEastAsia" w:hAnsiTheme="majorHAnsi" w:cstheme="majorBidi"/>
        <w:color w:val="4F81BD" w:themeColor="accent1"/>
        <w:sz w:val="40"/>
        <w:szCs w:val="40"/>
      </w:rPr>
    </w:pPr>
  </w:p>
  <w:p w14:paraId="472A518F" w14:textId="77777777" w:rsidR="004C0C2F" w:rsidRDefault="004C0C2F">
    <w:pPr>
      <w:pStyle w:val="BodyText"/>
      <w:spacing w:line="14" w:lineRule="auto"/>
      <w:rPr>
        <w:sz w:val="20"/>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0F892" w14:textId="47504B96" w:rsidR="004C0C2F" w:rsidRDefault="004C0C2F">
    <w:pPr>
      <w:pStyle w:val="Footer"/>
      <w:jc w:val="right"/>
    </w:pPr>
  </w:p>
  <w:p w14:paraId="6D9BC992" w14:textId="77777777" w:rsidR="004C0C2F" w:rsidRDefault="004C0C2F">
    <w:pPr>
      <w:pStyle w:val="BodyText"/>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DC76" w14:textId="2D501FA6" w:rsidR="004C0C2F" w:rsidRDefault="004C0C2F" w:rsidP="00F80370">
    <w:pPr>
      <w:pStyle w:val="Footer"/>
    </w:pPr>
  </w:p>
  <w:p w14:paraId="7CE0524B" w14:textId="77777777" w:rsidR="004C0C2F" w:rsidRDefault="004C0C2F">
    <w:pPr>
      <w:pStyle w:val="BodyText"/>
      <w:spacing w:line="14" w:lineRule="auto"/>
      <w:rPr>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87D6" w14:textId="77777777" w:rsidR="004C0C2F" w:rsidRDefault="004C0C2F">
    <w:pPr>
      <w:pStyle w:val="BodyText"/>
      <w:spacing w:line="14" w:lineRule="auto"/>
      <w:rPr>
        <w:sz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8F0B8" w14:textId="77777777" w:rsidR="004C0C2F" w:rsidRDefault="004C0C2F">
    <w:pPr>
      <w:pStyle w:val="BodyText"/>
      <w:spacing w:line="14" w:lineRule="auto"/>
      <w:rPr>
        <w:sz w:val="19"/>
      </w:rPr>
    </w:pPr>
    <w:r>
      <w:rPr>
        <w:noProof/>
        <w:lang w:val="en-IN" w:eastAsia="en-IN" w:bidi="hi-IN"/>
      </w:rPr>
      <mc:AlternateContent>
        <mc:Choice Requires="wps">
          <w:drawing>
            <wp:anchor distT="0" distB="0" distL="0" distR="0" simplePos="0" relativeHeight="485941248" behindDoc="1" locked="0" layoutInCell="1" allowOverlap="1" wp14:anchorId="5D964AF2" wp14:editId="69C5FDF4">
              <wp:simplePos x="0" y="0"/>
              <wp:positionH relativeFrom="page">
                <wp:posOffset>609091</wp:posOffset>
              </wp:positionH>
              <wp:positionV relativeFrom="page">
                <wp:posOffset>9321495</wp:posOffset>
              </wp:positionV>
              <wp:extent cx="794385"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4385" cy="165735"/>
                      </a:xfrm>
                      <a:prstGeom prst="rect">
                        <a:avLst/>
                      </a:prstGeom>
                    </wps:spPr>
                    <wps:txbx>
                      <w:txbxContent>
                        <w:p w14:paraId="20855BE2" w14:textId="77777777" w:rsidR="004C0C2F" w:rsidRDefault="004C0C2F" w:rsidP="001E775D">
                          <w:pPr>
                            <w:spacing w:line="245" w:lineRule="exact"/>
                            <w:rPr>
                              <w:rFonts w:ascii="Carlito"/>
                              <w:b/>
                            </w:rPr>
                          </w:pPr>
                        </w:p>
                      </w:txbxContent>
                    </wps:txbx>
                    <wps:bodyPr wrap="square" lIns="0" tIns="0" rIns="0" bIns="0" rtlCol="0">
                      <a:noAutofit/>
                    </wps:bodyPr>
                  </wps:wsp>
                </a:graphicData>
              </a:graphic>
            </wp:anchor>
          </w:drawing>
        </mc:Choice>
        <mc:Fallback>
          <w:pict>
            <v:shapetype w14:anchorId="5D964AF2" id="_x0000_t202" coordsize="21600,21600" o:spt="202" path="m,l,21600r21600,l21600,xe">
              <v:stroke joinstyle="miter"/>
              <v:path gradientshapeok="t" o:connecttype="rect"/>
            </v:shapetype>
            <v:shape id="Textbox 7" o:spid="_x0000_s1029" type="#_x0000_t202" style="position:absolute;margin-left:47.95pt;margin-top:734pt;width:62.55pt;height:13.05pt;z-index:-17375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" filled="f" stroked="f">
              <v:path arrowok="t"/>
              <v:textbox inset="0,0,0,0">
                <w:txbxContent>
                  <w:p w14:paraId="20855BE2" w14:textId="77777777" w:rsidR="004C0C2F" w:rsidRDefault="004C0C2F" w:rsidP="001E775D">
                    <w:pPr>
                      <w:spacing w:line="245" w:lineRule="exact"/>
                      <w:rPr>
                        <w:rFonts w:ascii="Carlito"/>
                        <w:b/>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6349B" w14:textId="77777777" w:rsidR="004C0C2F" w:rsidRDefault="004C0C2F">
    <w:pPr>
      <w:pStyle w:val="BodyText"/>
      <w:spacing w:line="14" w:lineRule="auto"/>
      <w:rPr>
        <w:sz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DE4FE" w14:textId="77777777" w:rsidR="004C0C2F" w:rsidRDefault="004C0C2F">
    <w:pPr>
      <w:pStyle w:val="BodyText"/>
      <w:spacing w:line="14" w:lineRule="auto"/>
      <w:rPr>
        <w:sz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D3341" w14:textId="77777777" w:rsidR="004C0C2F" w:rsidRDefault="004C0C2F">
    <w:pPr>
      <w:pStyle w:val="BodyText"/>
      <w:spacing w:line="14" w:lineRule="auto"/>
      <w:rPr>
        <w:sz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3B338" w14:textId="77777777" w:rsidR="004C0C2F" w:rsidRDefault="004C0C2F">
    <w:pPr>
      <w:pStyle w:val="BodyText"/>
      <w:spacing w:line="14" w:lineRule="auto"/>
      <w:rPr>
        <w:sz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C6E34" w14:textId="77777777" w:rsidR="004C0C2F" w:rsidRDefault="004C0C2F">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DEAEB" w14:textId="77777777" w:rsidR="00C268BE" w:rsidRDefault="00C268BE">
      <w:r>
        <w:separator/>
      </w:r>
    </w:p>
  </w:footnote>
  <w:footnote w:type="continuationSeparator" w:id="0">
    <w:p w14:paraId="62C1D882" w14:textId="77777777" w:rsidR="00C268BE" w:rsidRDefault="00C268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403895"/>
      <w:docPartObj>
        <w:docPartGallery w:val="Page Numbers (Top of Page)"/>
        <w:docPartUnique/>
      </w:docPartObj>
    </w:sdtPr>
    <w:sdtEndPr>
      <w:rPr>
        <w:noProof/>
      </w:rPr>
    </w:sdtEndPr>
    <w:sdtContent>
      <w:p w14:paraId="2D2357B5" w14:textId="26F21D5D" w:rsidR="004C0C2F" w:rsidRDefault="004C0C2F">
        <w:pPr>
          <w:pStyle w:val="Header"/>
          <w:jc w:val="center"/>
        </w:pPr>
        <w:r>
          <w:fldChar w:fldCharType="begin"/>
        </w:r>
        <w:r>
          <w:instrText xml:space="preserve"> PAGE   \* MERGEFORMAT </w:instrText>
        </w:r>
        <w:r>
          <w:fldChar w:fldCharType="separate"/>
        </w:r>
        <w:r w:rsidR="005B49E1">
          <w:rPr>
            <w:noProof/>
          </w:rPr>
          <w:t>38</w:t>
        </w:r>
        <w:r>
          <w:rPr>
            <w:noProof/>
          </w:rPr>
          <w:fldChar w:fldCharType="end"/>
        </w:r>
      </w:p>
    </w:sdtContent>
  </w:sdt>
  <w:p w14:paraId="38461B77" w14:textId="77777777" w:rsidR="004C0C2F" w:rsidRDefault="004C0C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6F1"/>
    <w:multiLevelType w:val="hybridMultilevel"/>
    <w:tmpl w:val="6C7EBF9E"/>
    <w:lvl w:ilvl="0" w:tplc="BB0AEFB0">
      <w:start w:val="1"/>
      <w:numFmt w:val="decimal"/>
      <w:lvlText w:val="(%1)"/>
      <w:lvlJc w:val="left"/>
      <w:pPr>
        <w:ind w:left="1501" w:hanging="363"/>
      </w:pPr>
      <w:rPr>
        <w:rFonts w:ascii="Times New Roman" w:eastAsia="Times New Roman" w:hAnsi="Times New Roman" w:cs="Times New Roman" w:hint="default"/>
        <w:b w:val="0"/>
        <w:bCs w:val="0"/>
        <w:i w:val="0"/>
        <w:iCs w:val="0"/>
        <w:spacing w:val="0"/>
        <w:w w:val="100"/>
        <w:sz w:val="24"/>
        <w:szCs w:val="24"/>
        <w:lang w:val="en-US" w:eastAsia="en-US" w:bidi="ar-SA"/>
      </w:rPr>
    </w:lvl>
    <w:lvl w:ilvl="1" w:tplc="F938A2C2">
      <w:numFmt w:val="bullet"/>
      <w:lvlText w:val="•"/>
      <w:lvlJc w:val="left"/>
      <w:pPr>
        <w:ind w:left="2592" w:hanging="363"/>
      </w:pPr>
      <w:rPr>
        <w:rFonts w:hint="default"/>
        <w:lang w:val="en-US" w:eastAsia="en-US" w:bidi="ar-SA"/>
      </w:rPr>
    </w:lvl>
    <w:lvl w:ilvl="2" w:tplc="904E9868">
      <w:numFmt w:val="bullet"/>
      <w:lvlText w:val="•"/>
      <w:lvlJc w:val="left"/>
      <w:pPr>
        <w:ind w:left="3682" w:hanging="363"/>
      </w:pPr>
      <w:rPr>
        <w:rFonts w:hint="default"/>
        <w:lang w:val="en-US" w:eastAsia="en-US" w:bidi="ar-SA"/>
      </w:rPr>
    </w:lvl>
    <w:lvl w:ilvl="3" w:tplc="419EC312">
      <w:numFmt w:val="bullet"/>
      <w:lvlText w:val="•"/>
      <w:lvlJc w:val="left"/>
      <w:pPr>
        <w:ind w:left="4772" w:hanging="363"/>
      </w:pPr>
      <w:rPr>
        <w:rFonts w:hint="default"/>
        <w:lang w:val="en-US" w:eastAsia="en-US" w:bidi="ar-SA"/>
      </w:rPr>
    </w:lvl>
    <w:lvl w:ilvl="4" w:tplc="10366812">
      <w:numFmt w:val="bullet"/>
      <w:lvlText w:val="•"/>
      <w:lvlJc w:val="left"/>
      <w:pPr>
        <w:ind w:left="5862" w:hanging="363"/>
      </w:pPr>
      <w:rPr>
        <w:rFonts w:hint="default"/>
        <w:lang w:val="en-US" w:eastAsia="en-US" w:bidi="ar-SA"/>
      </w:rPr>
    </w:lvl>
    <w:lvl w:ilvl="5" w:tplc="10944984">
      <w:numFmt w:val="bullet"/>
      <w:lvlText w:val="•"/>
      <w:lvlJc w:val="left"/>
      <w:pPr>
        <w:ind w:left="6952" w:hanging="363"/>
      </w:pPr>
      <w:rPr>
        <w:rFonts w:hint="default"/>
        <w:lang w:val="en-US" w:eastAsia="en-US" w:bidi="ar-SA"/>
      </w:rPr>
    </w:lvl>
    <w:lvl w:ilvl="6" w:tplc="DB866128">
      <w:numFmt w:val="bullet"/>
      <w:lvlText w:val="•"/>
      <w:lvlJc w:val="left"/>
      <w:pPr>
        <w:ind w:left="8042" w:hanging="363"/>
      </w:pPr>
      <w:rPr>
        <w:rFonts w:hint="default"/>
        <w:lang w:val="en-US" w:eastAsia="en-US" w:bidi="ar-SA"/>
      </w:rPr>
    </w:lvl>
    <w:lvl w:ilvl="7" w:tplc="900CC618">
      <w:numFmt w:val="bullet"/>
      <w:lvlText w:val="•"/>
      <w:lvlJc w:val="left"/>
      <w:pPr>
        <w:ind w:left="9132" w:hanging="363"/>
      </w:pPr>
      <w:rPr>
        <w:rFonts w:hint="default"/>
        <w:lang w:val="en-US" w:eastAsia="en-US" w:bidi="ar-SA"/>
      </w:rPr>
    </w:lvl>
    <w:lvl w:ilvl="8" w:tplc="19CA9F0A">
      <w:numFmt w:val="bullet"/>
      <w:lvlText w:val="•"/>
      <w:lvlJc w:val="left"/>
      <w:pPr>
        <w:ind w:left="10222" w:hanging="363"/>
      </w:pPr>
      <w:rPr>
        <w:rFonts w:hint="default"/>
        <w:lang w:val="en-US" w:eastAsia="en-US" w:bidi="ar-SA"/>
      </w:rPr>
    </w:lvl>
  </w:abstractNum>
  <w:abstractNum w:abstractNumId="1" w15:restartNumberingAfterBreak="0">
    <w:nsid w:val="021A55B6"/>
    <w:multiLevelType w:val="hybridMultilevel"/>
    <w:tmpl w:val="D160F8B0"/>
    <w:lvl w:ilvl="0" w:tplc="3A9CDB82">
      <w:start w:val="2"/>
      <w:numFmt w:val="decimal"/>
      <w:lvlText w:val="%1."/>
      <w:lvlJc w:val="left"/>
      <w:pPr>
        <w:ind w:left="700" w:hanging="287"/>
      </w:pPr>
      <w:rPr>
        <w:rFonts w:ascii="Times New Roman" w:eastAsia="Times New Roman" w:hAnsi="Times New Roman" w:cs="Times New Roman" w:hint="default"/>
        <w:b w:val="0"/>
        <w:bCs w:val="0"/>
        <w:i w:val="0"/>
        <w:iCs w:val="0"/>
        <w:spacing w:val="0"/>
        <w:w w:val="100"/>
        <w:sz w:val="24"/>
        <w:szCs w:val="24"/>
        <w:lang w:val="en-US" w:eastAsia="en-US" w:bidi="ar-SA"/>
      </w:rPr>
    </w:lvl>
    <w:lvl w:ilvl="1" w:tplc="A13E62D2">
      <w:numFmt w:val="bullet"/>
      <w:lvlText w:val="•"/>
      <w:lvlJc w:val="left"/>
      <w:pPr>
        <w:ind w:left="1780" w:hanging="287"/>
      </w:pPr>
      <w:rPr>
        <w:rFonts w:hint="default"/>
        <w:lang w:val="en-US" w:eastAsia="en-US" w:bidi="ar-SA"/>
      </w:rPr>
    </w:lvl>
    <w:lvl w:ilvl="2" w:tplc="6DFCDB82">
      <w:numFmt w:val="bullet"/>
      <w:lvlText w:val="•"/>
      <w:lvlJc w:val="left"/>
      <w:pPr>
        <w:ind w:left="2860" w:hanging="287"/>
      </w:pPr>
      <w:rPr>
        <w:rFonts w:hint="default"/>
        <w:lang w:val="en-US" w:eastAsia="en-US" w:bidi="ar-SA"/>
      </w:rPr>
    </w:lvl>
    <w:lvl w:ilvl="3" w:tplc="956E11AC">
      <w:numFmt w:val="bullet"/>
      <w:lvlText w:val="•"/>
      <w:lvlJc w:val="left"/>
      <w:pPr>
        <w:ind w:left="3940" w:hanging="287"/>
      </w:pPr>
      <w:rPr>
        <w:rFonts w:hint="default"/>
        <w:lang w:val="en-US" w:eastAsia="en-US" w:bidi="ar-SA"/>
      </w:rPr>
    </w:lvl>
    <w:lvl w:ilvl="4" w:tplc="418E3CFE">
      <w:numFmt w:val="bullet"/>
      <w:lvlText w:val="•"/>
      <w:lvlJc w:val="left"/>
      <w:pPr>
        <w:ind w:left="5020" w:hanging="287"/>
      </w:pPr>
      <w:rPr>
        <w:rFonts w:hint="default"/>
        <w:lang w:val="en-US" w:eastAsia="en-US" w:bidi="ar-SA"/>
      </w:rPr>
    </w:lvl>
    <w:lvl w:ilvl="5" w:tplc="415CE632">
      <w:numFmt w:val="bullet"/>
      <w:lvlText w:val="•"/>
      <w:lvlJc w:val="left"/>
      <w:pPr>
        <w:ind w:left="6100" w:hanging="287"/>
      </w:pPr>
      <w:rPr>
        <w:rFonts w:hint="default"/>
        <w:lang w:val="en-US" w:eastAsia="en-US" w:bidi="ar-SA"/>
      </w:rPr>
    </w:lvl>
    <w:lvl w:ilvl="6" w:tplc="C44411E8">
      <w:numFmt w:val="bullet"/>
      <w:lvlText w:val="•"/>
      <w:lvlJc w:val="left"/>
      <w:pPr>
        <w:ind w:left="7180" w:hanging="287"/>
      </w:pPr>
      <w:rPr>
        <w:rFonts w:hint="default"/>
        <w:lang w:val="en-US" w:eastAsia="en-US" w:bidi="ar-SA"/>
      </w:rPr>
    </w:lvl>
    <w:lvl w:ilvl="7" w:tplc="73E0BC00">
      <w:numFmt w:val="bullet"/>
      <w:lvlText w:val="•"/>
      <w:lvlJc w:val="left"/>
      <w:pPr>
        <w:ind w:left="8260" w:hanging="287"/>
      </w:pPr>
      <w:rPr>
        <w:rFonts w:hint="default"/>
        <w:lang w:val="en-US" w:eastAsia="en-US" w:bidi="ar-SA"/>
      </w:rPr>
    </w:lvl>
    <w:lvl w:ilvl="8" w:tplc="F4AC332C">
      <w:numFmt w:val="bullet"/>
      <w:lvlText w:val="•"/>
      <w:lvlJc w:val="left"/>
      <w:pPr>
        <w:ind w:left="9340" w:hanging="287"/>
      </w:pPr>
      <w:rPr>
        <w:rFonts w:hint="default"/>
        <w:lang w:val="en-US" w:eastAsia="en-US" w:bidi="ar-SA"/>
      </w:rPr>
    </w:lvl>
  </w:abstractNum>
  <w:abstractNum w:abstractNumId="2" w15:restartNumberingAfterBreak="0">
    <w:nsid w:val="049908D6"/>
    <w:multiLevelType w:val="hybridMultilevel"/>
    <w:tmpl w:val="59FA4FC6"/>
    <w:lvl w:ilvl="0" w:tplc="EEE68738">
      <w:start w:val="1"/>
      <w:numFmt w:val="lowerLetter"/>
      <w:lvlText w:val="%1)"/>
      <w:lvlJc w:val="left"/>
      <w:pPr>
        <w:ind w:left="945" w:hanging="246"/>
      </w:pPr>
      <w:rPr>
        <w:rFonts w:ascii="Times New Roman" w:eastAsia="Times New Roman" w:hAnsi="Times New Roman" w:cs="Times New Roman" w:hint="default"/>
        <w:b w:val="0"/>
        <w:bCs w:val="0"/>
        <w:i w:val="0"/>
        <w:iCs w:val="0"/>
        <w:spacing w:val="-1"/>
        <w:w w:val="90"/>
        <w:sz w:val="24"/>
        <w:szCs w:val="24"/>
        <w:lang w:val="en-US" w:eastAsia="en-US" w:bidi="ar-SA"/>
      </w:rPr>
    </w:lvl>
    <w:lvl w:ilvl="1" w:tplc="FBAA58C6">
      <w:numFmt w:val="bullet"/>
      <w:lvlText w:val="•"/>
      <w:lvlJc w:val="left"/>
      <w:pPr>
        <w:ind w:left="1996" w:hanging="246"/>
      </w:pPr>
      <w:rPr>
        <w:rFonts w:hint="default"/>
        <w:lang w:val="en-US" w:eastAsia="en-US" w:bidi="ar-SA"/>
      </w:rPr>
    </w:lvl>
    <w:lvl w:ilvl="2" w:tplc="3CB07DD2">
      <w:numFmt w:val="bullet"/>
      <w:lvlText w:val="•"/>
      <w:lvlJc w:val="left"/>
      <w:pPr>
        <w:ind w:left="3052" w:hanging="246"/>
      </w:pPr>
      <w:rPr>
        <w:rFonts w:hint="default"/>
        <w:lang w:val="en-US" w:eastAsia="en-US" w:bidi="ar-SA"/>
      </w:rPr>
    </w:lvl>
    <w:lvl w:ilvl="3" w:tplc="6D3C0018">
      <w:numFmt w:val="bullet"/>
      <w:lvlText w:val="•"/>
      <w:lvlJc w:val="left"/>
      <w:pPr>
        <w:ind w:left="4108" w:hanging="246"/>
      </w:pPr>
      <w:rPr>
        <w:rFonts w:hint="default"/>
        <w:lang w:val="en-US" w:eastAsia="en-US" w:bidi="ar-SA"/>
      </w:rPr>
    </w:lvl>
    <w:lvl w:ilvl="4" w:tplc="19960776">
      <w:numFmt w:val="bullet"/>
      <w:lvlText w:val="•"/>
      <w:lvlJc w:val="left"/>
      <w:pPr>
        <w:ind w:left="5164" w:hanging="246"/>
      </w:pPr>
      <w:rPr>
        <w:rFonts w:hint="default"/>
        <w:lang w:val="en-US" w:eastAsia="en-US" w:bidi="ar-SA"/>
      </w:rPr>
    </w:lvl>
    <w:lvl w:ilvl="5" w:tplc="B1A0EC48">
      <w:numFmt w:val="bullet"/>
      <w:lvlText w:val="•"/>
      <w:lvlJc w:val="left"/>
      <w:pPr>
        <w:ind w:left="6220" w:hanging="246"/>
      </w:pPr>
      <w:rPr>
        <w:rFonts w:hint="default"/>
        <w:lang w:val="en-US" w:eastAsia="en-US" w:bidi="ar-SA"/>
      </w:rPr>
    </w:lvl>
    <w:lvl w:ilvl="6" w:tplc="0E3ECD60">
      <w:numFmt w:val="bullet"/>
      <w:lvlText w:val="•"/>
      <w:lvlJc w:val="left"/>
      <w:pPr>
        <w:ind w:left="7276" w:hanging="246"/>
      </w:pPr>
      <w:rPr>
        <w:rFonts w:hint="default"/>
        <w:lang w:val="en-US" w:eastAsia="en-US" w:bidi="ar-SA"/>
      </w:rPr>
    </w:lvl>
    <w:lvl w:ilvl="7" w:tplc="9B081840">
      <w:numFmt w:val="bullet"/>
      <w:lvlText w:val="•"/>
      <w:lvlJc w:val="left"/>
      <w:pPr>
        <w:ind w:left="8332" w:hanging="246"/>
      </w:pPr>
      <w:rPr>
        <w:rFonts w:hint="default"/>
        <w:lang w:val="en-US" w:eastAsia="en-US" w:bidi="ar-SA"/>
      </w:rPr>
    </w:lvl>
    <w:lvl w:ilvl="8" w:tplc="A6DE4162">
      <w:numFmt w:val="bullet"/>
      <w:lvlText w:val="•"/>
      <w:lvlJc w:val="left"/>
      <w:pPr>
        <w:ind w:left="9388" w:hanging="246"/>
      </w:pPr>
      <w:rPr>
        <w:rFonts w:hint="default"/>
        <w:lang w:val="en-US" w:eastAsia="en-US" w:bidi="ar-SA"/>
      </w:rPr>
    </w:lvl>
  </w:abstractNum>
  <w:abstractNum w:abstractNumId="3" w15:restartNumberingAfterBreak="0">
    <w:nsid w:val="09972857"/>
    <w:multiLevelType w:val="hybridMultilevel"/>
    <w:tmpl w:val="75E66236"/>
    <w:lvl w:ilvl="0" w:tplc="2408B974">
      <w:start w:val="1"/>
      <w:numFmt w:val="lowerRoman"/>
      <w:lvlText w:val="%1."/>
      <w:lvlJc w:val="left"/>
      <w:pPr>
        <w:ind w:left="959" w:hanging="48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1F44EC4E">
      <w:start w:val="1"/>
      <w:numFmt w:val="lowerLetter"/>
      <w:lvlText w:val="(%2)"/>
      <w:lvlJc w:val="left"/>
      <w:pPr>
        <w:ind w:left="1130" w:hanging="323"/>
      </w:pPr>
      <w:rPr>
        <w:rFonts w:ascii="Times New Roman" w:eastAsia="Times New Roman" w:hAnsi="Times New Roman" w:cs="Times New Roman" w:hint="default"/>
        <w:b w:val="0"/>
        <w:bCs w:val="0"/>
        <w:i w:val="0"/>
        <w:iCs w:val="0"/>
        <w:spacing w:val="-3"/>
        <w:w w:val="100"/>
        <w:sz w:val="24"/>
        <w:szCs w:val="24"/>
        <w:lang w:val="en-US" w:eastAsia="en-US" w:bidi="ar-SA"/>
      </w:rPr>
    </w:lvl>
    <w:lvl w:ilvl="2" w:tplc="FA0A1546">
      <w:numFmt w:val="bullet"/>
      <w:lvlText w:val="•"/>
      <w:lvlJc w:val="left"/>
      <w:pPr>
        <w:ind w:left="2291" w:hanging="323"/>
      </w:pPr>
      <w:rPr>
        <w:rFonts w:hint="default"/>
        <w:lang w:val="en-US" w:eastAsia="en-US" w:bidi="ar-SA"/>
      </w:rPr>
    </w:lvl>
    <w:lvl w:ilvl="3" w:tplc="95402BBA">
      <w:numFmt w:val="bullet"/>
      <w:lvlText w:val="•"/>
      <w:lvlJc w:val="left"/>
      <w:pPr>
        <w:ind w:left="3442" w:hanging="323"/>
      </w:pPr>
      <w:rPr>
        <w:rFonts w:hint="default"/>
        <w:lang w:val="en-US" w:eastAsia="en-US" w:bidi="ar-SA"/>
      </w:rPr>
    </w:lvl>
    <w:lvl w:ilvl="4" w:tplc="080E7F84">
      <w:numFmt w:val="bullet"/>
      <w:lvlText w:val="•"/>
      <w:lvlJc w:val="left"/>
      <w:pPr>
        <w:ind w:left="4593" w:hanging="323"/>
      </w:pPr>
      <w:rPr>
        <w:rFonts w:hint="default"/>
        <w:lang w:val="en-US" w:eastAsia="en-US" w:bidi="ar-SA"/>
      </w:rPr>
    </w:lvl>
    <w:lvl w:ilvl="5" w:tplc="7C2C0DC0">
      <w:numFmt w:val="bullet"/>
      <w:lvlText w:val="•"/>
      <w:lvlJc w:val="left"/>
      <w:pPr>
        <w:ind w:left="5744" w:hanging="323"/>
      </w:pPr>
      <w:rPr>
        <w:rFonts w:hint="default"/>
        <w:lang w:val="en-US" w:eastAsia="en-US" w:bidi="ar-SA"/>
      </w:rPr>
    </w:lvl>
    <w:lvl w:ilvl="6" w:tplc="E8082A2C">
      <w:numFmt w:val="bullet"/>
      <w:lvlText w:val="•"/>
      <w:lvlJc w:val="left"/>
      <w:pPr>
        <w:ind w:left="6895" w:hanging="323"/>
      </w:pPr>
      <w:rPr>
        <w:rFonts w:hint="default"/>
        <w:lang w:val="en-US" w:eastAsia="en-US" w:bidi="ar-SA"/>
      </w:rPr>
    </w:lvl>
    <w:lvl w:ilvl="7" w:tplc="67AE0552">
      <w:numFmt w:val="bullet"/>
      <w:lvlText w:val="•"/>
      <w:lvlJc w:val="left"/>
      <w:pPr>
        <w:ind w:left="8046" w:hanging="323"/>
      </w:pPr>
      <w:rPr>
        <w:rFonts w:hint="default"/>
        <w:lang w:val="en-US" w:eastAsia="en-US" w:bidi="ar-SA"/>
      </w:rPr>
    </w:lvl>
    <w:lvl w:ilvl="8" w:tplc="9850A770">
      <w:numFmt w:val="bullet"/>
      <w:lvlText w:val="•"/>
      <w:lvlJc w:val="left"/>
      <w:pPr>
        <w:ind w:left="9197" w:hanging="323"/>
      </w:pPr>
      <w:rPr>
        <w:rFonts w:hint="default"/>
        <w:lang w:val="en-US" w:eastAsia="en-US" w:bidi="ar-SA"/>
      </w:rPr>
    </w:lvl>
  </w:abstractNum>
  <w:abstractNum w:abstractNumId="4" w15:restartNumberingAfterBreak="0">
    <w:nsid w:val="0B125474"/>
    <w:multiLevelType w:val="hybridMultilevel"/>
    <w:tmpl w:val="41549A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F5670"/>
    <w:multiLevelType w:val="hybridMultilevel"/>
    <w:tmpl w:val="97621174"/>
    <w:lvl w:ilvl="0" w:tplc="EA2EAE20">
      <w:start w:val="1"/>
      <w:numFmt w:val="lowerLetter"/>
      <w:lvlText w:val="(%1)"/>
      <w:lvlJc w:val="left"/>
      <w:pPr>
        <w:ind w:left="1060" w:hanging="342"/>
      </w:pPr>
      <w:rPr>
        <w:rFonts w:ascii="Times New Roman" w:eastAsia="Times New Roman" w:hAnsi="Times New Roman" w:cs="Times New Roman" w:hint="default"/>
        <w:b w:val="0"/>
        <w:bCs w:val="0"/>
        <w:i w:val="0"/>
        <w:iCs w:val="0"/>
        <w:spacing w:val="-4"/>
        <w:w w:val="100"/>
        <w:sz w:val="24"/>
        <w:szCs w:val="24"/>
        <w:lang w:val="en-US" w:eastAsia="en-US" w:bidi="ar-SA"/>
      </w:rPr>
    </w:lvl>
    <w:lvl w:ilvl="1" w:tplc="A7F62426">
      <w:numFmt w:val="bullet"/>
      <w:lvlText w:val="•"/>
      <w:lvlJc w:val="left"/>
      <w:pPr>
        <w:ind w:left="2104" w:hanging="342"/>
      </w:pPr>
      <w:rPr>
        <w:rFonts w:hint="default"/>
        <w:lang w:val="en-US" w:eastAsia="en-US" w:bidi="ar-SA"/>
      </w:rPr>
    </w:lvl>
    <w:lvl w:ilvl="2" w:tplc="4300DE60">
      <w:numFmt w:val="bullet"/>
      <w:lvlText w:val="•"/>
      <w:lvlJc w:val="left"/>
      <w:pPr>
        <w:ind w:left="3148" w:hanging="342"/>
      </w:pPr>
      <w:rPr>
        <w:rFonts w:hint="default"/>
        <w:lang w:val="en-US" w:eastAsia="en-US" w:bidi="ar-SA"/>
      </w:rPr>
    </w:lvl>
    <w:lvl w:ilvl="3" w:tplc="9D1CEB52">
      <w:numFmt w:val="bullet"/>
      <w:lvlText w:val="•"/>
      <w:lvlJc w:val="left"/>
      <w:pPr>
        <w:ind w:left="4192" w:hanging="342"/>
      </w:pPr>
      <w:rPr>
        <w:rFonts w:hint="default"/>
        <w:lang w:val="en-US" w:eastAsia="en-US" w:bidi="ar-SA"/>
      </w:rPr>
    </w:lvl>
    <w:lvl w:ilvl="4" w:tplc="3348AAF8">
      <w:numFmt w:val="bullet"/>
      <w:lvlText w:val="•"/>
      <w:lvlJc w:val="left"/>
      <w:pPr>
        <w:ind w:left="5236" w:hanging="342"/>
      </w:pPr>
      <w:rPr>
        <w:rFonts w:hint="default"/>
        <w:lang w:val="en-US" w:eastAsia="en-US" w:bidi="ar-SA"/>
      </w:rPr>
    </w:lvl>
    <w:lvl w:ilvl="5" w:tplc="93F6EFC2">
      <w:numFmt w:val="bullet"/>
      <w:lvlText w:val="•"/>
      <w:lvlJc w:val="left"/>
      <w:pPr>
        <w:ind w:left="6280" w:hanging="342"/>
      </w:pPr>
      <w:rPr>
        <w:rFonts w:hint="default"/>
        <w:lang w:val="en-US" w:eastAsia="en-US" w:bidi="ar-SA"/>
      </w:rPr>
    </w:lvl>
    <w:lvl w:ilvl="6" w:tplc="9A94AD2E">
      <w:numFmt w:val="bullet"/>
      <w:lvlText w:val="•"/>
      <w:lvlJc w:val="left"/>
      <w:pPr>
        <w:ind w:left="7324" w:hanging="342"/>
      </w:pPr>
      <w:rPr>
        <w:rFonts w:hint="default"/>
        <w:lang w:val="en-US" w:eastAsia="en-US" w:bidi="ar-SA"/>
      </w:rPr>
    </w:lvl>
    <w:lvl w:ilvl="7" w:tplc="533A6D82">
      <w:numFmt w:val="bullet"/>
      <w:lvlText w:val="•"/>
      <w:lvlJc w:val="left"/>
      <w:pPr>
        <w:ind w:left="8368" w:hanging="342"/>
      </w:pPr>
      <w:rPr>
        <w:rFonts w:hint="default"/>
        <w:lang w:val="en-US" w:eastAsia="en-US" w:bidi="ar-SA"/>
      </w:rPr>
    </w:lvl>
    <w:lvl w:ilvl="8" w:tplc="97FE5E5A">
      <w:numFmt w:val="bullet"/>
      <w:lvlText w:val="•"/>
      <w:lvlJc w:val="left"/>
      <w:pPr>
        <w:ind w:left="9412" w:hanging="342"/>
      </w:pPr>
      <w:rPr>
        <w:rFonts w:hint="default"/>
        <w:lang w:val="en-US" w:eastAsia="en-US" w:bidi="ar-SA"/>
      </w:rPr>
    </w:lvl>
  </w:abstractNum>
  <w:abstractNum w:abstractNumId="6" w15:restartNumberingAfterBreak="0">
    <w:nsid w:val="12A158B1"/>
    <w:multiLevelType w:val="hybridMultilevel"/>
    <w:tmpl w:val="84040EA2"/>
    <w:lvl w:ilvl="0" w:tplc="9DAA09F0">
      <w:start w:val="1"/>
      <w:numFmt w:val="lowerLetter"/>
      <w:lvlText w:val="(%1)"/>
      <w:lvlJc w:val="left"/>
      <w:pPr>
        <w:ind w:left="1060" w:hanging="363"/>
      </w:pPr>
      <w:rPr>
        <w:rFonts w:ascii="Times New Roman" w:eastAsia="Times New Roman" w:hAnsi="Times New Roman" w:cs="Times New Roman" w:hint="default"/>
        <w:b w:val="0"/>
        <w:bCs w:val="0"/>
        <w:i w:val="0"/>
        <w:iCs w:val="0"/>
        <w:spacing w:val="-4"/>
        <w:w w:val="100"/>
        <w:sz w:val="24"/>
        <w:szCs w:val="24"/>
        <w:lang w:val="en-US" w:eastAsia="en-US" w:bidi="ar-SA"/>
      </w:rPr>
    </w:lvl>
    <w:lvl w:ilvl="1" w:tplc="9E583E8E">
      <w:numFmt w:val="bullet"/>
      <w:lvlText w:val="•"/>
      <w:lvlJc w:val="left"/>
      <w:pPr>
        <w:ind w:left="2104" w:hanging="363"/>
      </w:pPr>
      <w:rPr>
        <w:rFonts w:hint="default"/>
        <w:lang w:val="en-US" w:eastAsia="en-US" w:bidi="ar-SA"/>
      </w:rPr>
    </w:lvl>
    <w:lvl w:ilvl="2" w:tplc="524E0582">
      <w:numFmt w:val="bullet"/>
      <w:lvlText w:val="•"/>
      <w:lvlJc w:val="left"/>
      <w:pPr>
        <w:ind w:left="3148" w:hanging="363"/>
      </w:pPr>
      <w:rPr>
        <w:rFonts w:hint="default"/>
        <w:lang w:val="en-US" w:eastAsia="en-US" w:bidi="ar-SA"/>
      </w:rPr>
    </w:lvl>
    <w:lvl w:ilvl="3" w:tplc="B2E8E9F6">
      <w:numFmt w:val="bullet"/>
      <w:lvlText w:val="•"/>
      <w:lvlJc w:val="left"/>
      <w:pPr>
        <w:ind w:left="4192" w:hanging="363"/>
      </w:pPr>
      <w:rPr>
        <w:rFonts w:hint="default"/>
        <w:lang w:val="en-US" w:eastAsia="en-US" w:bidi="ar-SA"/>
      </w:rPr>
    </w:lvl>
    <w:lvl w:ilvl="4" w:tplc="13480970">
      <w:numFmt w:val="bullet"/>
      <w:lvlText w:val="•"/>
      <w:lvlJc w:val="left"/>
      <w:pPr>
        <w:ind w:left="5236" w:hanging="363"/>
      </w:pPr>
      <w:rPr>
        <w:rFonts w:hint="default"/>
        <w:lang w:val="en-US" w:eastAsia="en-US" w:bidi="ar-SA"/>
      </w:rPr>
    </w:lvl>
    <w:lvl w:ilvl="5" w:tplc="73B66DD0">
      <w:numFmt w:val="bullet"/>
      <w:lvlText w:val="•"/>
      <w:lvlJc w:val="left"/>
      <w:pPr>
        <w:ind w:left="6280" w:hanging="363"/>
      </w:pPr>
      <w:rPr>
        <w:rFonts w:hint="default"/>
        <w:lang w:val="en-US" w:eastAsia="en-US" w:bidi="ar-SA"/>
      </w:rPr>
    </w:lvl>
    <w:lvl w:ilvl="6" w:tplc="5C6C3416">
      <w:numFmt w:val="bullet"/>
      <w:lvlText w:val="•"/>
      <w:lvlJc w:val="left"/>
      <w:pPr>
        <w:ind w:left="7324" w:hanging="363"/>
      </w:pPr>
      <w:rPr>
        <w:rFonts w:hint="default"/>
        <w:lang w:val="en-US" w:eastAsia="en-US" w:bidi="ar-SA"/>
      </w:rPr>
    </w:lvl>
    <w:lvl w:ilvl="7" w:tplc="96F6C5D6">
      <w:numFmt w:val="bullet"/>
      <w:lvlText w:val="•"/>
      <w:lvlJc w:val="left"/>
      <w:pPr>
        <w:ind w:left="8368" w:hanging="363"/>
      </w:pPr>
      <w:rPr>
        <w:rFonts w:hint="default"/>
        <w:lang w:val="en-US" w:eastAsia="en-US" w:bidi="ar-SA"/>
      </w:rPr>
    </w:lvl>
    <w:lvl w:ilvl="8" w:tplc="5BF41468">
      <w:numFmt w:val="bullet"/>
      <w:lvlText w:val="•"/>
      <w:lvlJc w:val="left"/>
      <w:pPr>
        <w:ind w:left="9412" w:hanging="363"/>
      </w:pPr>
      <w:rPr>
        <w:rFonts w:hint="default"/>
        <w:lang w:val="en-US" w:eastAsia="en-US" w:bidi="ar-SA"/>
      </w:rPr>
    </w:lvl>
  </w:abstractNum>
  <w:abstractNum w:abstractNumId="7" w15:restartNumberingAfterBreak="0">
    <w:nsid w:val="17333617"/>
    <w:multiLevelType w:val="multilevel"/>
    <w:tmpl w:val="D6528848"/>
    <w:lvl w:ilvl="0">
      <w:start w:val="1"/>
      <w:numFmt w:val="decimal"/>
      <w:lvlText w:val="%1)"/>
      <w:lvlJc w:val="left"/>
      <w:pPr>
        <w:ind w:left="1240" w:hanging="361"/>
      </w:pPr>
      <w:rPr>
        <w:rFonts w:hint="default"/>
        <w:spacing w:val="0"/>
        <w:w w:val="100"/>
        <w:lang w:val="en-US" w:eastAsia="en-US" w:bidi="ar-SA"/>
      </w:rPr>
    </w:lvl>
    <w:lvl w:ilvl="1">
      <w:start w:val="1"/>
      <w:numFmt w:val="decimal"/>
      <w:lvlText w:val="%2."/>
      <w:lvlJc w:val="left"/>
      <w:pPr>
        <w:ind w:left="1420" w:hanging="363"/>
      </w:pPr>
      <w:rPr>
        <w:rFonts w:hint="default"/>
        <w:spacing w:val="0"/>
        <w:w w:val="100"/>
        <w:lang w:val="en-US" w:eastAsia="en-US" w:bidi="ar-SA"/>
      </w:rPr>
    </w:lvl>
    <w:lvl w:ilvl="2">
      <w:start w:val="1"/>
      <w:numFmt w:val="decimal"/>
      <w:lvlText w:val="%2.%3"/>
      <w:lvlJc w:val="left"/>
      <w:pPr>
        <w:ind w:left="1391" w:hanging="332"/>
      </w:pPr>
      <w:rPr>
        <w:rFonts w:hint="default"/>
        <w:spacing w:val="0"/>
        <w:w w:val="100"/>
        <w:lang w:val="en-US" w:eastAsia="en-US" w:bidi="ar-SA"/>
      </w:rPr>
    </w:lvl>
    <w:lvl w:ilvl="3">
      <w:numFmt w:val="bullet"/>
      <w:lvlText w:val="•"/>
      <w:lvlJc w:val="left"/>
      <w:pPr>
        <w:ind w:left="2680" w:hanging="332"/>
      </w:pPr>
      <w:rPr>
        <w:rFonts w:hint="default"/>
        <w:lang w:val="en-US" w:eastAsia="en-US" w:bidi="ar-SA"/>
      </w:rPr>
    </w:lvl>
    <w:lvl w:ilvl="4">
      <w:numFmt w:val="bullet"/>
      <w:lvlText w:val="•"/>
      <w:lvlJc w:val="left"/>
      <w:pPr>
        <w:ind w:left="3940" w:hanging="332"/>
      </w:pPr>
      <w:rPr>
        <w:rFonts w:hint="default"/>
        <w:lang w:val="en-US" w:eastAsia="en-US" w:bidi="ar-SA"/>
      </w:rPr>
    </w:lvl>
    <w:lvl w:ilvl="5">
      <w:numFmt w:val="bullet"/>
      <w:lvlText w:val="•"/>
      <w:lvlJc w:val="left"/>
      <w:pPr>
        <w:ind w:left="5200" w:hanging="332"/>
      </w:pPr>
      <w:rPr>
        <w:rFonts w:hint="default"/>
        <w:lang w:val="en-US" w:eastAsia="en-US" w:bidi="ar-SA"/>
      </w:rPr>
    </w:lvl>
    <w:lvl w:ilvl="6">
      <w:numFmt w:val="bullet"/>
      <w:lvlText w:val="•"/>
      <w:lvlJc w:val="left"/>
      <w:pPr>
        <w:ind w:left="6460" w:hanging="332"/>
      </w:pPr>
      <w:rPr>
        <w:rFonts w:hint="default"/>
        <w:lang w:val="en-US" w:eastAsia="en-US" w:bidi="ar-SA"/>
      </w:rPr>
    </w:lvl>
    <w:lvl w:ilvl="7">
      <w:numFmt w:val="bullet"/>
      <w:lvlText w:val="•"/>
      <w:lvlJc w:val="left"/>
      <w:pPr>
        <w:ind w:left="7720" w:hanging="332"/>
      </w:pPr>
      <w:rPr>
        <w:rFonts w:hint="default"/>
        <w:lang w:val="en-US" w:eastAsia="en-US" w:bidi="ar-SA"/>
      </w:rPr>
    </w:lvl>
    <w:lvl w:ilvl="8">
      <w:numFmt w:val="bullet"/>
      <w:lvlText w:val="•"/>
      <w:lvlJc w:val="left"/>
      <w:pPr>
        <w:ind w:left="8980" w:hanging="332"/>
      </w:pPr>
      <w:rPr>
        <w:rFonts w:hint="default"/>
        <w:lang w:val="en-US" w:eastAsia="en-US" w:bidi="ar-SA"/>
      </w:rPr>
    </w:lvl>
  </w:abstractNum>
  <w:abstractNum w:abstractNumId="8" w15:restartNumberingAfterBreak="0">
    <w:nsid w:val="185C3B61"/>
    <w:multiLevelType w:val="hybridMultilevel"/>
    <w:tmpl w:val="74844B12"/>
    <w:lvl w:ilvl="0" w:tplc="50C04286">
      <w:start w:val="2"/>
      <w:numFmt w:val="lowerLetter"/>
      <w:lvlText w:val="%1)"/>
      <w:lvlJc w:val="left"/>
      <w:pPr>
        <w:ind w:left="100" w:hanging="281"/>
      </w:pPr>
      <w:rPr>
        <w:rFonts w:ascii="Times New Roman" w:eastAsia="Times New Roman" w:hAnsi="Times New Roman" w:cs="Times New Roman" w:hint="default"/>
        <w:b w:val="0"/>
        <w:bCs w:val="0"/>
        <w:i w:val="0"/>
        <w:iCs w:val="0"/>
        <w:spacing w:val="0"/>
        <w:w w:val="100"/>
        <w:sz w:val="24"/>
        <w:szCs w:val="24"/>
        <w:lang w:val="en-US" w:eastAsia="en-US" w:bidi="ar-SA"/>
      </w:rPr>
    </w:lvl>
    <w:lvl w:ilvl="1" w:tplc="5D609EEA">
      <w:start w:val="1"/>
      <w:numFmt w:val="decimal"/>
      <w:lvlText w:val="%2."/>
      <w:lvlJc w:val="left"/>
      <w:pPr>
        <w:ind w:left="340" w:hanging="240"/>
      </w:pPr>
      <w:rPr>
        <w:rFonts w:ascii="Times New Roman" w:eastAsia="Times New Roman" w:hAnsi="Times New Roman" w:cs="Times New Roman" w:hint="default"/>
        <w:b w:val="0"/>
        <w:bCs w:val="0"/>
        <w:i w:val="0"/>
        <w:iCs w:val="0"/>
        <w:spacing w:val="0"/>
        <w:w w:val="88"/>
        <w:sz w:val="24"/>
        <w:szCs w:val="24"/>
        <w:lang w:val="en-US" w:eastAsia="en-US" w:bidi="ar-SA"/>
      </w:rPr>
    </w:lvl>
    <w:lvl w:ilvl="2" w:tplc="E18EBAC4">
      <w:numFmt w:val="bullet"/>
      <w:lvlText w:val="•"/>
      <w:lvlJc w:val="left"/>
      <w:pPr>
        <w:ind w:left="931" w:hanging="240"/>
      </w:pPr>
      <w:rPr>
        <w:rFonts w:hint="default"/>
        <w:lang w:val="en-US" w:eastAsia="en-US" w:bidi="ar-SA"/>
      </w:rPr>
    </w:lvl>
    <w:lvl w:ilvl="3" w:tplc="60D8C912">
      <w:numFmt w:val="bullet"/>
      <w:lvlText w:val="•"/>
      <w:lvlJc w:val="left"/>
      <w:pPr>
        <w:ind w:left="1523" w:hanging="240"/>
      </w:pPr>
      <w:rPr>
        <w:rFonts w:hint="default"/>
        <w:lang w:val="en-US" w:eastAsia="en-US" w:bidi="ar-SA"/>
      </w:rPr>
    </w:lvl>
    <w:lvl w:ilvl="4" w:tplc="3ADA10E0">
      <w:numFmt w:val="bullet"/>
      <w:lvlText w:val="•"/>
      <w:lvlJc w:val="left"/>
      <w:pPr>
        <w:ind w:left="2115" w:hanging="240"/>
      </w:pPr>
      <w:rPr>
        <w:rFonts w:hint="default"/>
        <w:lang w:val="en-US" w:eastAsia="en-US" w:bidi="ar-SA"/>
      </w:rPr>
    </w:lvl>
    <w:lvl w:ilvl="5" w:tplc="DF426A28">
      <w:numFmt w:val="bullet"/>
      <w:lvlText w:val="•"/>
      <w:lvlJc w:val="left"/>
      <w:pPr>
        <w:ind w:left="2706" w:hanging="240"/>
      </w:pPr>
      <w:rPr>
        <w:rFonts w:hint="default"/>
        <w:lang w:val="en-US" w:eastAsia="en-US" w:bidi="ar-SA"/>
      </w:rPr>
    </w:lvl>
    <w:lvl w:ilvl="6" w:tplc="1176270E">
      <w:numFmt w:val="bullet"/>
      <w:lvlText w:val="•"/>
      <w:lvlJc w:val="left"/>
      <w:pPr>
        <w:ind w:left="3298" w:hanging="240"/>
      </w:pPr>
      <w:rPr>
        <w:rFonts w:hint="default"/>
        <w:lang w:val="en-US" w:eastAsia="en-US" w:bidi="ar-SA"/>
      </w:rPr>
    </w:lvl>
    <w:lvl w:ilvl="7" w:tplc="8AD46252">
      <w:numFmt w:val="bullet"/>
      <w:lvlText w:val="•"/>
      <w:lvlJc w:val="left"/>
      <w:pPr>
        <w:ind w:left="3890" w:hanging="240"/>
      </w:pPr>
      <w:rPr>
        <w:rFonts w:hint="default"/>
        <w:lang w:val="en-US" w:eastAsia="en-US" w:bidi="ar-SA"/>
      </w:rPr>
    </w:lvl>
    <w:lvl w:ilvl="8" w:tplc="61B26CF0">
      <w:numFmt w:val="bullet"/>
      <w:lvlText w:val="•"/>
      <w:lvlJc w:val="left"/>
      <w:pPr>
        <w:ind w:left="4482" w:hanging="240"/>
      </w:pPr>
      <w:rPr>
        <w:rFonts w:hint="default"/>
        <w:lang w:val="en-US" w:eastAsia="en-US" w:bidi="ar-SA"/>
      </w:rPr>
    </w:lvl>
  </w:abstractNum>
  <w:abstractNum w:abstractNumId="9" w15:restartNumberingAfterBreak="0">
    <w:nsid w:val="1A2B1435"/>
    <w:multiLevelType w:val="hybridMultilevel"/>
    <w:tmpl w:val="31060F06"/>
    <w:lvl w:ilvl="0" w:tplc="83F8307A">
      <w:start w:val="12"/>
      <w:numFmt w:val="bullet"/>
      <w:lvlText w:val=""/>
      <w:lvlJc w:val="left"/>
      <w:pPr>
        <w:ind w:left="1069" w:hanging="360"/>
      </w:pPr>
      <w:rPr>
        <w:rFonts w:ascii="Symbol" w:eastAsia="Times New Roman" w:hAnsi="Symbol" w:cs="Times New Roman" w:hint="default"/>
      </w:rPr>
    </w:lvl>
    <w:lvl w:ilvl="1" w:tplc="40090003" w:tentative="1">
      <w:start w:val="1"/>
      <w:numFmt w:val="bullet"/>
      <w:lvlText w:val="o"/>
      <w:lvlJc w:val="left"/>
      <w:pPr>
        <w:ind w:left="1789" w:hanging="360"/>
      </w:pPr>
      <w:rPr>
        <w:rFonts w:ascii="Courier New" w:hAnsi="Courier New" w:cs="Courier New" w:hint="default"/>
      </w:rPr>
    </w:lvl>
    <w:lvl w:ilvl="2" w:tplc="40090005" w:tentative="1">
      <w:start w:val="1"/>
      <w:numFmt w:val="bullet"/>
      <w:lvlText w:val=""/>
      <w:lvlJc w:val="left"/>
      <w:pPr>
        <w:ind w:left="2509" w:hanging="360"/>
      </w:pPr>
      <w:rPr>
        <w:rFonts w:ascii="Wingdings" w:hAnsi="Wingdings" w:hint="default"/>
      </w:rPr>
    </w:lvl>
    <w:lvl w:ilvl="3" w:tplc="40090001" w:tentative="1">
      <w:start w:val="1"/>
      <w:numFmt w:val="bullet"/>
      <w:lvlText w:val=""/>
      <w:lvlJc w:val="left"/>
      <w:pPr>
        <w:ind w:left="3229" w:hanging="360"/>
      </w:pPr>
      <w:rPr>
        <w:rFonts w:ascii="Symbol" w:hAnsi="Symbol" w:hint="default"/>
      </w:rPr>
    </w:lvl>
    <w:lvl w:ilvl="4" w:tplc="40090003" w:tentative="1">
      <w:start w:val="1"/>
      <w:numFmt w:val="bullet"/>
      <w:lvlText w:val="o"/>
      <w:lvlJc w:val="left"/>
      <w:pPr>
        <w:ind w:left="3949" w:hanging="360"/>
      </w:pPr>
      <w:rPr>
        <w:rFonts w:ascii="Courier New" w:hAnsi="Courier New" w:cs="Courier New" w:hint="default"/>
      </w:rPr>
    </w:lvl>
    <w:lvl w:ilvl="5" w:tplc="40090005" w:tentative="1">
      <w:start w:val="1"/>
      <w:numFmt w:val="bullet"/>
      <w:lvlText w:val=""/>
      <w:lvlJc w:val="left"/>
      <w:pPr>
        <w:ind w:left="4669" w:hanging="360"/>
      </w:pPr>
      <w:rPr>
        <w:rFonts w:ascii="Wingdings" w:hAnsi="Wingdings" w:hint="default"/>
      </w:rPr>
    </w:lvl>
    <w:lvl w:ilvl="6" w:tplc="40090001" w:tentative="1">
      <w:start w:val="1"/>
      <w:numFmt w:val="bullet"/>
      <w:lvlText w:val=""/>
      <w:lvlJc w:val="left"/>
      <w:pPr>
        <w:ind w:left="5389" w:hanging="360"/>
      </w:pPr>
      <w:rPr>
        <w:rFonts w:ascii="Symbol" w:hAnsi="Symbol" w:hint="default"/>
      </w:rPr>
    </w:lvl>
    <w:lvl w:ilvl="7" w:tplc="40090003" w:tentative="1">
      <w:start w:val="1"/>
      <w:numFmt w:val="bullet"/>
      <w:lvlText w:val="o"/>
      <w:lvlJc w:val="left"/>
      <w:pPr>
        <w:ind w:left="6109" w:hanging="360"/>
      </w:pPr>
      <w:rPr>
        <w:rFonts w:ascii="Courier New" w:hAnsi="Courier New" w:cs="Courier New" w:hint="default"/>
      </w:rPr>
    </w:lvl>
    <w:lvl w:ilvl="8" w:tplc="40090005" w:tentative="1">
      <w:start w:val="1"/>
      <w:numFmt w:val="bullet"/>
      <w:lvlText w:val=""/>
      <w:lvlJc w:val="left"/>
      <w:pPr>
        <w:ind w:left="6829" w:hanging="360"/>
      </w:pPr>
      <w:rPr>
        <w:rFonts w:ascii="Wingdings" w:hAnsi="Wingdings" w:hint="default"/>
      </w:rPr>
    </w:lvl>
  </w:abstractNum>
  <w:abstractNum w:abstractNumId="10" w15:restartNumberingAfterBreak="0">
    <w:nsid w:val="1B41439E"/>
    <w:multiLevelType w:val="hybridMultilevel"/>
    <w:tmpl w:val="9EFCD056"/>
    <w:lvl w:ilvl="0" w:tplc="04090017">
      <w:start w:val="1"/>
      <w:numFmt w:val="lowerLetter"/>
      <w:lvlText w:val="%1)"/>
      <w:lvlJc w:val="left"/>
      <w:pPr>
        <w:ind w:left="959" w:hanging="267"/>
      </w:pPr>
      <w:rPr>
        <w:rFonts w:hint="default"/>
        <w:b w:val="0"/>
        <w:bCs w:val="0"/>
        <w:i w:val="0"/>
        <w:iCs w:val="0"/>
        <w:spacing w:val="-1"/>
        <w:w w:val="100"/>
        <w:sz w:val="24"/>
        <w:szCs w:val="24"/>
        <w:lang w:val="en-US" w:eastAsia="en-US" w:bidi="ar-SA"/>
      </w:rPr>
    </w:lvl>
    <w:lvl w:ilvl="1" w:tplc="364096DE">
      <w:numFmt w:val="bullet"/>
      <w:lvlText w:val="•"/>
      <w:lvlJc w:val="left"/>
      <w:pPr>
        <w:ind w:left="2014" w:hanging="267"/>
      </w:pPr>
      <w:rPr>
        <w:rFonts w:hint="default"/>
        <w:lang w:val="en-US" w:eastAsia="en-US" w:bidi="ar-SA"/>
      </w:rPr>
    </w:lvl>
    <w:lvl w:ilvl="2" w:tplc="48B0DC64">
      <w:numFmt w:val="bullet"/>
      <w:lvlText w:val="•"/>
      <w:lvlJc w:val="left"/>
      <w:pPr>
        <w:ind w:left="3068" w:hanging="267"/>
      </w:pPr>
      <w:rPr>
        <w:rFonts w:hint="default"/>
        <w:lang w:val="en-US" w:eastAsia="en-US" w:bidi="ar-SA"/>
      </w:rPr>
    </w:lvl>
    <w:lvl w:ilvl="3" w:tplc="6EAC146A">
      <w:numFmt w:val="bullet"/>
      <w:lvlText w:val="•"/>
      <w:lvlJc w:val="left"/>
      <w:pPr>
        <w:ind w:left="4122" w:hanging="267"/>
      </w:pPr>
      <w:rPr>
        <w:rFonts w:hint="default"/>
        <w:lang w:val="en-US" w:eastAsia="en-US" w:bidi="ar-SA"/>
      </w:rPr>
    </w:lvl>
    <w:lvl w:ilvl="4" w:tplc="7B9EE74E">
      <w:numFmt w:val="bullet"/>
      <w:lvlText w:val="•"/>
      <w:lvlJc w:val="left"/>
      <w:pPr>
        <w:ind w:left="5176" w:hanging="267"/>
      </w:pPr>
      <w:rPr>
        <w:rFonts w:hint="default"/>
        <w:lang w:val="en-US" w:eastAsia="en-US" w:bidi="ar-SA"/>
      </w:rPr>
    </w:lvl>
    <w:lvl w:ilvl="5" w:tplc="4C8AB334">
      <w:numFmt w:val="bullet"/>
      <w:lvlText w:val="•"/>
      <w:lvlJc w:val="left"/>
      <w:pPr>
        <w:ind w:left="6230" w:hanging="267"/>
      </w:pPr>
      <w:rPr>
        <w:rFonts w:hint="default"/>
        <w:lang w:val="en-US" w:eastAsia="en-US" w:bidi="ar-SA"/>
      </w:rPr>
    </w:lvl>
    <w:lvl w:ilvl="6" w:tplc="5B1E2B86">
      <w:numFmt w:val="bullet"/>
      <w:lvlText w:val="•"/>
      <w:lvlJc w:val="left"/>
      <w:pPr>
        <w:ind w:left="7284" w:hanging="267"/>
      </w:pPr>
      <w:rPr>
        <w:rFonts w:hint="default"/>
        <w:lang w:val="en-US" w:eastAsia="en-US" w:bidi="ar-SA"/>
      </w:rPr>
    </w:lvl>
    <w:lvl w:ilvl="7" w:tplc="023E6C62">
      <w:numFmt w:val="bullet"/>
      <w:lvlText w:val="•"/>
      <w:lvlJc w:val="left"/>
      <w:pPr>
        <w:ind w:left="8338" w:hanging="267"/>
      </w:pPr>
      <w:rPr>
        <w:rFonts w:hint="default"/>
        <w:lang w:val="en-US" w:eastAsia="en-US" w:bidi="ar-SA"/>
      </w:rPr>
    </w:lvl>
    <w:lvl w:ilvl="8" w:tplc="5D528E82">
      <w:numFmt w:val="bullet"/>
      <w:lvlText w:val="•"/>
      <w:lvlJc w:val="left"/>
      <w:pPr>
        <w:ind w:left="9392" w:hanging="267"/>
      </w:pPr>
      <w:rPr>
        <w:rFonts w:hint="default"/>
        <w:lang w:val="en-US" w:eastAsia="en-US" w:bidi="ar-SA"/>
      </w:rPr>
    </w:lvl>
  </w:abstractNum>
  <w:abstractNum w:abstractNumId="11" w15:restartNumberingAfterBreak="0">
    <w:nsid w:val="1BF24A5B"/>
    <w:multiLevelType w:val="hybridMultilevel"/>
    <w:tmpl w:val="93385BB4"/>
    <w:lvl w:ilvl="0" w:tplc="9D181606">
      <w:start w:val="1"/>
      <w:numFmt w:val="lowerLetter"/>
      <w:lvlText w:val="%1)"/>
      <w:lvlJc w:val="left"/>
      <w:pPr>
        <w:ind w:left="844" w:hanging="246"/>
      </w:pPr>
      <w:rPr>
        <w:rFonts w:hint="default"/>
        <w:spacing w:val="-1"/>
        <w:w w:val="100"/>
        <w:lang w:val="en-US" w:eastAsia="en-US" w:bidi="ar-SA"/>
      </w:rPr>
    </w:lvl>
    <w:lvl w:ilvl="1" w:tplc="41804342">
      <w:numFmt w:val="bullet"/>
      <w:lvlText w:val="•"/>
      <w:lvlJc w:val="left"/>
      <w:pPr>
        <w:ind w:left="1906" w:hanging="246"/>
      </w:pPr>
      <w:rPr>
        <w:rFonts w:hint="default"/>
        <w:lang w:val="en-US" w:eastAsia="en-US" w:bidi="ar-SA"/>
      </w:rPr>
    </w:lvl>
    <w:lvl w:ilvl="2" w:tplc="ABB6FD58">
      <w:numFmt w:val="bullet"/>
      <w:lvlText w:val="•"/>
      <w:lvlJc w:val="left"/>
      <w:pPr>
        <w:ind w:left="2972" w:hanging="246"/>
      </w:pPr>
      <w:rPr>
        <w:rFonts w:hint="default"/>
        <w:lang w:val="en-US" w:eastAsia="en-US" w:bidi="ar-SA"/>
      </w:rPr>
    </w:lvl>
    <w:lvl w:ilvl="3" w:tplc="D0608540">
      <w:numFmt w:val="bullet"/>
      <w:lvlText w:val="•"/>
      <w:lvlJc w:val="left"/>
      <w:pPr>
        <w:ind w:left="4038" w:hanging="246"/>
      </w:pPr>
      <w:rPr>
        <w:rFonts w:hint="default"/>
        <w:lang w:val="en-US" w:eastAsia="en-US" w:bidi="ar-SA"/>
      </w:rPr>
    </w:lvl>
    <w:lvl w:ilvl="4" w:tplc="7B7E299A">
      <w:numFmt w:val="bullet"/>
      <w:lvlText w:val="•"/>
      <w:lvlJc w:val="left"/>
      <w:pPr>
        <w:ind w:left="5104" w:hanging="246"/>
      </w:pPr>
      <w:rPr>
        <w:rFonts w:hint="default"/>
        <w:lang w:val="en-US" w:eastAsia="en-US" w:bidi="ar-SA"/>
      </w:rPr>
    </w:lvl>
    <w:lvl w:ilvl="5" w:tplc="3E7226F2">
      <w:numFmt w:val="bullet"/>
      <w:lvlText w:val="•"/>
      <w:lvlJc w:val="left"/>
      <w:pPr>
        <w:ind w:left="6170" w:hanging="246"/>
      </w:pPr>
      <w:rPr>
        <w:rFonts w:hint="default"/>
        <w:lang w:val="en-US" w:eastAsia="en-US" w:bidi="ar-SA"/>
      </w:rPr>
    </w:lvl>
    <w:lvl w:ilvl="6" w:tplc="784A1FE8">
      <w:numFmt w:val="bullet"/>
      <w:lvlText w:val="•"/>
      <w:lvlJc w:val="left"/>
      <w:pPr>
        <w:ind w:left="7236" w:hanging="246"/>
      </w:pPr>
      <w:rPr>
        <w:rFonts w:hint="default"/>
        <w:lang w:val="en-US" w:eastAsia="en-US" w:bidi="ar-SA"/>
      </w:rPr>
    </w:lvl>
    <w:lvl w:ilvl="7" w:tplc="891ED63E">
      <w:numFmt w:val="bullet"/>
      <w:lvlText w:val="•"/>
      <w:lvlJc w:val="left"/>
      <w:pPr>
        <w:ind w:left="8302" w:hanging="246"/>
      </w:pPr>
      <w:rPr>
        <w:rFonts w:hint="default"/>
        <w:lang w:val="en-US" w:eastAsia="en-US" w:bidi="ar-SA"/>
      </w:rPr>
    </w:lvl>
    <w:lvl w:ilvl="8" w:tplc="9418FB6A">
      <w:numFmt w:val="bullet"/>
      <w:lvlText w:val="•"/>
      <w:lvlJc w:val="left"/>
      <w:pPr>
        <w:ind w:left="9368" w:hanging="246"/>
      </w:pPr>
      <w:rPr>
        <w:rFonts w:hint="default"/>
        <w:lang w:val="en-US" w:eastAsia="en-US" w:bidi="ar-SA"/>
      </w:rPr>
    </w:lvl>
  </w:abstractNum>
  <w:abstractNum w:abstractNumId="12" w15:restartNumberingAfterBreak="0">
    <w:nsid w:val="1EDF08A8"/>
    <w:multiLevelType w:val="hybridMultilevel"/>
    <w:tmpl w:val="BC582014"/>
    <w:lvl w:ilvl="0" w:tplc="13EE0808">
      <w:start w:val="1"/>
      <w:numFmt w:val="decimal"/>
      <w:lvlText w:val="(%1)"/>
      <w:lvlJc w:val="left"/>
      <w:pPr>
        <w:ind w:left="599" w:hanging="372"/>
      </w:pPr>
      <w:rPr>
        <w:rFonts w:ascii="Times New Roman" w:eastAsia="Times New Roman" w:hAnsi="Times New Roman" w:cs="Times New Roman" w:hint="default"/>
        <w:b w:val="0"/>
        <w:bCs w:val="0"/>
        <w:i w:val="0"/>
        <w:iCs w:val="0"/>
        <w:spacing w:val="0"/>
        <w:w w:val="100"/>
        <w:sz w:val="24"/>
        <w:szCs w:val="24"/>
        <w:lang w:val="en-US" w:eastAsia="en-US" w:bidi="ar-SA"/>
      </w:rPr>
    </w:lvl>
    <w:lvl w:ilvl="1" w:tplc="95708260">
      <w:start w:val="1"/>
      <w:numFmt w:val="decimal"/>
      <w:lvlText w:val="%2."/>
      <w:lvlJc w:val="left"/>
      <w:pPr>
        <w:ind w:left="1319"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050255EE">
      <w:numFmt w:val="bullet"/>
      <w:lvlText w:val="•"/>
      <w:lvlJc w:val="left"/>
      <w:pPr>
        <w:ind w:left="2451" w:hanging="360"/>
      </w:pPr>
      <w:rPr>
        <w:rFonts w:hint="default"/>
        <w:lang w:val="en-US" w:eastAsia="en-US" w:bidi="ar-SA"/>
      </w:rPr>
    </w:lvl>
    <w:lvl w:ilvl="3" w:tplc="24A414A2">
      <w:numFmt w:val="bullet"/>
      <w:lvlText w:val="•"/>
      <w:lvlJc w:val="left"/>
      <w:pPr>
        <w:ind w:left="3582" w:hanging="360"/>
      </w:pPr>
      <w:rPr>
        <w:rFonts w:hint="default"/>
        <w:lang w:val="en-US" w:eastAsia="en-US" w:bidi="ar-SA"/>
      </w:rPr>
    </w:lvl>
    <w:lvl w:ilvl="4" w:tplc="CBFC3C1A">
      <w:numFmt w:val="bullet"/>
      <w:lvlText w:val="•"/>
      <w:lvlJc w:val="left"/>
      <w:pPr>
        <w:ind w:left="4713" w:hanging="360"/>
      </w:pPr>
      <w:rPr>
        <w:rFonts w:hint="default"/>
        <w:lang w:val="en-US" w:eastAsia="en-US" w:bidi="ar-SA"/>
      </w:rPr>
    </w:lvl>
    <w:lvl w:ilvl="5" w:tplc="41B651C8">
      <w:numFmt w:val="bullet"/>
      <w:lvlText w:val="•"/>
      <w:lvlJc w:val="left"/>
      <w:pPr>
        <w:ind w:left="5844" w:hanging="360"/>
      </w:pPr>
      <w:rPr>
        <w:rFonts w:hint="default"/>
        <w:lang w:val="en-US" w:eastAsia="en-US" w:bidi="ar-SA"/>
      </w:rPr>
    </w:lvl>
    <w:lvl w:ilvl="6" w:tplc="E8BC048C">
      <w:numFmt w:val="bullet"/>
      <w:lvlText w:val="•"/>
      <w:lvlJc w:val="left"/>
      <w:pPr>
        <w:ind w:left="6975" w:hanging="360"/>
      </w:pPr>
      <w:rPr>
        <w:rFonts w:hint="default"/>
        <w:lang w:val="en-US" w:eastAsia="en-US" w:bidi="ar-SA"/>
      </w:rPr>
    </w:lvl>
    <w:lvl w:ilvl="7" w:tplc="C9A0BDA6">
      <w:numFmt w:val="bullet"/>
      <w:lvlText w:val="•"/>
      <w:lvlJc w:val="left"/>
      <w:pPr>
        <w:ind w:left="8106" w:hanging="360"/>
      </w:pPr>
      <w:rPr>
        <w:rFonts w:hint="default"/>
        <w:lang w:val="en-US" w:eastAsia="en-US" w:bidi="ar-SA"/>
      </w:rPr>
    </w:lvl>
    <w:lvl w:ilvl="8" w:tplc="1B4EE99C">
      <w:numFmt w:val="bullet"/>
      <w:lvlText w:val="•"/>
      <w:lvlJc w:val="left"/>
      <w:pPr>
        <w:ind w:left="9237" w:hanging="360"/>
      </w:pPr>
      <w:rPr>
        <w:rFonts w:hint="default"/>
        <w:lang w:val="en-US" w:eastAsia="en-US" w:bidi="ar-SA"/>
      </w:rPr>
    </w:lvl>
  </w:abstractNum>
  <w:abstractNum w:abstractNumId="13" w15:restartNumberingAfterBreak="0">
    <w:nsid w:val="1F064F1B"/>
    <w:multiLevelType w:val="hybridMultilevel"/>
    <w:tmpl w:val="FB94EEF2"/>
    <w:lvl w:ilvl="0" w:tplc="568CB040">
      <w:start w:val="1"/>
      <w:numFmt w:val="lowerLetter"/>
      <w:lvlText w:val="%1)"/>
      <w:lvlJc w:val="left"/>
      <w:pPr>
        <w:ind w:left="1133" w:hanging="302"/>
      </w:pPr>
      <w:rPr>
        <w:rFonts w:ascii="Times New Roman" w:eastAsia="Times New Roman" w:hAnsi="Times New Roman" w:cs="Times New Roman" w:hint="default"/>
        <w:b w:val="0"/>
        <w:bCs w:val="0"/>
        <w:i w:val="0"/>
        <w:iCs w:val="0"/>
        <w:spacing w:val="-1"/>
        <w:w w:val="100"/>
        <w:sz w:val="24"/>
        <w:szCs w:val="24"/>
        <w:lang w:val="en-US" w:eastAsia="en-US" w:bidi="ar-SA"/>
      </w:rPr>
    </w:lvl>
    <w:lvl w:ilvl="1" w:tplc="1804CEEE">
      <w:numFmt w:val="bullet"/>
      <w:lvlText w:val="•"/>
      <w:lvlJc w:val="left"/>
      <w:pPr>
        <w:ind w:left="2178" w:hanging="302"/>
      </w:pPr>
      <w:rPr>
        <w:rFonts w:hint="default"/>
        <w:lang w:val="en-US" w:eastAsia="en-US" w:bidi="ar-SA"/>
      </w:rPr>
    </w:lvl>
    <w:lvl w:ilvl="2" w:tplc="FFF044D2">
      <w:numFmt w:val="bullet"/>
      <w:lvlText w:val="•"/>
      <w:lvlJc w:val="left"/>
      <w:pPr>
        <w:ind w:left="3216" w:hanging="302"/>
      </w:pPr>
      <w:rPr>
        <w:rFonts w:hint="default"/>
        <w:lang w:val="en-US" w:eastAsia="en-US" w:bidi="ar-SA"/>
      </w:rPr>
    </w:lvl>
    <w:lvl w:ilvl="3" w:tplc="7AD00966">
      <w:numFmt w:val="bullet"/>
      <w:lvlText w:val="•"/>
      <w:lvlJc w:val="left"/>
      <w:pPr>
        <w:ind w:left="4254" w:hanging="302"/>
      </w:pPr>
      <w:rPr>
        <w:rFonts w:hint="default"/>
        <w:lang w:val="en-US" w:eastAsia="en-US" w:bidi="ar-SA"/>
      </w:rPr>
    </w:lvl>
    <w:lvl w:ilvl="4" w:tplc="FB9AE5D2">
      <w:numFmt w:val="bullet"/>
      <w:lvlText w:val="•"/>
      <w:lvlJc w:val="left"/>
      <w:pPr>
        <w:ind w:left="5292" w:hanging="302"/>
      </w:pPr>
      <w:rPr>
        <w:rFonts w:hint="default"/>
        <w:lang w:val="en-US" w:eastAsia="en-US" w:bidi="ar-SA"/>
      </w:rPr>
    </w:lvl>
    <w:lvl w:ilvl="5" w:tplc="2E3051E4">
      <w:numFmt w:val="bullet"/>
      <w:lvlText w:val="•"/>
      <w:lvlJc w:val="left"/>
      <w:pPr>
        <w:ind w:left="6330" w:hanging="302"/>
      </w:pPr>
      <w:rPr>
        <w:rFonts w:hint="default"/>
        <w:lang w:val="en-US" w:eastAsia="en-US" w:bidi="ar-SA"/>
      </w:rPr>
    </w:lvl>
    <w:lvl w:ilvl="6" w:tplc="1E3AECC4">
      <w:numFmt w:val="bullet"/>
      <w:lvlText w:val="•"/>
      <w:lvlJc w:val="left"/>
      <w:pPr>
        <w:ind w:left="7368" w:hanging="302"/>
      </w:pPr>
      <w:rPr>
        <w:rFonts w:hint="default"/>
        <w:lang w:val="en-US" w:eastAsia="en-US" w:bidi="ar-SA"/>
      </w:rPr>
    </w:lvl>
    <w:lvl w:ilvl="7" w:tplc="B0FC25E6">
      <w:numFmt w:val="bullet"/>
      <w:lvlText w:val="•"/>
      <w:lvlJc w:val="left"/>
      <w:pPr>
        <w:ind w:left="8406" w:hanging="302"/>
      </w:pPr>
      <w:rPr>
        <w:rFonts w:hint="default"/>
        <w:lang w:val="en-US" w:eastAsia="en-US" w:bidi="ar-SA"/>
      </w:rPr>
    </w:lvl>
    <w:lvl w:ilvl="8" w:tplc="613A8340">
      <w:numFmt w:val="bullet"/>
      <w:lvlText w:val="•"/>
      <w:lvlJc w:val="left"/>
      <w:pPr>
        <w:ind w:left="9444" w:hanging="302"/>
      </w:pPr>
      <w:rPr>
        <w:rFonts w:hint="default"/>
        <w:lang w:val="en-US" w:eastAsia="en-US" w:bidi="ar-SA"/>
      </w:rPr>
    </w:lvl>
  </w:abstractNum>
  <w:abstractNum w:abstractNumId="14" w15:restartNumberingAfterBreak="0">
    <w:nsid w:val="214D35FC"/>
    <w:multiLevelType w:val="hybridMultilevel"/>
    <w:tmpl w:val="7904E912"/>
    <w:lvl w:ilvl="0" w:tplc="F348CF5C">
      <w:start w:val="1"/>
      <w:numFmt w:val="decimal"/>
      <w:lvlText w:val="%1)"/>
      <w:lvlJc w:val="left"/>
      <w:pPr>
        <w:ind w:left="959" w:hanging="260"/>
      </w:pPr>
      <w:rPr>
        <w:rFonts w:hint="default"/>
        <w:spacing w:val="0"/>
        <w:w w:val="100"/>
        <w:lang w:val="en-US" w:eastAsia="en-US" w:bidi="ar-SA"/>
      </w:rPr>
    </w:lvl>
    <w:lvl w:ilvl="1" w:tplc="B7027626">
      <w:start w:val="1"/>
      <w:numFmt w:val="lowerLetter"/>
      <w:lvlText w:val="%2)"/>
      <w:lvlJc w:val="left"/>
      <w:pPr>
        <w:ind w:left="1600" w:hanging="360"/>
        <w:jc w:val="right"/>
      </w:pPr>
      <w:rPr>
        <w:rFonts w:ascii="Times New Roman" w:eastAsia="Times New Roman" w:hAnsi="Times New Roman" w:cs="Times New Roman" w:hint="default"/>
        <w:b w:val="0"/>
        <w:bCs w:val="0"/>
        <w:i w:val="0"/>
        <w:iCs w:val="0"/>
        <w:spacing w:val="-1"/>
        <w:w w:val="100"/>
        <w:sz w:val="24"/>
        <w:szCs w:val="24"/>
        <w:lang w:val="en-US" w:eastAsia="en-US" w:bidi="ar-SA"/>
      </w:rPr>
    </w:lvl>
    <w:lvl w:ilvl="2" w:tplc="EA8A4E8E">
      <w:numFmt w:val="bullet"/>
      <w:lvlText w:val="•"/>
      <w:lvlJc w:val="left"/>
      <w:pPr>
        <w:ind w:left="2700" w:hanging="360"/>
      </w:pPr>
      <w:rPr>
        <w:rFonts w:hint="default"/>
        <w:lang w:val="en-US" w:eastAsia="en-US" w:bidi="ar-SA"/>
      </w:rPr>
    </w:lvl>
    <w:lvl w:ilvl="3" w:tplc="12E89F40">
      <w:numFmt w:val="bullet"/>
      <w:lvlText w:val="•"/>
      <w:lvlJc w:val="left"/>
      <w:pPr>
        <w:ind w:left="3800" w:hanging="360"/>
      </w:pPr>
      <w:rPr>
        <w:rFonts w:hint="default"/>
        <w:lang w:val="en-US" w:eastAsia="en-US" w:bidi="ar-SA"/>
      </w:rPr>
    </w:lvl>
    <w:lvl w:ilvl="4" w:tplc="CA363512">
      <w:numFmt w:val="bullet"/>
      <w:lvlText w:val="•"/>
      <w:lvlJc w:val="left"/>
      <w:pPr>
        <w:ind w:left="4900" w:hanging="360"/>
      </w:pPr>
      <w:rPr>
        <w:rFonts w:hint="default"/>
        <w:lang w:val="en-US" w:eastAsia="en-US" w:bidi="ar-SA"/>
      </w:rPr>
    </w:lvl>
    <w:lvl w:ilvl="5" w:tplc="8138EACA">
      <w:numFmt w:val="bullet"/>
      <w:lvlText w:val="•"/>
      <w:lvlJc w:val="left"/>
      <w:pPr>
        <w:ind w:left="6000" w:hanging="360"/>
      </w:pPr>
      <w:rPr>
        <w:rFonts w:hint="default"/>
        <w:lang w:val="en-US" w:eastAsia="en-US" w:bidi="ar-SA"/>
      </w:rPr>
    </w:lvl>
    <w:lvl w:ilvl="6" w:tplc="F9086CFA">
      <w:numFmt w:val="bullet"/>
      <w:lvlText w:val="•"/>
      <w:lvlJc w:val="left"/>
      <w:pPr>
        <w:ind w:left="7100" w:hanging="360"/>
      </w:pPr>
      <w:rPr>
        <w:rFonts w:hint="default"/>
        <w:lang w:val="en-US" w:eastAsia="en-US" w:bidi="ar-SA"/>
      </w:rPr>
    </w:lvl>
    <w:lvl w:ilvl="7" w:tplc="495A82F2">
      <w:numFmt w:val="bullet"/>
      <w:lvlText w:val="•"/>
      <w:lvlJc w:val="left"/>
      <w:pPr>
        <w:ind w:left="8200" w:hanging="360"/>
      </w:pPr>
      <w:rPr>
        <w:rFonts w:hint="default"/>
        <w:lang w:val="en-US" w:eastAsia="en-US" w:bidi="ar-SA"/>
      </w:rPr>
    </w:lvl>
    <w:lvl w:ilvl="8" w:tplc="EAA437DA">
      <w:numFmt w:val="bullet"/>
      <w:lvlText w:val="•"/>
      <w:lvlJc w:val="left"/>
      <w:pPr>
        <w:ind w:left="9300" w:hanging="360"/>
      </w:pPr>
      <w:rPr>
        <w:rFonts w:hint="default"/>
        <w:lang w:val="en-US" w:eastAsia="en-US" w:bidi="ar-SA"/>
      </w:rPr>
    </w:lvl>
  </w:abstractNum>
  <w:abstractNum w:abstractNumId="15" w15:restartNumberingAfterBreak="0">
    <w:nsid w:val="21D3497E"/>
    <w:multiLevelType w:val="hybridMultilevel"/>
    <w:tmpl w:val="5F84A814"/>
    <w:lvl w:ilvl="0" w:tplc="A74E0EB8">
      <w:start w:val="1"/>
      <w:numFmt w:val="lowerLetter"/>
      <w:lvlText w:val="(%1)"/>
      <w:lvlJc w:val="left"/>
      <w:pPr>
        <w:ind w:left="1230" w:hanging="541"/>
      </w:pPr>
      <w:rPr>
        <w:rFonts w:ascii="Times New Roman" w:eastAsia="Times New Roman" w:hAnsi="Times New Roman" w:cs="Times New Roman" w:hint="default"/>
        <w:b/>
        <w:bCs/>
        <w:i w:val="0"/>
        <w:iCs w:val="0"/>
        <w:spacing w:val="0"/>
        <w:w w:val="100"/>
        <w:sz w:val="24"/>
        <w:szCs w:val="24"/>
        <w:lang w:val="en-US" w:eastAsia="en-US" w:bidi="ar-SA"/>
      </w:rPr>
    </w:lvl>
    <w:lvl w:ilvl="1" w:tplc="1294322C">
      <w:start w:val="1"/>
      <w:numFmt w:val="lowerRoman"/>
      <w:lvlText w:val="%2."/>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4C56E2A4">
      <w:numFmt w:val="bullet"/>
      <w:lvlText w:val="•"/>
      <w:lvlJc w:val="left"/>
      <w:pPr>
        <w:ind w:left="2700" w:hanging="360"/>
      </w:pPr>
      <w:rPr>
        <w:rFonts w:hint="default"/>
        <w:lang w:val="en-US" w:eastAsia="en-US" w:bidi="ar-SA"/>
      </w:rPr>
    </w:lvl>
    <w:lvl w:ilvl="3" w:tplc="4A1EE2C2">
      <w:numFmt w:val="bullet"/>
      <w:lvlText w:val="•"/>
      <w:lvlJc w:val="left"/>
      <w:pPr>
        <w:ind w:left="3800" w:hanging="360"/>
      </w:pPr>
      <w:rPr>
        <w:rFonts w:hint="default"/>
        <w:lang w:val="en-US" w:eastAsia="en-US" w:bidi="ar-SA"/>
      </w:rPr>
    </w:lvl>
    <w:lvl w:ilvl="4" w:tplc="C50CDA1E">
      <w:numFmt w:val="bullet"/>
      <w:lvlText w:val="•"/>
      <w:lvlJc w:val="left"/>
      <w:pPr>
        <w:ind w:left="4900" w:hanging="360"/>
      </w:pPr>
      <w:rPr>
        <w:rFonts w:hint="default"/>
        <w:lang w:val="en-US" w:eastAsia="en-US" w:bidi="ar-SA"/>
      </w:rPr>
    </w:lvl>
    <w:lvl w:ilvl="5" w:tplc="69B82910">
      <w:numFmt w:val="bullet"/>
      <w:lvlText w:val="•"/>
      <w:lvlJc w:val="left"/>
      <w:pPr>
        <w:ind w:left="6000" w:hanging="360"/>
      </w:pPr>
      <w:rPr>
        <w:rFonts w:hint="default"/>
        <w:lang w:val="en-US" w:eastAsia="en-US" w:bidi="ar-SA"/>
      </w:rPr>
    </w:lvl>
    <w:lvl w:ilvl="6" w:tplc="AB7A143C">
      <w:numFmt w:val="bullet"/>
      <w:lvlText w:val="•"/>
      <w:lvlJc w:val="left"/>
      <w:pPr>
        <w:ind w:left="7100" w:hanging="360"/>
      </w:pPr>
      <w:rPr>
        <w:rFonts w:hint="default"/>
        <w:lang w:val="en-US" w:eastAsia="en-US" w:bidi="ar-SA"/>
      </w:rPr>
    </w:lvl>
    <w:lvl w:ilvl="7" w:tplc="B888E06E">
      <w:numFmt w:val="bullet"/>
      <w:lvlText w:val="•"/>
      <w:lvlJc w:val="left"/>
      <w:pPr>
        <w:ind w:left="8200" w:hanging="360"/>
      </w:pPr>
      <w:rPr>
        <w:rFonts w:hint="default"/>
        <w:lang w:val="en-US" w:eastAsia="en-US" w:bidi="ar-SA"/>
      </w:rPr>
    </w:lvl>
    <w:lvl w:ilvl="8" w:tplc="9B406854">
      <w:numFmt w:val="bullet"/>
      <w:lvlText w:val="•"/>
      <w:lvlJc w:val="left"/>
      <w:pPr>
        <w:ind w:left="9300" w:hanging="360"/>
      </w:pPr>
      <w:rPr>
        <w:rFonts w:hint="default"/>
        <w:lang w:val="en-US" w:eastAsia="en-US" w:bidi="ar-SA"/>
      </w:rPr>
    </w:lvl>
  </w:abstractNum>
  <w:abstractNum w:abstractNumId="16" w15:restartNumberingAfterBreak="0">
    <w:nsid w:val="28080795"/>
    <w:multiLevelType w:val="hybridMultilevel"/>
    <w:tmpl w:val="FFDE789C"/>
    <w:lvl w:ilvl="0" w:tplc="89200A44">
      <w:start w:val="1"/>
      <w:numFmt w:val="lowerLetter"/>
      <w:lvlText w:val="(%1)"/>
      <w:lvlJc w:val="left"/>
      <w:pPr>
        <w:ind w:left="1060" w:hanging="361"/>
      </w:pPr>
      <w:rPr>
        <w:rFonts w:ascii="Times New Roman" w:eastAsia="Times New Roman" w:hAnsi="Times New Roman" w:cs="Times New Roman" w:hint="default"/>
        <w:b w:val="0"/>
        <w:bCs w:val="0"/>
        <w:i w:val="0"/>
        <w:iCs w:val="0"/>
        <w:spacing w:val="-4"/>
        <w:w w:val="100"/>
        <w:sz w:val="24"/>
        <w:szCs w:val="24"/>
        <w:lang w:val="en-US" w:eastAsia="en-US" w:bidi="ar-SA"/>
      </w:rPr>
    </w:lvl>
    <w:lvl w:ilvl="1" w:tplc="2BEA1D3A">
      <w:numFmt w:val="bullet"/>
      <w:lvlText w:val="•"/>
      <w:lvlJc w:val="left"/>
      <w:pPr>
        <w:ind w:left="2104" w:hanging="361"/>
      </w:pPr>
      <w:rPr>
        <w:rFonts w:hint="default"/>
        <w:lang w:val="en-US" w:eastAsia="en-US" w:bidi="ar-SA"/>
      </w:rPr>
    </w:lvl>
    <w:lvl w:ilvl="2" w:tplc="BCE2A292">
      <w:numFmt w:val="bullet"/>
      <w:lvlText w:val="•"/>
      <w:lvlJc w:val="left"/>
      <w:pPr>
        <w:ind w:left="3148" w:hanging="361"/>
      </w:pPr>
      <w:rPr>
        <w:rFonts w:hint="default"/>
        <w:lang w:val="en-US" w:eastAsia="en-US" w:bidi="ar-SA"/>
      </w:rPr>
    </w:lvl>
    <w:lvl w:ilvl="3" w:tplc="69B849A2">
      <w:numFmt w:val="bullet"/>
      <w:lvlText w:val="•"/>
      <w:lvlJc w:val="left"/>
      <w:pPr>
        <w:ind w:left="4192" w:hanging="361"/>
      </w:pPr>
      <w:rPr>
        <w:rFonts w:hint="default"/>
        <w:lang w:val="en-US" w:eastAsia="en-US" w:bidi="ar-SA"/>
      </w:rPr>
    </w:lvl>
    <w:lvl w:ilvl="4" w:tplc="181896D4">
      <w:numFmt w:val="bullet"/>
      <w:lvlText w:val="•"/>
      <w:lvlJc w:val="left"/>
      <w:pPr>
        <w:ind w:left="5236" w:hanging="361"/>
      </w:pPr>
      <w:rPr>
        <w:rFonts w:hint="default"/>
        <w:lang w:val="en-US" w:eastAsia="en-US" w:bidi="ar-SA"/>
      </w:rPr>
    </w:lvl>
    <w:lvl w:ilvl="5" w:tplc="DB76BDB2">
      <w:numFmt w:val="bullet"/>
      <w:lvlText w:val="•"/>
      <w:lvlJc w:val="left"/>
      <w:pPr>
        <w:ind w:left="6280" w:hanging="361"/>
      </w:pPr>
      <w:rPr>
        <w:rFonts w:hint="default"/>
        <w:lang w:val="en-US" w:eastAsia="en-US" w:bidi="ar-SA"/>
      </w:rPr>
    </w:lvl>
    <w:lvl w:ilvl="6" w:tplc="F542AC98">
      <w:numFmt w:val="bullet"/>
      <w:lvlText w:val="•"/>
      <w:lvlJc w:val="left"/>
      <w:pPr>
        <w:ind w:left="7324" w:hanging="361"/>
      </w:pPr>
      <w:rPr>
        <w:rFonts w:hint="default"/>
        <w:lang w:val="en-US" w:eastAsia="en-US" w:bidi="ar-SA"/>
      </w:rPr>
    </w:lvl>
    <w:lvl w:ilvl="7" w:tplc="D742BA4A">
      <w:numFmt w:val="bullet"/>
      <w:lvlText w:val="•"/>
      <w:lvlJc w:val="left"/>
      <w:pPr>
        <w:ind w:left="8368" w:hanging="361"/>
      </w:pPr>
      <w:rPr>
        <w:rFonts w:hint="default"/>
        <w:lang w:val="en-US" w:eastAsia="en-US" w:bidi="ar-SA"/>
      </w:rPr>
    </w:lvl>
    <w:lvl w:ilvl="8" w:tplc="1868AA48">
      <w:numFmt w:val="bullet"/>
      <w:lvlText w:val="•"/>
      <w:lvlJc w:val="left"/>
      <w:pPr>
        <w:ind w:left="9412" w:hanging="361"/>
      </w:pPr>
      <w:rPr>
        <w:rFonts w:hint="default"/>
        <w:lang w:val="en-US" w:eastAsia="en-US" w:bidi="ar-SA"/>
      </w:rPr>
    </w:lvl>
  </w:abstractNum>
  <w:abstractNum w:abstractNumId="17" w15:restartNumberingAfterBreak="0">
    <w:nsid w:val="2A2620EF"/>
    <w:multiLevelType w:val="hybridMultilevel"/>
    <w:tmpl w:val="3EC20496"/>
    <w:lvl w:ilvl="0" w:tplc="4B346B3C">
      <w:start w:val="1"/>
      <w:numFmt w:val="decimal"/>
      <w:lvlText w:val="(%1)"/>
      <w:lvlJc w:val="left"/>
      <w:pPr>
        <w:ind w:left="599" w:hanging="336"/>
      </w:pPr>
      <w:rPr>
        <w:rFonts w:ascii="Times New Roman" w:eastAsia="Times New Roman" w:hAnsi="Times New Roman" w:cs="Times New Roman" w:hint="default"/>
        <w:b w:val="0"/>
        <w:bCs w:val="0"/>
        <w:i w:val="0"/>
        <w:iCs w:val="0"/>
        <w:spacing w:val="0"/>
        <w:w w:val="100"/>
        <w:sz w:val="24"/>
        <w:szCs w:val="24"/>
        <w:lang w:val="en-US" w:eastAsia="en-US" w:bidi="ar-SA"/>
      </w:rPr>
    </w:lvl>
    <w:lvl w:ilvl="1" w:tplc="3AE26320">
      <w:numFmt w:val="bullet"/>
      <w:lvlText w:val="•"/>
      <w:lvlJc w:val="left"/>
      <w:pPr>
        <w:ind w:left="1690" w:hanging="336"/>
      </w:pPr>
      <w:rPr>
        <w:rFonts w:hint="default"/>
        <w:lang w:val="en-US" w:eastAsia="en-US" w:bidi="ar-SA"/>
      </w:rPr>
    </w:lvl>
    <w:lvl w:ilvl="2" w:tplc="303821B2">
      <w:numFmt w:val="bullet"/>
      <w:lvlText w:val="•"/>
      <w:lvlJc w:val="left"/>
      <w:pPr>
        <w:ind w:left="2780" w:hanging="336"/>
      </w:pPr>
      <w:rPr>
        <w:rFonts w:hint="default"/>
        <w:lang w:val="en-US" w:eastAsia="en-US" w:bidi="ar-SA"/>
      </w:rPr>
    </w:lvl>
    <w:lvl w:ilvl="3" w:tplc="F0A479E0">
      <w:numFmt w:val="bullet"/>
      <w:lvlText w:val="•"/>
      <w:lvlJc w:val="left"/>
      <w:pPr>
        <w:ind w:left="3870" w:hanging="336"/>
      </w:pPr>
      <w:rPr>
        <w:rFonts w:hint="default"/>
        <w:lang w:val="en-US" w:eastAsia="en-US" w:bidi="ar-SA"/>
      </w:rPr>
    </w:lvl>
    <w:lvl w:ilvl="4" w:tplc="18DABA20">
      <w:numFmt w:val="bullet"/>
      <w:lvlText w:val="•"/>
      <w:lvlJc w:val="left"/>
      <w:pPr>
        <w:ind w:left="4960" w:hanging="336"/>
      </w:pPr>
      <w:rPr>
        <w:rFonts w:hint="default"/>
        <w:lang w:val="en-US" w:eastAsia="en-US" w:bidi="ar-SA"/>
      </w:rPr>
    </w:lvl>
    <w:lvl w:ilvl="5" w:tplc="DD0A5B46">
      <w:numFmt w:val="bullet"/>
      <w:lvlText w:val="•"/>
      <w:lvlJc w:val="left"/>
      <w:pPr>
        <w:ind w:left="6050" w:hanging="336"/>
      </w:pPr>
      <w:rPr>
        <w:rFonts w:hint="default"/>
        <w:lang w:val="en-US" w:eastAsia="en-US" w:bidi="ar-SA"/>
      </w:rPr>
    </w:lvl>
    <w:lvl w:ilvl="6" w:tplc="FF3660A2">
      <w:numFmt w:val="bullet"/>
      <w:lvlText w:val="•"/>
      <w:lvlJc w:val="left"/>
      <w:pPr>
        <w:ind w:left="7140" w:hanging="336"/>
      </w:pPr>
      <w:rPr>
        <w:rFonts w:hint="default"/>
        <w:lang w:val="en-US" w:eastAsia="en-US" w:bidi="ar-SA"/>
      </w:rPr>
    </w:lvl>
    <w:lvl w:ilvl="7" w:tplc="99865250">
      <w:numFmt w:val="bullet"/>
      <w:lvlText w:val="•"/>
      <w:lvlJc w:val="left"/>
      <w:pPr>
        <w:ind w:left="8230" w:hanging="336"/>
      </w:pPr>
      <w:rPr>
        <w:rFonts w:hint="default"/>
        <w:lang w:val="en-US" w:eastAsia="en-US" w:bidi="ar-SA"/>
      </w:rPr>
    </w:lvl>
    <w:lvl w:ilvl="8" w:tplc="1B723E36">
      <w:numFmt w:val="bullet"/>
      <w:lvlText w:val="•"/>
      <w:lvlJc w:val="left"/>
      <w:pPr>
        <w:ind w:left="9320" w:hanging="336"/>
      </w:pPr>
      <w:rPr>
        <w:rFonts w:hint="default"/>
        <w:lang w:val="en-US" w:eastAsia="en-US" w:bidi="ar-SA"/>
      </w:rPr>
    </w:lvl>
  </w:abstractNum>
  <w:abstractNum w:abstractNumId="18" w15:restartNumberingAfterBreak="0">
    <w:nsid w:val="30754164"/>
    <w:multiLevelType w:val="hybridMultilevel"/>
    <w:tmpl w:val="C604221E"/>
    <w:lvl w:ilvl="0" w:tplc="53A07864">
      <w:start w:val="1"/>
      <w:numFmt w:val="decimal"/>
      <w:lvlText w:val="(%1)"/>
      <w:lvlJc w:val="left"/>
      <w:pPr>
        <w:ind w:left="1319" w:hanging="360"/>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28524364">
      <w:numFmt w:val="bullet"/>
      <w:lvlText w:val="•"/>
      <w:lvlJc w:val="left"/>
      <w:pPr>
        <w:ind w:left="2338" w:hanging="360"/>
      </w:pPr>
      <w:rPr>
        <w:rFonts w:hint="default"/>
        <w:lang w:val="en-US" w:eastAsia="en-US" w:bidi="ar-SA"/>
      </w:rPr>
    </w:lvl>
    <w:lvl w:ilvl="2" w:tplc="B0C05902">
      <w:numFmt w:val="bullet"/>
      <w:lvlText w:val="•"/>
      <w:lvlJc w:val="left"/>
      <w:pPr>
        <w:ind w:left="3356" w:hanging="360"/>
      </w:pPr>
      <w:rPr>
        <w:rFonts w:hint="default"/>
        <w:lang w:val="en-US" w:eastAsia="en-US" w:bidi="ar-SA"/>
      </w:rPr>
    </w:lvl>
    <w:lvl w:ilvl="3" w:tplc="35A432A4">
      <w:numFmt w:val="bullet"/>
      <w:lvlText w:val="•"/>
      <w:lvlJc w:val="left"/>
      <w:pPr>
        <w:ind w:left="4374" w:hanging="360"/>
      </w:pPr>
      <w:rPr>
        <w:rFonts w:hint="default"/>
        <w:lang w:val="en-US" w:eastAsia="en-US" w:bidi="ar-SA"/>
      </w:rPr>
    </w:lvl>
    <w:lvl w:ilvl="4" w:tplc="2A508BA0">
      <w:numFmt w:val="bullet"/>
      <w:lvlText w:val="•"/>
      <w:lvlJc w:val="left"/>
      <w:pPr>
        <w:ind w:left="5392" w:hanging="360"/>
      </w:pPr>
      <w:rPr>
        <w:rFonts w:hint="default"/>
        <w:lang w:val="en-US" w:eastAsia="en-US" w:bidi="ar-SA"/>
      </w:rPr>
    </w:lvl>
    <w:lvl w:ilvl="5" w:tplc="E6A26B38">
      <w:numFmt w:val="bullet"/>
      <w:lvlText w:val="•"/>
      <w:lvlJc w:val="left"/>
      <w:pPr>
        <w:ind w:left="6410" w:hanging="360"/>
      </w:pPr>
      <w:rPr>
        <w:rFonts w:hint="default"/>
        <w:lang w:val="en-US" w:eastAsia="en-US" w:bidi="ar-SA"/>
      </w:rPr>
    </w:lvl>
    <w:lvl w:ilvl="6" w:tplc="C1707452">
      <w:numFmt w:val="bullet"/>
      <w:lvlText w:val="•"/>
      <w:lvlJc w:val="left"/>
      <w:pPr>
        <w:ind w:left="7428" w:hanging="360"/>
      </w:pPr>
      <w:rPr>
        <w:rFonts w:hint="default"/>
        <w:lang w:val="en-US" w:eastAsia="en-US" w:bidi="ar-SA"/>
      </w:rPr>
    </w:lvl>
    <w:lvl w:ilvl="7" w:tplc="CFF45AFE">
      <w:numFmt w:val="bullet"/>
      <w:lvlText w:val="•"/>
      <w:lvlJc w:val="left"/>
      <w:pPr>
        <w:ind w:left="8446" w:hanging="360"/>
      </w:pPr>
      <w:rPr>
        <w:rFonts w:hint="default"/>
        <w:lang w:val="en-US" w:eastAsia="en-US" w:bidi="ar-SA"/>
      </w:rPr>
    </w:lvl>
    <w:lvl w:ilvl="8" w:tplc="23748ED6">
      <w:numFmt w:val="bullet"/>
      <w:lvlText w:val="•"/>
      <w:lvlJc w:val="left"/>
      <w:pPr>
        <w:ind w:left="9464" w:hanging="360"/>
      </w:pPr>
      <w:rPr>
        <w:rFonts w:hint="default"/>
        <w:lang w:val="en-US" w:eastAsia="en-US" w:bidi="ar-SA"/>
      </w:rPr>
    </w:lvl>
  </w:abstractNum>
  <w:abstractNum w:abstractNumId="19" w15:restartNumberingAfterBreak="0">
    <w:nsid w:val="378A62A2"/>
    <w:multiLevelType w:val="hybridMultilevel"/>
    <w:tmpl w:val="7D2A5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3E6ED4"/>
    <w:multiLevelType w:val="hybridMultilevel"/>
    <w:tmpl w:val="275EBB92"/>
    <w:lvl w:ilvl="0" w:tplc="77601FA8">
      <w:start w:val="1"/>
      <w:numFmt w:val="lowerLetter"/>
      <w:lvlText w:val="%1)"/>
      <w:lvlJc w:val="left"/>
      <w:pPr>
        <w:ind w:left="959" w:hanging="361"/>
      </w:pPr>
      <w:rPr>
        <w:rFonts w:ascii="Times New Roman" w:eastAsia="Times New Roman" w:hAnsi="Times New Roman" w:cs="Times New Roman" w:hint="default"/>
        <w:b w:val="0"/>
        <w:bCs w:val="0"/>
        <w:i w:val="0"/>
        <w:iCs w:val="0"/>
        <w:spacing w:val="-1"/>
        <w:w w:val="100"/>
        <w:sz w:val="24"/>
        <w:szCs w:val="24"/>
        <w:lang w:val="en-US" w:eastAsia="en-US" w:bidi="ar-SA"/>
      </w:rPr>
    </w:lvl>
    <w:lvl w:ilvl="1" w:tplc="DC8A2A2A">
      <w:start w:val="1"/>
      <w:numFmt w:val="lowerRoman"/>
      <w:lvlText w:val="%2."/>
      <w:lvlJc w:val="left"/>
      <w:pPr>
        <w:ind w:left="1679" w:hanging="485"/>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0722F8A0">
      <w:numFmt w:val="bullet"/>
      <w:lvlText w:val="•"/>
      <w:lvlJc w:val="left"/>
      <w:pPr>
        <w:ind w:left="2771" w:hanging="485"/>
      </w:pPr>
      <w:rPr>
        <w:rFonts w:hint="default"/>
        <w:lang w:val="en-US" w:eastAsia="en-US" w:bidi="ar-SA"/>
      </w:rPr>
    </w:lvl>
    <w:lvl w:ilvl="3" w:tplc="C6F8BAC6">
      <w:numFmt w:val="bullet"/>
      <w:lvlText w:val="•"/>
      <w:lvlJc w:val="left"/>
      <w:pPr>
        <w:ind w:left="3862" w:hanging="485"/>
      </w:pPr>
      <w:rPr>
        <w:rFonts w:hint="default"/>
        <w:lang w:val="en-US" w:eastAsia="en-US" w:bidi="ar-SA"/>
      </w:rPr>
    </w:lvl>
    <w:lvl w:ilvl="4" w:tplc="B52023D0">
      <w:numFmt w:val="bullet"/>
      <w:lvlText w:val="•"/>
      <w:lvlJc w:val="left"/>
      <w:pPr>
        <w:ind w:left="4953" w:hanging="485"/>
      </w:pPr>
      <w:rPr>
        <w:rFonts w:hint="default"/>
        <w:lang w:val="en-US" w:eastAsia="en-US" w:bidi="ar-SA"/>
      </w:rPr>
    </w:lvl>
    <w:lvl w:ilvl="5" w:tplc="6A0CB196">
      <w:numFmt w:val="bullet"/>
      <w:lvlText w:val="•"/>
      <w:lvlJc w:val="left"/>
      <w:pPr>
        <w:ind w:left="6044" w:hanging="485"/>
      </w:pPr>
      <w:rPr>
        <w:rFonts w:hint="default"/>
        <w:lang w:val="en-US" w:eastAsia="en-US" w:bidi="ar-SA"/>
      </w:rPr>
    </w:lvl>
    <w:lvl w:ilvl="6" w:tplc="5FC0A97C">
      <w:numFmt w:val="bullet"/>
      <w:lvlText w:val="•"/>
      <w:lvlJc w:val="left"/>
      <w:pPr>
        <w:ind w:left="7135" w:hanging="485"/>
      </w:pPr>
      <w:rPr>
        <w:rFonts w:hint="default"/>
        <w:lang w:val="en-US" w:eastAsia="en-US" w:bidi="ar-SA"/>
      </w:rPr>
    </w:lvl>
    <w:lvl w:ilvl="7" w:tplc="9986183C">
      <w:numFmt w:val="bullet"/>
      <w:lvlText w:val="•"/>
      <w:lvlJc w:val="left"/>
      <w:pPr>
        <w:ind w:left="8226" w:hanging="485"/>
      </w:pPr>
      <w:rPr>
        <w:rFonts w:hint="default"/>
        <w:lang w:val="en-US" w:eastAsia="en-US" w:bidi="ar-SA"/>
      </w:rPr>
    </w:lvl>
    <w:lvl w:ilvl="8" w:tplc="3814CF1A">
      <w:numFmt w:val="bullet"/>
      <w:lvlText w:val="•"/>
      <w:lvlJc w:val="left"/>
      <w:pPr>
        <w:ind w:left="9317" w:hanging="485"/>
      </w:pPr>
      <w:rPr>
        <w:rFonts w:hint="default"/>
        <w:lang w:val="en-US" w:eastAsia="en-US" w:bidi="ar-SA"/>
      </w:rPr>
    </w:lvl>
  </w:abstractNum>
  <w:abstractNum w:abstractNumId="21" w15:restartNumberingAfterBreak="0">
    <w:nsid w:val="38D45AFA"/>
    <w:multiLevelType w:val="multilevel"/>
    <w:tmpl w:val="FAD8E034"/>
    <w:lvl w:ilvl="0">
      <w:start w:val="6"/>
      <w:numFmt w:val="decimal"/>
      <w:lvlText w:val="%1."/>
      <w:lvlJc w:val="left"/>
      <w:pPr>
        <w:ind w:left="1691" w:hanging="360"/>
      </w:pPr>
      <w:rPr>
        <w:rFonts w:ascii="Times New Roman" w:eastAsia="Times New Roman" w:hAnsi="Times New Roman" w:cs="Times New Roman" w:hint="default"/>
        <w:b/>
        <w:bCs/>
        <w:i w:val="0"/>
        <w:iCs w:val="0"/>
        <w:spacing w:val="0"/>
        <w:w w:val="100"/>
        <w:sz w:val="24"/>
        <w:szCs w:val="24"/>
      </w:rPr>
    </w:lvl>
    <w:lvl w:ilvl="1">
      <w:start w:val="1"/>
      <w:numFmt w:val="decimal"/>
      <w:lvlText w:val="%2."/>
      <w:lvlJc w:val="left"/>
      <w:pPr>
        <w:ind w:left="1847" w:hanging="360"/>
      </w:pPr>
      <w:rPr>
        <w:rFonts w:hint="default"/>
        <w:spacing w:val="0"/>
        <w:w w:val="100"/>
      </w:rPr>
    </w:lvl>
    <w:lvl w:ilvl="2">
      <w:start w:val="1"/>
      <w:numFmt w:val="decimal"/>
      <w:lvlText w:val="%2.%3"/>
      <w:lvlJc w:val="left"/>
      <w:pPr>
        <w:ind w:left="1050" w:hanging="361"/>
      </w:pPr>
      <w:rPr>
        <w:rFonts w:hint="default"/>
        <w:spacing w:val="0"/>
        <w:w w:val="100"/>
      </w:rPr>
    </w:lvl>
    <w:lvl w:ilvl="3">
      <w:start w:val="1"/>
      <w:numFmt w:val="lowerLetter"/>
      <w:lvlText w:val="%4)"/>
      <w:lvlJc w:val="left"/>
      <w:pPr>
        <w:ind w:left="1038" w:hanging="272"/>
      </w:pPr>
      <w:rPr>
        <w:rFonts w:hint="default"/>
        <w:spacing w:val="0"/>
        <w:w w:val="100"/>
      </w:rPr>
    </w:lvl>
    <w:lvl w:ilvl="4">
      <w:numFmt w:val="bullet"/>
      <w:lvlText w:val="•"/>
      <w:lvlJc w:val="left"/>
      <w:pPr>
        <w:ind w:left="3220" w:hanging="272"/>
      </w:pPr>
      <w:rPr>
        <w:rFonts w:hint="default"/>
      </w:rPr>
    </w:lvl>
    <w:lvl w:ilvl="5">
      <w:numFmt w:val="bullet"/>
      <w:lvlText w:val="•"/>
      <w:lvlJc w:val="left"/>
      <w:pPr>
        <w:ind w:left="4600" w:hanging="272"/>
      </w:pPr>
      <w:rPr>
        <w:rFonts w:hint="default"/>
      </w:rPr>
    </w:lvl>
    <w:lvl w:ilvl="6">
      <w:numFmt w:val="bullet"/>
      <w:lvlText w:val="•"/>
      <w:lvlJc w:val="left"/>
      <w:pPr>
        <w:ind w:left="5980" w:hanging="272"/>
      </w:pPr>
      <w:rPr>
        <w:rFonts w:hint="default"/>
      </w:rPr>
    </w:lvl>
    <w:lvl w:ilvl="7">
      <w:numFmt w:val="bullet"/>
      <w:lvlText w:val="•"/>
      <w:lvlJc w:val="left"/>
      <w:pPr>
        <w:ind w:left="7360" w:hanging="272"/>
      </w:pPr>
      <w:rPr>
        <w:rFonts w:hint="default"/>
      </w:rPr>
    </w:lvl>
    <w:lvl w:ilvl="8">
      <w:numFmt w:val="bullet"/>
      <w:lvlText w:val="•"/>
      <w:lvlJc w:val="left"/>
      <w:pPr>
        <w:ind w:left="8740" w:hanging="272"/>
      </w:pPr>
      <w:rPr>
        <w:rFonts w:hint="default"/>
      </w:rPr>
    </w:lvl>
  </w:abstractNum>
  <w:abstractNum w:abstractNumId="22" w15:restartNumberingAfterBreak="0">
    <w:nsid w:val="3B2E030C"/>
    <w:multiLevelType w:val="hybridMultilevel"/>
    <w:tmpl w:val="436CE6FA"/>
    <w:lvl w:ilvl="0" w:tplc="B46E582E">
      <w:start w:val="1"/>
      <w:numFmt w:val="lowerLetter"/>
      <w:lvlText w:val="%1)"/>
      <w:lvlJc w:val="left"/>
      <w:pPr>
        <w:ind w:left="1026" w:hanging="301"/>
      </w:pPr>
      <w:rPr>
        <w:rFonts w:ascii="Times New Roman" w:eastAsia="Times New Roman" w:hAnsi="Times New Roman" w:cs="Times New Roman" w:hint="default"/>
        <w:b w:val="0"/>
        <w:bCs w:val="0"/>
        <w:i w:val="0"/>
        <w:iCs w:val="0"/>
        <w:spacing w:val="-1"/>
        <w:w w:val="100"/>
        <w:sz w:val="24"/>
        <w:szCs w:val="24"/>
        <w:lang w:val="en-US" w:eastAsia="en-US" w:bidi="ar-SA"/>
      </w:rPr>
    </w:lvl>
    <w:lvl w:ilvl="1" w:tplc="53B4A766">
      <w:numFmt w:val="bullet"/>
      <w:lvlText w:val="•"/>
      <w:lvlJc w:val="left"/>
      <w:pPr>
        <w:ind w:left="2068" w:hanging="301"/>
      </w:pPr>
      <w:rPr>
        <w:rFonts w:hint="default"/>
        <w:lang w:val="en-US" w:eastAsia="en-US" w:bidi="ar-SA"/>
      </w:rPr>
    </w:lvl>
    <w:lvl w:ilvl="2" w:tplc="8DF09CCE">
      <w:numFmt w:val="bullet"/>
      <w:lvlText w:val="•"/>
      <w:lvlJc w:val="left"/>
      <w:pPr>
        <w:ind w:left="3116" w:hanging="301"/>
      </w:pPr>
      <w:rPr>
        <w:rFonts w:hint="default"/>
        <w:lang w:val="en-US" w:eastAsia="en-US" w:bidi="ar-SA"/>
      </w:rPr>
    </w:lvl>
    <w:lvl w:ilvl="3" w:tplc="2872100C">
      <w:numFmt w:val="bullet"/>
      <w:lvlText w:val="•"/>
      <w:lvlJc w:val="left"/>
      <w:pPr>
        <w:ind w:left="4164" w:hanging="301"/>
      </w:pPr>
      <w:rPr>
        <w:rFonts w:hint="default"/>
        <w:lang w:val="en-US" w:eastAsia="en-US" w:bidi="ar-SA"/>
      </w:rPr>
    </w:lvl>
    <w:lvl w:ilvl="4" w:tplc="056A1FB0">
      <w:numFmt w:val="bullet"/>
      <w:lvlText w:val="•"/>
      <w:lvlJc w:val="left"/>
      <w:pPr>
        <w:ind w:left="5212" w:hanging="301"/>
      </w:pPr>
      <w:rPr>
        <w:rFonts w:hint="default"/>
        <w:lang w:val="en-US" w:eastAsia="en-US" w:bidi="ar-SA"/>
      </w:rPr>
    </w:lvl>
    <w:lvl w:ilvl="5" w:tplc="F2568614">
      <w:numFmt w:val="bullet"/>
      <w:lvlText w:val="•"/>
      <w:lvlJc w:val="left"/>
      <w:pPr>
        <w:ind w:left="6260" w:hanging="301"/>
      </w:pPr>
      <w:rPr>
        <w:rFonts w:hint="default"/>
        <w:lang w:val="en-US" w:eastAsia="en-US" w:bidi="ar-SA"/>
      </w:rPr>
    </w:lvl>
    <w:lvl w:ilvl="6" w:tplc="1278C51A">
      <w:numFmt w:val="bullet"/>
      <w:lvlText w:val="•"/>
      <w:lvlJc w:val="left"/>
      <w:pPr>
        <w:ind w:left="7308" w:hanging="301"/>
      </w:pPr>
      <w:rPr>
        <w:rFonts w:hint="default"/>
        <w:lang w:val="en-US" w:eastAsia="en-US" w:bidi="ar-SA"/>
      </w:rPr>
    </w:lvl>
    <w:lvl w:ilvl="7" w:tplc="EFB45914">
      <w:numFmt w:val="bullet"/>
      <w:lvlText w:val="•"/>
      <w:lvlJc w:val="left"/>
      <w:pPr>
        <w:ind w:left="8356" w:hanging="301"/>
      </w:pPr>
      <w:rPr>
        <w:rFonts w:hint="default"/>
        <w:lang w:val="en-US" w:eastAsia="en-US" w:bidi="ar-SA"/>
      </w:rPr>
    </w:lvl>
    <w:lvl w:ilvl="8" w:tplc="EAF8B73E">
      <w:numFmt w:val="bullet"/>
      <w:lvlText w:val="•"/>
      <w:lvlJc w:val="left"/>
      <w:pPr>
        <w:ind w:left="9404" w:hanging="301"/>
      </w:pPr>
      <w:rPr>
        <w:rFonts w:hint="default"/>
        <w:lang w:val="en-US" w:eastAsia="en-US" w:bidi="ar-SA"/>
      </w:rPr>
    </w:lvl>
  </w:abstractNum>
  <w:abstractNum w:abstractNumId="23" w15:restartNumberingAfterBreak="0">
    <w:nsid w:val="3C886D09"/>
    <w:multiLevelType w:val="hybridMultilevel"/>
    <w:tmpl w:val="7B32CA7E"/>
    <w:lvl w:ilvl="0" w:tplc="C3E48DFA">
      <w:numFmt w:val="bullet"/>
      <w:lvlText w:val="•"/>
      <w:lvlJc w:val="left"/>
      <w:pPr>
        <w:ind w:left="599" w:hanging="86"/>
      </w:pPr>
      <w:rPr>
        <w:rFonts w:ascii="Times New Roman" w:eastAsia="Times New Roman" w:hAnsi="Times New Roman" w:cs="Times New Roman" w:hint="default"/>
        <w:b w:val="0"/>
        <w:bCs w:val="0"/>
        <w:i w:val="0"/>
        <w:iCs w:val="0"/>
        <w:spacing w:val="-1"/>
        <w:w w:val="83"/>
        <w:sz w:val="22"/>
        <w:szCs w:val="22"/>
        <w:lang w:val="en-US" w:eastAsia="en-US" w:bidi="ar-SA"/>
      </w:rPr>
    </w:lvl>
    <w:lvl w:ilvl="1" w:tplc="30882036">
      <w:numFmt w:val="bullet"/>
      <w:lvlText w:val="•"/>
      <w:lvlJc w:val="left"/>
      <w:pPr>
        <w:ind w:left="959" w:hanging="137"/>
      </w:pPr>
      <w:rPr>
        <w:rFonts w:ascii="Times New Roman" w:eastAsia="Times New Roman" w:hAnsi="Times New Roman" w:cs="Times New Roman" w:hint="default"/>
        <w:b w:val="0"/>
        <w:bCs w:val="0"/>
        <w:i w:val="0"/>
        <w:iCs w:val="0"/>
        <w:spacing w:val="0"/>
        <w:w w:val="100"/>
        <w:sz w:val="24"/>
        <w:szCs w:val="24"/>
        <w:lang w:val="en-US" w:eastAsia="en-US" w:bidi="ar-SA"/>
      </w:rPr>
    </w:lvl>
    <w:lvl w:ilvl="2" w:tplc="34D2C57E">
      <w:numFmt w:val="bullet"/>
      <w:lvlText w:val="•"/>
      <w:lvlJc w:val="left"/>
      <w:pPr>
        <w:ind w:left="2131" w:hanging="137"/>
      </w:pPr>
      <w:rPr>
        <w:rFonts w:hint="default"/>
        <w:lang w:val="en-US" w:eastAsia="en-US" w:bidi="ar-SA"/>
      </w:rPr>
    </w:lvl>
    <w:lvl w:ilvl="3" w:tplc="F9CC8E4C">
      <w:numFmt w:val="bullet"/>
      <w:lvlText w:val="•"/>
      <w:lvlJc w:val="left"/>
      <w:pPr>
        <w:ind w:left="3302" w:hanging="137"/>
      </w:pPr>
      <w:rPr>
        <w:rFonts w:hint="default"/>
        <w:lang w:val="en-US" w:eastAsia="en-US" w:bidi="ar-SA"/>
      </w:rPr>
    </w:lvl>
    <w:lvl w:ilvl="4" w:tplc="A6F0F428">
      <w:numFmt w:val="bullet"/>
      <w:lvlText w:val="•"/>
      <w:lvlJc w:val="left"/>
      <w:pPr>
        <w:ind w:left="4473" w:hanging="137"/>
      </w:pPr>
      <w:rPr>
        <w:rFonts w:hint="default"/>
        <w:lang w:val="en-US" w:eastAsia="en-US" w:bidi="ar-SA"/>
      </w:rPr>
    </w:lvl>
    <w:lvl w:ilvl="5" w:tplc="5D4C9308">
      <w:numFmt w:val="bullet"/>
      <w:lvlText w:val="•"/>
      <w:lvlJc w:val="left"/>
      <w:pPr>
        <w:ind w:left="5644" w:hanging="137"/>
      </w:pPr>
      <w:rPr>
        <w:rFonts w:hint="default"/>
        <w:lang w:val="en-US" w:eastAsia="en-US" w:bidi="ar-SA"/>
      </w:rPr>
    </w:lvl>
    <w:lvl w:ilvl="6" w:tplc="3B6274A4">
      <w:numFmt w:val="bullet"/>
      <w:lvlText w:val="•"/>
      <w:lvlJc w:val="left"/>
      <w:pPr>
        <w:ind w:left="6815" w:hanging="137"/>
      </w:pPr>
      <w:rPr>
        <w:rFonts w:hint="default"/>
        <w:lang w:val="en-US" w:eastAsia="en-US" w:bidi="ar-SA"/>
      </w:rPr>
    </w:lvl>
    <w:lvl w:ilvl="7" w:tplc="35C63F96">
      <w:numFmt w:val="bullet"/>
      <w:lvlText w:val="•"/>
      <w:lvlJc w:val="left"/>
      <w:pPr>
        <w:ind w:left="7986" w:hanging="137"/>
      </w:pPr>
      <w:rPr>
        <w:rFonts w:hint="default"/>
        <w:lang w:val="en-US" w:eastAsia="en-US" w:bidi="ar-SA"/>
      </w:rPr>
    </w:lvl>
    <w:lvl w:ilvl="8" w:tplc="AF421E6E">
      <w:numFmt w:val="bullet"/>
      <w:lvlText w:val="•"/>
      <w:lvlJc w:val="left"/>
      <w:pPr>
        <w:ind w:left="9157" w:hanging="137"/>
      </w:pPr>
      <w:rPr>
        <w:rFonts w:hint="default"/>
        <w:lang w:val="en-US" w:eastAsia="en-US" w:bidi="ar-SA"/>
      </w:rPr>
    </w:lvl>
  </w:abstractNum>
  <w:abstractNum w:abstractNumId="24" w15:restartNumberingAfterBreak="0">
    <w:nsid w:val="3EC71F87"/>
    <w:multiLevelType w:val="hybridMultilevel"/>
    <w:tmpl w:val="86D8A092"/>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15:restartNumberingAfterBreak="0">
    <w:nsid w:val="4A0906F0"/>
    <w:multiLevelType w:val="hybridMultilevel"/>
    <w:tmpl w:val="B8DA0E36"/>
    <w:lvl w:ilvl="0" w:tplc="B3EAAB5E">
      <w:start w:val="1"/>
      <w:numFmt w:val="decimal"/>
      <w:lvlText w:val="%1."/>
      <w:lvlJc w:val="left"/>
      <w:pPr>
        <w:ind w:left="464"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BBA4334A">
      <w:numFmt w:val="bullet"/>
      <w:lvlText w:val="•"/>
      <w:lvlJc w:val="left"/>
      <w:pPr>
        <w:ind w:left="839" w:hanging="360"/>
      </w:pPr>
      <w:rPr>
        <w:rFonts w:hint="default"/>
        <w:lang w:val="en-US" w:eastAsia="en-US" w:bidi="ar-SA"/>
      </w:rPr>
    </w:lvl>
    <w:lvl w:ilvl="2" w:tplc="1FC41C66">
      <w:numFmt w:val="bullet"/>
      <w:lvlText w:val="•"/>
      <w:lvlJc w:val="left"/>
      <w:pPr>
        <w:ind w:left="1218" w:hanging="360"/>
      </w:pPr>
      <w:rPr>
        <w:rFonts w:hint="default"/>
        <w:lang w:val="en-US" w:eastAsia="en-US" w:bidi="ar-SA"/>
      </w:rPr>
    </w:lvl>
    <w:lvl w:ilvl="3" w:tplc="C248B8F6">
      <w:numFmt w:val="bullet"/>
      <w:lvlText w:val="•"/>
      <w:lvlJc w:val="left"/>
      <w:pPr>
        <w:ind w:left="1597" w:hanging="360"/>
      </w:pPr>
      <w:rPr>
        <w:rFonts w:hint="default"/>
        <w:lang w:val="en-US" w:eastAsia="en-US" w:bidi="ar-SA"/>
      </w:rPr>
    </w:lvl>
    <w:lvl w:ilvl="4" w:tplc="556C7780">
      <w:numFmt w:val="bullet"/>
      <w:lvlText w:val="•"/>
      <w:lvlJc w:val="left"/>
      <w:pPr>
        <w:ind w:left="1976" w:hanging="360"/>
      </w:pPr>
      <w:rPr>
        <w:rFonts w:hint="default"/>
        <w:lang w:val="en-US" w:eastAsia="en-US" w:bidi="ar-SA"/>
      </w:rPr>
    </w:lvl>
    <w:lvl w:ilvl="5" w:tplc="0D90A5FC">
      <w:numFmt w:val="bullet"/>
      <w:lvlText w:val="•"/>
      <w:lvlJc w:val="left"/>
      <w:pPr>
        <w:ind w:left="2355" w:hanging="360"/>
      </w:pPr>
      <w:rPr>
        <w:rFonts w:hint="default"/>
        <w:lang w:val="en-US" w:eastAsia="en-US" w:bidi="ar-SA"/>
      </w:rPr>
    </w:lvl>
    <w:lvl w:ilvl="6" w:tplc="3D322830">
      <w:numFmt w:val="bullet"/>
      <w:lvlText w:val="•"/>
      <w:lvlJc w:val="left"/>
      <w:pPr>
        <w:ind w:left="2734" w:hanging="360"/>
      </w:pPr>
      <w:rPr>
        <w:rFonts w:hint="default"/>
        <w:lang w:val="en-US" w:eastAsia="en-US" w:bidi="ar-SA"/>
      </w:rPr>
    </w:lvl>
    <w:lvl w:ilvl="7" w:tplc="10FACEA8">
      <w:numFmt w:val="bullet"/>
      <w:lvlText w:val="•"/>
      <w:lvlJc w:val="left"/>
      <w:pPr>
        <w:ind w:left="3114" w:hanging="360"/>
      </w:pPr>
      <w:rPr>
        <w:rFonts w:hint="default"/>
        <w:lang w:val="en-US" w:eastAsia="en-US" w:bidi="ar-SA"/>
      </w:rPr>
    </w:lvl>
    <w:lvl w:ilvl="8" w:tplc="B6E065AE">
      <w:numFmt w:val="bullet"/>
      <w:lvlText w:val="•"/>
      <w:lvlJc w:val="left"/>
      <w:pPr>
        <w:ind w:left="3493" w:hanging="360"/>
      </w:pPr>
      <w:rPr>
        <w:rFonts w:hint="default"/>
        <w:lang w:val="en-US" w:eastAsia="en-US" w:bidi="ar-SA"/>
      </w:rPr>
    </w:lvl>
  </w:abstractNum>
  <w:abstractNum w:abstractNumId="26" w15:restartNumberingAfterBreak="0">
    <w:nsid w:val="4FA124D6"/>
    <w:multiLevelType w:val="hybridMultilevel"/>
    <w:tmpl w:val="9BDE418E"/>
    <w:lvl w:ilvl="0" w:tplc="4E0CA0E6">
      <w:start w:val="1"/>
      <w:numFmt w:val="lowerLetter"/>
      <w:lvlText w:val="%1)"/>
      <w:lvlJc w:val="left"/>
      <w:pPr>
        <w:ind w:left="870" w:hanging="281"/>
      </w:pPr>
      <w:rPr>
        <w:rFonts w:hint="default"/>
        <w:spacing w:val="-1"/>
        <w:w w:val="100"/>
        <w:lang w:val="en-US" w:eastAsia="en-US" w:bidi="ar-SA"/>
      </w:rPr>
    </w:lvl>
    <w:lvl w:ilvl="1" w:tplc="1D720F28">
      <w:numFmt w:val="bullet"/>
      <w:lvlText w:val="•"/>
      <w:lvlJc w:val="left"/>
      <w:pPr>
        <w:ind w:left="1942" w:hanging="281"/>
      </w:pPr>
      <w:rPr>
        <w:rFonts w:hint="default"/>
        <w:lang w:val="en-US" w:eastAsia="en-US" w:bidi="ar-SA"/>
      </w:rPr>
    </w:lvl>
    <w:lvl w:ilvl="2" w:tplc="B73E4D64">
      <w:numFmt w:val="bullet"/>
      <w:lvlText w:val="•"/>
      <w:lvlJc w:val="left"/>
      <w:pPr>
        <w:ind w:left="3004" w:hanging="281"/>
      </w:pPr>
      <w:rPr>
        <w:rFonts w:hint="default"/>
        <w:lang w:val="en-US" w:eastAsia="en-US" w:bidi="ar-SA"/>
      </w:rPr>
    </w:lvl>
    <w:lvl w:ilvl="3" w:tplc="50A05DB2">
      <w:numFmt w:val="bullet"/>
      <w:lvlText w:val="•"/>
      <w:lvlJc w:val="left"/>
      <w:pPr>
        <w:ind w:left="4066" w:hanging="281"/>
      </w:pPr>
      <w:rPr>
        <w:rFonts w:hint="default"/>
        <w:lang w:val="en-US" w:eastAsia="en-US" w:bidi="ar-SA"/>
      </w:rPr>
    </w:lvl>
    <w:lvl w:ilvl="4" w:tplc="D110D15E">
      <w:numFmt w:val="bullet"/>
      <w:lvlText w:val="•"/>
      <w:lvlJc w:val="left"/>
      <w:pPr>
        <w:ind w:left="5128" w:hanging="281"/>
      </w:pPr>
      <w:rPr>
        <w:rFonts w:hint="default"/>
        <w:lang w:val="en-US" w:eastAsia="en-US" w:bidi="ar-SA"/>
      </w:rPr>
    </w:lvl>
    <w:lvl w:ilvl="5" w:tplc="790644E2">
      <w:numFmt w:val="bullet"/>
      <w:lvlText w:val="•"/>
      <w:lvlJc w:val="left"/>
      <w:pPr>
        <w:ind w:left="6190" w:hanging="281"/>
      </w:pPr>
      <w:rPr>
        <w:rFonts w:hint="default"/>
        <w:lang w:val="en-US" w:eastAsia="en-US" w:bidi="ar-SA"/>
      </w:rPr>
    </w:lvl>
    <w:lvl w:ilvl="6" w:tplc="FA3C7250">
      <w:numFmt w:val="bullet"/>
      <w:lvlText w:val="•"/>
      <w:lvlJc w:val="left"/>
      <w:pPr>
        <w:ind w:left="7252" w:hanging="281"/>
      </w:pPr>
      <w:rPr>
        <w:rFonts w:hint="default"/>
        <w:lang w:val="en-US" w:eastAsia="en-US" w:bidi="ar-SA"/>
      </w:rPr>
    </w:lvl>
    <w:lvl w:ilvl="7" w:tplc="F560292A">
      <w:numFmt w:val="bullet"/>
      <w:lvlText w:val="•"/>
      <w:lvlJc w:val="left"/>
      <w:pPr>
        <w:ind w:left="8314" w:hanging="281"/>
      </w:pPr>
      <w:rPr>
        <w:rFonts w:hint="default"/>
        <w:lang w:val="en-US" w:eastAsia="en-US" w:bidi="ar-SA"/>
      </w:rPr>
    </w:lvl>
    <w:lvl w:ilvl="8" w:tplc="7410040A">
      <w:numFmt w:val="bullet"/>
      <w:lvlText w:val="•"/>
      <w:lvlJc w:val="left"/>
      <w:pPr>
        <w:ind w:left="9376" w:hanging="281"/>
      </w:pPr>
      <w:rPr>
        <w:rFonts w:hint="default"/>
        <w:lang w:val="en-US" w:eastAsia="en-US" w:bidi="ar-SA"/>
      </w:rPr>
    </w:lvl>
  </w:abstractNum>
  <w:abstractNum w:abstractNumId="27" w15:restartNumberingAfterBreak="0">
    <w:nsid w:val="50CF5F3A"/>
    <w:multiLevelType w:val="hybridMultilevel"/>
    <w:tmpl w:val="F7F296D8"/>
    <w:lvl w:ilvl="0" w:tplc="451E0458">
      <w:start w:val="3"/>
      <w:numFmt w:val="lowerLetter"/>
      <w:lvlText w:val="(%1)"/>
      <w:lvlJc w:val="left"/>
      <w:pPr>
        <w:ind w:left="870" w:hanging="323"/>
        <w:jc w:val="right"/>
      </w:pPr>
      <w:rPr>
        <w:rFonts w:ascii="Times New Roman" w:eastAsia="Times New Roman" w:hAnsi="Times New Roman" w:cs="Times New Roman" w:hint="default"/>
        <w:b w:val="0"/>
        <w:bCs w:val="0"/>
        <w:i w:val="0"/>
        <w:iCs w:val="0"/>
        <w:spacing w:val="-1"/>
        <w:w w:val="93"/>
        <w:sz w:val="24"/>
        <w:szCs w:val="24"/>
        <w:lang w:val="en-US" w:eastAsia="en-US" w:bidi="ar-SA"/>
      </w:rPr>
    </w:lvl>
    <w:lvl w:ilvl="1" w:tplc="153265C6">
      <w:numFmt w:val="bullet"/>
      <w:lvlText w:val="•"/>
      <w:lvlJc w:val="left"/>
      <w:pPr>
        <w:ind w:left="1942" w:hanging="323"/>
      </w:pPr>
      <w:rPr>
        <w:rFonts w:hint="default"/>
        <w:lang w:val="en-US" w:eastAsia="en-US" w:bidi="ar-SA"/>
      </w:rPr>
    </w:lvl>
    <w:lvl w:ilvl="2" w:tplc="B2667D12">
      <w:numFmt w:val="bullet"/>
      <w:lvlText w:val="•"/>
      <w:lvlJc w:val="left"/>
      <w:pPr>
        <w:ind w:left="3004" w:hanging="323"/>
      </w:pPr>
      <w:rPr>
        <w:rFonts w:hint="default"/>
        <w:lang w:val="en-US" w:eastAsia="en-US" w:bidi="ar-SA"/>
      </w:rPr>
    </w:lvl>
    <w:lvl w:ilvl="3" w:tplc="BAB42300">
      <w:numFmt w:val="bullet"/>
      <w:lvlText w:val="•"/>
      <w:lvlJc w:val="left"/>
      <w:pPr>
        <w:ind w:left="4066" w:hanging="323"/>
      </w:pPr>
      <w:rPr>
        <w:rFonts w:hint="default"/>
        <w:lang w:val="en-US" w:eastAsia="en-US" w:bidi="ar-SA"/>
      </w:rPr>
    </w:lvl>
    <w:lvl w:ilvl="4" w:tplc="1BD8A9AA">
      <w:numFmt w:val="bullet"/>
      <w:lvlText w:val="•"/>
      <w:lvlJc w:val="left"/>
      <w:pPr>
        <w:ind w:left="5128" w:hanging="323"/>
      </w:pPr>
      <w:rPr>
        <w:rFonts w:hint="default"/>
        <w:lang w:val="en-US" w:eastAsia="en-US" w:bidi="ar-SA"/>
      </w:rPr>
    </w:lvl>
    <w:lvl w:ilvl="5" w:tplc="8A50827A">
      <w:numFmt w:val="bullet"/>
      <w:lvlText w:val="•"/>
      <w:lvlJc w:val="left"/>
      <w:pPr>
        <w:ind w:left="6190" w:hanging="323"/>
      </w:pPr>
      <w:rPr>
        <w:rFonts w:hint="default"/>
        <w:lang w:val="en-US" w:eastAsia="en-US" w:bidi="ar-SA"/>
      </w:rPr>
    </w:lvl>
    <w:lvl w:ilvl="6" w:tplc="FA0070CC">
      <w:numFmt w:val="bullet"/>
      <w:lvlText w:val="•"/>
      <w:lvlJc w:val="left"/>
      <w:pPr>
        <w:ind w:left="7252" w:hanging="323"/>
      </w:pPr>
      <w:rPr>
        <w:rFonts w:hint="default"/>
        <w:lang w:val="en-US" w:eastAsia="en-US" w:bidi="ar-SA"/>
      </w:rPr>
    </w:lvl>
    <w:lvl w:ilvl="7" w:tplc="BB90F59C">
      <w:numFmt w:val="bullet"/>
      <w:lvlText w:val="•"/>
      <w:lvlJc w:val="left"/>
      <w:pPr>
        <w:ind w:left="8314" w:hanging="323"/>
      </w:pPr>
      <w:rPr>
        <w:rFonts w:hint="default"/>
        <w:lang w:val="en-US" w:eastAsia="en-US" w:bidi="ar-SA"/>
      </w:rPr>
    </w:lvl>
    <w:lvl w:ilvl="8" w:tplc="1A6C1140">
      <w:numFmt w:val="bullet"/>
      <w:lvlText w:val="•"/>
      <w:lvlJc w:val="left"/>
      <w:pPr>
        <w:ind w:left="9376" w:hanging="323"/>
      </w:pPr>
      <w:rPr>
        <w:rFonts w:hint="default"/>
        <w:lang w:val="en-US" w:eastAsia="en-US" w:bidi="ar-SA"/>
      </w:rPr>
    </w:lvl>
  </w:abstractNum>
  <w:abstractNum w:abstractNumId="28" w15:restartNumberingAfterBreak="0">
    <w:nsid w:val="511D1C51"/>
    <w:multiLevelType w:val="hybridMultilevel"/>
    <w:tmpl w:val="FC5E6A86"/>
    <w:lvl w:ilvl="0" w:tplc="26FE5952">
      <w:start w:val="1"/>
      <w:numFmt w:val="lowerLetter"/>
      <w:lvlText w:val="(%1)"/>
      <w:lvlJc w:val="left"/>
      <w:pPr>
        <w:ind w:left="1151" w:hanging="467"/>
      </w:pPr>
      <w:rPr>
        <w:rFonts w:ascii="Times New Roman" w:eastAsia="Times New Roman" w:hAnsi="Times New Roman" w:cs="Times New Roman" w:hint="default"/>
        <w:b w:val="0"/>
        <w:bCs w:val="0"/>
        <w:i w:val="0"/>
        <w:iCs w:val="0"/>
        <w:spacing w:val="-4"/>
        <w:w w:val="100"/>
        <w:sz w:val="24"/>
        <w:szCs w:val="24"/>
        <w:lang w:val="en-US" w:eastAsia="en-US" w:bidi="ar-SA"/>
      </w:rPr>
    </w:lvl>
    <w:lvl w:ilvl="1" w:tplc="2124C744">
      <w:numFmt w:val="bullet"/>
      <w:lvlText w:val="•"/>
      <w:lvlJc w:val="left"/>
      <w:pPr>
        <w:ind w:left="2194" w:hanging="467"/>
      </w:pPr>
      <w:rPr>
        <w:rFonts w:hint="default"/>
        <w:lang w:val="en-US" w:eastAsia="en-US" w:bidi="ar-SA"/>
      </w:rPr>
    </w:lvl>
    <w:lvl w:ilvl="2" w:tplc="2BBAE82C">
      <w:numFmt w:val="bullet"/>
      <w:lvlText w:val="•"/>
      <w:lvlJc w:val="left"/>
      <w:pPr>
        <w:ind w:left="3228" w:hanging="467"/>
      </w:pPr>
      <w:rPr>
        <w:rFonts w:hint="default"/>
        <w:lang w:val="en-US" w:eastAsia="en-US" w:bidi="ar-SA"/>
      </w:rPr>
    </w:lvl>
    <w:lvl w:ilvl="3" w:tplc="6846D20C">
      <w:numFmt w:val="bullet"/>
      <w:lvlText w:val="•"/>
      <w:lvlJc w:val="left"/>
      <w:pPr>
        <w:ind w:left="4262" w:hanging="467"/>
      </w:pPr>
      <w:rPr>
        <w:rFonts w:hint="default"/>
        <w:lang w:val="en-US" w:eastAsia="en-US" w:bidi="ar-SA"/>
      </w:rPr>
    </w:lvl>
    <w:lvl w:ilvl="4" w:tplc="BB66C9D6">
      <w:numFmt w:val="bullet"/>
      <w:lvlText w:val="•"/>
      <w:lvlJc w:val="left"/>
      <w:pPr>
        <w:ind w:left="5296" w:hanging="467"/>
      </w:pPr>
      <w:rPr>
        <w:rFonts w:hint="default"/>
        <w:lang w:val="en-US" w:eastAsia="en-US" w:bidi="ar-SA"/>
      </w:rPr>
    </w:lvl>
    <w:lvl w:ilvl="5" w:tplc="89981DB4">
      <w:numFmt w:val="bullet"/>
      <w:lvlText w:val="•"/>
      <w:lvlJc w:val="left"/>
      <w:pPr>
        <w:ind w:left="6330" w:hanging="467"/>
      </w:pPr>
      <w:rPr>
        <w:rFonts w:hint="default"/>
        <w:lang w:val="en-US" w:eastAsia="en-US" w:bidi="ar-SA"/>
      </w:rPr>
    </w:lvl>
    <w:lvl w:ilvl="6" w:tplc="D2C44362">
      <w:numFmt w:val="bullet"/>
      <w:lvlText w:val="•"/>
      <w:lvlJc w:val="left"/>
      <w:pPr>
        <w:ind w:left="7364" w:hanging="467"/>
      </w:pPr>
      <w:rPr>
        <w:rFonts w:hint="default"/>
        <w:lang w:val="en-US" w:eastAsia="en-US" w:bidi="ar-SA"/>
      </w:rPr>
    </w:lvl>
    <w:lvl w:ilvl="7" w:tplc="737E48C4">
      <w:numFmt w:val="bullet"/>
      <w:lvlText w:val="•"/>
      <w:lvlJc w:val="left"/>
      <w:pPr>
        <w:ind w:left="8398" w:hanging="467"/>
      </w:pPr>
      <w:rPr>
        <w:rFonts w:hint="default"/>
        <w:lang w:val="en-US" w:eastAsia="en-US" w:bidi="ar-SA"/>
      </w:rPr>
    </w:lvl>
    <w:lvl w:ilvl="8" w:tplc="DFDEEC94">
      <w:numFmt w:val="bullet"/>
      <w:lvlText w:val="•"/>
      <w:lvlJc w:val="left"/>
      <w:pPr>
        <w:ind w:left="9432" w:hanging="467"/>
      </w:pPr>
      <w:rPr>
        <w:rFonts w:hint="default"/>
        <w:lang w:val="en-US" w:eastAsia="en-US" w:bidi="ar-SA"/>
      </w:rPr>
    </w:lvl>
  </w:abstractNum>
  <w:abstractNum w:abstractNumId="29" w15:restartNumberingAfterBreak="0">
    <w:nsid w:val="5CFA2AE9"/>
    <w:multiLevelType w:val="multilevel"/>
    <w:tmpl w:val="A55C385E"/>
    <w:lvl w:ilvl="0">
      <w:start w:val="1"/>
      <w:numFmt w:val="decimal"/>
      <w:lvlText w:val="%1."/>
      <w:lvlJc w:val="left"/>
      <w:pPr>
        <w:ind w:left="1691"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start w:val="1"/>
      <w:numFmt w:val="decimal"/>
      <w:lvlText w:val="%2."/>
      <w:lvlJc w:val="left"/>
      <w:pPr>
        <w:ind w:left="1847" w:hanging="360"/>
        <w:jc w:val="right"/>
      </w:pPr>
      <w:rPr>
        <w:rFonts w:hint="default"/>
        <w:spacing w:val="0"/>
        <w:w w:val="100"/>
        <w:lang w:val="en-US" w:eastAsia="en-US" w:bidi="ar-SA"/>
      </w:rPr>
    </w:lvl>
    <w:lvl w:ilvl="2">
      <w:start w:val="1"/>
      <w:numFmt w:val="decimal"/>
      <w:lvlText w:val="%2.%3"/>
      <w:lvlJc w:val="left"/>
      <w:pPr>
        <w:ind w:left="1050" w:hanging="361"/>
      </w:pPr>
      <w:rPr>
        <w:rFonts w:hint="default"/>
        <w:spacing w:val="0"/>
        <w:w w:val="100"/>
        <w:lang w:val="en-US" w:eastAsia="en-US" w:bidi="ar-SA"/>
      </w:rPr>
    </w:lvl>
    <w:lvl w:ilvl="3">
      <w:start w:val="1"/>
      <w:numFmt w:val="lowerLetter"/>
      <w:lvlText w:val="%4)"/>
      <w:lvlJc w:val="left"/>
      <w:pPr>
        <w:ind w:left="1038" w:hanging="272"/>
      </w:pPr>
      <w:rPr>
        <w:rFonts w:hint="default"/>
        <w:spacing w:val="0"/>
        <w:w w:val="100"/>
        <w:lang w:val="en-US" w:eastAsia="en-US" w:bidi="ar-SA"/>
      </w:rPr>
    </w:lvl>
    <w:lvl w:ilvl="4">
      <w:numFmt w:val="bullet"/>
      <w:lvlText w:val="•"/>
      <w:lvlJc w:val="left"/>
      <w:pPr>
        <w:ind w:left="3220" w:hanging="272"/>
      </w:pPr>
      <w:rPr>
        <w:rFonts w:hint="default"/>
        <w:lang w:val="en-US" w:eastAsia="en-US" w:bidi="ar-SA"/>
      </w:rPr>
    </w:lvl>
    <w:lvl w:ilvl="5">
      <w:numFmt w:val="bullet"/>
      <w:lvlText w:val="•"/>
      <w:lvlJc w:val="left"/>
      <w:pPr>
        <w:ind w:left="4600" w:hanging="272"/>
      </w:pPr>
      <w:rPr>
        <w:rFonts w:hint="default"/>
        <w:lang w:val="en-US" w:eastAsia="en-US" w:bidi="ar-SA"/>
      </w:rPr>
    </w:lvl>
    <w:lvl w:ilvl="6">
      <w:numFmt w:val="bullet"/>
      <w:lvlText w:val="•"/>
      <w:lvlJc w:val="left"/>
      <w:pPr>
        <w:ind w:left="5980" w:hanging="272"/>
      </w:pPr>
      <w:rPr>
        <w:rFonts w:hint="default"/>
        <w:lang w:val="en-US" w:eastAsia="en-US" w:bidi="ar-SA"/>
      </w:rPr>
    </w:lvl>
    <w:lvl w:ilvl="7">
      <w:numFmt w:val="bullet"/>
      <w:lvlText w:val="•"/>
      <w:lvlJc w:val="left"/>
      <w:pPr>
        <w:ind w:left="7360" w:hanging="272"/>
      </w:pPr>
      <w:rPr>
        <w:rFonts w:hint="default"/>
        <w:lang w:val="en-US" w:eastAsia="en-US" w:bidi="ar-SA"/>
      </w:rPr>
    </w:lvl>
    <w:lvl w:ilvl="8">
      <w:numFmt w:val="bullet"/>
      <w:lvlText w:val="•"/>
      <w:lvlJc w:val="left"/>
      <w:pPr>
        <w:ind w:left="8740" w:hanging="272"/>
      </w:pPr>
      <w:rPr>
        <w:rFonts w:hint="default"/>
        <w:lang w:val="en-US" w:eastAsia="en-US" w:bidi="ar-SA"/>
      </w:rPr>
    </w:lvl>
  </w:abstractNum>
  <w:abstractNum w:abstractNumId="30" w15:restartNumberingAfterBreak="0">
    <w:nsid w:val="5E604142"/>
    <w:multiLevelType w:val="hybridMultilevel"/>
    <w:tmpl w:val="6EA2B6F0"/>
    <w:lvl w:ilvl="0" w:tplc="90BAC0EC">
      <w:start w:val="1"/>
      <w:numFmt w:val="decimal"/>
      <w:lvlText w:val="(%1)"/>
      <w:lvlJc w:val="left"/>
      <w:pPr>
        <w:ind w:left="599" w:hanging="367"/>
      </w:pPr>
      <w:rPr>
        <w:rFonts w:ascii="Times New Roman" w:eastAsia="Times New Roman" w:hAnsi="Times New Roman" w:cs="Times New Roman" w:hint="default"/>
        <w:b w:val="0"/>
        <w:bCs w:val="0"/>
        <w:i w:val="0"/>
        <w:iCs w:val="0"/>
        <w:spacing w:val="0"/>
        <w:w w:val="100"/>
        <w:sz w:val="24"/>
        <w:szCs w:val="24"/>
        <w:lang w:val="en-US" w:eastAsia="en-US" w:bidi="ar-SA"/>
      </w:rPr>
    </w:lvl>
    <w:lvl w:ilvl="1" w:tplc="B6B261B4">
      <w:numFmt w:val="bullet"/>
      <w:lvlText w:val="•"/>
      <w:lvlJc w:val="left"/>
      <w:pPr>
        <w:ind w:left="1690" w:hanging="367"/>
      </w:pPr>
      <w:rPr>
        <w:rFonts w:hint="default"/>
        <w:lang w:val="en-US" w:eastAsia="en-US" w:bidi="ar-SA"/>
      </w:rPr>
    </w:lvl>
    <w:lvl w:ilvl="2" w:tplc="AAD0883C">
      <w:numFmt w:val="bullet"/>
      <w:lvlText w:val="•"/>
      <w:lvlJc w:val="left"/>
      <w:pPr>
        <w:ind w:left="2780" w:hanging="367"/>
      </w:pPr>
      <w:rPr>
        <w:rFonts w:hint="default"/>
        <w:lang w:val="en-US" w:eastAsia="en-US" w:bidi="ar-SA"/>
      </w:rPr>
    </w:lvl>
    <w:lvl w:ilvl="3" w:tplc="E59AD86A">
      <w:numFmt w:val="bullet"/>
      <w:lvlText w:val="•"/>
      <w:lvlJc w:val="left"/>
      <w:pPr>
        <w:ind w:left="3870" w:hanging="367"/>
      </w:pPr>
      <w:rPr>
        <w:rFonts w:hint="default"/>
        <w:lang w:val="en-US" w:eastAsia="en-US" w:bidi="ar-SA"/>
      </w:rPr>
    </w:lvl>
    <w:lvl w:ilvl="4" w:tplc="E4D089F6">
      <w:numFmt w:val="bullet"/>
      <w:lvlText w:val="•"/>
      <w:lvlJc w:val="left"/>
      <w:pPr>
        <w:ind w:left="4960" w:hanging="367"/>
      </w:pPr>
      <w:rPr>
        <w:rFonts w:hint="default"/>
        <w:lang w:val="en-US" w:eastAsia="en-US" w:bidi="ar-SA"/>
      </w:rPr>
    </w:lvl>
    <w:lvl w:ilvl="5" w:tplc="33B4F57E">
      <w:numFmt w:val="bullet"/>
      <w:lvlText w:val="•"/>
      <w:lvlJc w:val="left"/>
      <w:pPr>
        <w:ind w:left="6050" w:hanging="367"/>
      </w:pPr>
      <w:rPr>
        <w:rFonts w:hint="default"/>
        <w:lang w:val="en-US" w:eastAsia="en-US" w:bidi="ar-SA"/>
      </w:rPr>
    </w:lvl>
    <w:lvl w:ilvl="6" w:tplc="7A7A12DC">
      <w:numFmt w:val="bullet"/>
      <w:lvlText w:val="•"/>
      <w:lvlJc w:val="left"/>
      <w:pPr>
        <w:ind w:left="7140" w:hanging="367"/>
      </w:pPr>
      <w:rPr>
        <w:rFonts w:hint="default"/>
        <w:lang w:val="en-US" w:eastAsia="en-US" w:bidi="ar-SA"/>
      </w:rPr>
    </w:lvl>
    <w:lvl w:ilvl="7" w:tplc="CBE6AA24">
      <w:numFmt w:val="bullet"/>
      <w:lvlText w:val="•"/>
      <w:lvlJc w:val="left"/>
      <w:pPr>
        <w:ind w:left="8230" w:hanging="367"/>
      </w:pPr>
      <w:rPr>
        <w:rFonts w:hint="default"/>
        <w:lang w:val="en-US" w:eastAsia="en-US" w:bidi="ar-SA"/>
      </w:rPr>
    </w:lvl>
    <w:lvl w:ilvl="8" w:tplc="CA50D46C">
      <w:numFmt w:val="bullet"/>
      <w:lvlText w:val="•"/>
      <w:lvlJc w:val="left"/>
      <w:pPr>
        <w:ind w:left="9320" w:hanging="367"/>
      </w:pPr>
      <w:rPr>
        <w:rFonts w:hint="default"/>
        <w:lang w:val="en-US" w:eastAsia="en-US" w:bidi="ar-SA"/>
      </w:rPr>
    </w:lvl>
  </w:abstractNum>
  <w:abstractNum w:abstractNumId="31" w15:restartNumberingAfterBreak="0">
    <w:nsid w:val="63D401CA"/>
    <w:multiLevelType w:val="hybridMultilevel"/>
    <w:tmpl w:val="AF84C81C"/>
    <w:lvl w:ilvl="0" w:tplc="5E487B52">
      <w:start w:val="1"/>
      <w:numFmt w:val="decimal"/>
      <w:lvlText w:val="%1."/>
      <w:lvlJc w:val="left"/>
      <w:pPr>
        <w:ind w:left="959" w:hanging="270"/>
        <w:jc w:val="right"/>
      </w:pPr>
      <w:rPr>
        <w:rFonts w:hint="default"/>
        <w:spacing w:val="-1"/>
        <w:w w:val="100"/>
        <w:lang w:val="en-US" w:eastAsia="en-US" w:bidi="ar-SA"/>
      </w:rPr>
    </w:lvl>
    <w:lvl w:ilvl="1" w:tplc="860ABB36">
      <w:start w:val="1"/>
      <w:numFmt w:val="lowerLetter"/>
      <w:lvlText w:val="%2)"/>
      <w:lvlJc w:val="left"/>
      <w:pPr>
        <w:ind w:left="1005" w:hanging="306"/>
      </w:pPr>
      <w:rPr>
        <w:rFonts w:hint="default"/>
        <w:spacing w:val="-1"/>
        <w:w w:val="100"/>
        <w:lang w:val="en-US" w:eastAsia="en-US" w:bidi="ar-SA"/>
      </w:rPr>
    </w:lvl>
    <w:lvl w:ilvl="2" w:tplc="A970B612">
      <w:numFmt w:val="bullet"/>
      <w:lvlText w:val="•"/>
      <w:lvlJc w:val="left"/>
      <w:pPr>
        <w:ind w:left="2166" w:hanging="306"/>
      </w:pPr>
      <w:rPr>
        <w:rFonts w:hint="default"/>
        <w:lang w:val="en-US" w:eastAsia="en-US" w:bidi="ar-SA"/>
      </w:rPr>
    </w:lvl>
    <w:lvl w:ilvl="3" w:tplc="44DC1450">
      <w:numFmt w:val="bullet"/>
      <w:lvlText w:val="•"/>
      <w:lvlJc w:val="left"/>
      <w:pPr>
        <w:ind w:left="3333" w:hanging="306"/>
      </w:pPr>
      <w:rPr>
        <w:rFonts w:hint="default"/>
        <w:lang w:val="en-US" w:eastAsia="en-US" w:bidi="ar-SA"/>
      </w:rPr>
    </w:lvl>
    <w:lvl w:ilvl="4" w:tplc="96386990">
      <w:numFmt w:val="bullet"/>
      <w:lvlText w:val="•"/>
      <w:lvlJc w:val="left"/>
      <w:pPr>
        <w:ind w:left="4500" w:hanging="306"/>
      </w:pPr>
      <w:rPr>
        <w:rFonts w:hint="default"/>
        <w:lang w:val="en-US" w:eastAsia="en-US" w:bidi="ar-SA"/>
      </w:rPr>
    </w:lvl>
    <w:lvl w:ilvl="5" w:tplc="12721DA8">
      <w:numFmt w:val="bullet"/>
      <w:lvlText w:val="•"/>
      <w:lvlJc w:val="left"/>
      <w:pPr>
        <w:ind w:left="5666" w:hanging="306"/>
      </w:pPr>
      <w:rPr>
        <w:rFonts w:hint="default"/>
        <w:lang w:val="en-US" w:eastAsia="en-US" w:bidi="ar-SA"/>
      </w:rPr>
    </w:lvl>
    <w:lvl w:ilvl="6" w:tplc="2F6835DA">
      <w:numFmt w:val="bullet"/>
      <w:lvlText w:val="•"/>
      <w:lvlJc w:val="left"/>
      <w:pPr>
        <w:ind w:left="6833" w:hanging="306"/>
      </w:pPr>
      <w:rPr>
        <w:rFonts w:hint="default"/>
        <w:lang w:val="en-US" w:eastAsia="en-US" w:bidi="ar-SA"/>
      </w:rPr>
    </w:lvl>
    <w:lvl w:ilvl="7" w:tplc="778215D6">
      <w:numFmt w:val="bullet"/>
      <w:lvlText w:val="•"/>
      <w:lvlJc w:val="left"/>
      <w:pPr>
        <w:ind w:left="8000" w:hanging="306"/>
      </w:pPr>
      <w:rPr>
        <w:rFonts w:hint="default"/>
        <w:lang w:val="en-US" w:eastAsia="en-US" w:bidi="ar-SA"/>
      </w:rPr>
    </w:lvl>
    <w:lvl w:ilvl="8" w:tplc="356AAA54">
      <w:numFmt w:val="bullet"/>
      <w:lvlText w:val="•"/>
      <w:lvlJc w:val="left"/>
      <w:pPr>
        <w:ind w:left="9166" w:hanging="306"/>
      </w:pPr>
      <w:rPr>
        <w:rFonts w:hint="default"/>
        <w:lang w:val="en-US" w:eastAsia="en-US" w:bidi="ar-SA"/>
      </w:rPr>
    </w:lvl>
  </w:abstractNum>
  <w:abstractNum w:abstractNumId="32" w15:restartNumberingAfterBreak="0">
    <w:nsid w:val="64BC5C43"/>
    <w:multiLevelType w:val="hybridMultilevel"/>
    <w:tmpl w:val="A642D68C"/>
    <w:lvl w:ilvl="0" w:tplc="305EF162">
      <w:start w:val="1"/>
      <w:numFmt w:val="decimal"/>
      <w:lvlText w:val="%1."/>
      <w:lvlJc w:val="left"/>
      <w:pPr>
        <w:ind w:left="888" w:hanging="241"/>
      </w:pPr>
      <w:rPr>
        <w:rFonts w:ascii="Times New Roman" w:eastAsia="Times New Roman" w:hAnsi="Times New Roman" w:cs="Times New Roman" w:hint="default"/>
        <w:b/>
        <w:bCs/>
        <w:i w:val="0"/>
        <w:iCs w:val="0"/>
        <w:spacing w:val="0"/>
        <w:w w:val="100"/>
        <w:sz w:val="24"/>
        <w:szCs w:val="24"/>
        <w:lang w:val="en-US" w:eastAsia="en-US" w:bidi="ar-SA"/>
      </w:rPr>
    </w:lvl>
    <w:lvl w:ilvl="1" w:tplc="F022CEC6">
      <w:numFmt w:val="bullet"/>
      <w:lvlText w:val="•"/>
      <w:lvlJc w:val="left"/>
      <w:pPr>
        <w:ind w:left="1918" w:hanging="241"/>
      </w:pPr>
      <w:rPr>
        <w:rFonts w:hint="default"/>
        <w:lang w:val="en-US" w:eastAsia="en-US" w:bidi="ar-SA"/>
      </w:rPr>
    </w:lvl>
    <w:lvl w:ilvl="2" w:tplc="1DC460CA">
      <w:numFmt w:val="bullet"/>
      <w:lvlText w:val="•"/>
      <w:lvlJc w:val="left"/>
      <w:pPr>
        <w:ind w:left="2956" w:hanging="241"/>
      </w:pPr>
      <w:rPr>
        <w:rFonts w:hint="default"/>
        <w:lang w:val="en-US" w:eastAsia="en-US" w:bidi="ar-SA"/>
      </w:rPr>
    </w:lvl>
    <w:lvl w:ilvl="3" w:tplc="B804EF5E">
      <w:numFmt w:val="bullet"/>
      <w:lvlText w:val="•"/>
      <w:lvlJc w:val="left"/>
      <w:pPr>
        <w:ind w:left="3995" w:hanging="241"/>
      </w:pPr>
      <w:rPr>
        <w:rFonts w:hint="default"/>
        <w:lang w:val="en-US" w:eastAsia="en-US" w:bidi="ar-SA"/>
      </w:rPr>
    </w:lvl>
    <w:lvl w:ilvl="4" w:tplc="707A6CB0">
      <w:numFmt w:val="bullet"/>
      <w:lvlText w:val="•"/>
      <w:lvlJc w:val="left"/>
      <w:pPr>
        <w:ind w:left="5033" w:hanging="241"/>
      </w:pPr>
      <w:rPr>
        <w:rFonts w:hint="default"/>
        <w:lang w:val="en-US" w:eastAsia="en-US" w:bidi="ar-SA"/>
      </w:rPr>
    </w:lvl>
    <w:lvl w:ilvl="5" w:tplc="FB64D47E">
      <w:numFmt w:val="bullet"/>
      <w:lvlText w:val="•"/>
      <w:lvlJc w:val="left"/>
      <w:pPr>
        <w:ind w:left="6072" w:hanging="241"/>
      </w:pPr>
      <w:rPr>
        <w:rFonts w:hint="default"/>
        <w:lang w:val="en-US" w:eastAsia="en-US" w:bidi="ar-SA"/>
      </w:rPr>
    </w:lvl>
    <w:lvl w:ilvl="6" w:tplc="653AF85E">
      <w:numFmt w:val="bullet"/>
      <w:lvlText w:val="•"/>
      <w:lvlJc w:val="left"/>
      <w:pPr>
        <w:ind w:left="7110" w:hanging="241"/>
      </w:pPr>
      <w:rPr>
        <w:rFonts w:hint="default"/>
        <w:lang w:val="en-US" w:eastAsia="en-US" w:bidi="ar-SA"/>
      </w:rPr>
    </w:lvl>
    <w:lvl w:ilvl="7" w:tplc="CA30175A">
      <w:numFmt w:val="bullet"/>
      <w:lvlText w:val="•"/>
      <w:lvlJc w:val="left"/>
      <w:pPr>
        <w:ind w:left="8148" w:hanging="241"/>
      </w:pPr>
      <w:rPr>
        <w:rFonts w:hint="default"/>
        <w:lang w:val="en-US" w:eastAsia="en-US" w:bidi="ar-SA"/>
      </w:rPr>
    </w:lvl>
    <w:lvl w:ilvl="8" w:tplc="6052C6EA">
      <w:numFmt w:val="bullet"/>
      <w:lvlText w:val="•"/>
      <w:lvlJc w:val="left"/>
      <w:pPr>
        <w:ind w:left="9187" w:hanging="241"/>
      </w:pPr>
      <w:rPr>
        <w:rFonts w:hint="default"/>
        <w:lang w:val="en-US" w:eastAsia="en-US" w:bidi="ar-SA"/>
      </w:rPr>
    </w:lvl>
  </w:abstractNum>
  <w:abstractNum w:abstractNumId="33" w15:restartNumberingAfterBreak="0">
    <w:nsid w:val="66A47033"/>
    <w:multiLevelType w:val="hybridMultilevel"/>
    <w:tmpl w:val="4582EFFC"/>
    <w:lvl w:ilvl="0" w:tplc="32044F28">
      <w:start w:val="1"/>
      <w:numFmt w:val="lowerLetter"/>
      <w:lvlText w:val="%1)"/>
      <w:lvlJc w:val="left"/>
      <w:pPr>
        <w:ind w:left="1060" w:hanging="240"/>
      </w:pPr>
      <w:rPr>
        <w:rFonts w:ascii="Times New Roman" w:eastAsia="Times New Roman" w:hAnsi="Times New Roman" w:cs="Times New Roman" w:hint="default"/>
        <w:b w:val="0"/>
        <w:bCs w:val="0"/>
        <w:i w:val="0"/>
        <w:iCs w:val="0"/>
        <w:spacing w:val="-1"/>
        <w:w w:val="100"/>
        <w:sz w:val="24"/>
        <w:szCs w:val="24"/>
        <w:lang w:val="en-US" w:eastAsia="en-US" w:bidi="ar-SA"/>
      </w:rPr>
    </w:lvl>
    <w:lvl w:ilvl="1" w:tplc="3626DB82">
      <w:numFmt w:val="bullet"/>
      <w:lvlText w:val="•"/>
      <w:lvlJc w:val="left"/>
      <w:pPr>
        <w:ind w:left="2104" w:hanging="240"/>
      </w:pPr>
      <w:rPr>
        <w:rFonts w:hint="default"/>
        <w:lang w:val="en-US" w:eastAsia="en-US" w:bidi="ar-SA"/>
      </w:rPr>
    </w:lvl>
    <w:lvl w:ilvl="2" w:tplc="91969B48">
      <w:numFmt w:val="bullet"/>
      <w:lvlText w:val="•"/>
      <w:lvlJc w:val="left"/>
      <w:pPr>
        <w:ind w:left="3148" w:hanging="240"/>
      </w:pPr>
      <w:rPr>
        <w:rFonts w:hint="default"/>
        <w:lang w:val="en-US" w:eastAsia="en-US" w:bidi="ar-SA"/>
      </w:rPr>
    </w:lvl>
    <w:lvl w:ilvl="3" w:tplc="C414B810">
      <w:numFmt w:val="bullet"/>
      <w:lvlText w:val="•"/>
      <w:lvlJc w:val="left"/>
      <w:pPr>
        <w:ind w:left="4192" w:hanging="240"/>
      </w:pPr>
      <w:rPr>
        <w:rFonts w:hint="default"/>
        <w:lang w:val="en-US" w:eastAsia="en-US" w:bidi="ar-SA"/>
      </w:rPr>
    </w:lvl>
    <w:lvl w:ilvl="4" w:tplc="CCDEDCA0">
      <w:numFmt w:val="bullet"/>
      <w:lvlText w:val="•"/>
      <w:lvlJc w:val="left"/>
      <w:pPr>
        <w:ind w:left="5236" w:hanging="240"/>
      </w:pPr>
      <w:rPr>
        <w:rFonts w:hint="default"/>
        <w:lang w:val="en-US" w:eastAsia="en-US" w:bidi="ar-SA"/>
      </w:rPr>
    </w:lvl>
    <w:lvl w:ilvl="5" w:tplc="A13049C6">
      <w:numFmt w:val="bullet"/>
      <w:lvlText w:val="•"/>
      <w:lvlJc w:val="left"/>
      <w:pPr>
        <w:ind w:left="6280" w:hanging="240"/>
      </w:pPr>
      <w:rPr>
        <w:rFonts w:hint="default"/>
        <w:lang w:val="en-US" w:eastAsia="en-US" w:bidi="ar-SA"/>
      </w:rPr>
    </w:lvl>
    <w:lvl w:ilvl="6" w:tplc="C6AC5EBC">
      <w:numFmt w:val="bullet"/>
      <w:lvlText w:val="•"/>
      <w:lvlJc w:val="left"/>
      <w:pPr>
        <w:ind w:left="7324" w:hanging="240"/>
      </w:pPr>
      <w:rPr>
        <w:rFonts w:hint="default"/>
        <w:lang w:val="en-US" w:eastAsia="en-US" w:bidi="ar-SA"/>
      </w:rPr>
    </w:lvl>
    <w:lvl w:ilvl="7" w:tplc="AE0236FA">
      <w:numFmt w:val="bullet"/>
      <w:lvlText w:val="•"/>
      <w:lvlJc w:val="left"/>
      <w:pPr>
        <w:ind w:left="8368" w:hanging="240"/>
      </w:pPr>
      <w:rPr>
        <w:rFonts w:hint="default"/>
        <w:lang w:val="en-US" w:eastAsia="en-US" w:bidi="ar-SA"/>
      </w:rPr>
    </w:lvl>
    <w:lvl w:ilvl="8" w:tplc="8148164E">
      <w:numFmt w:val="bullet"/>
      <w:lvlText w:val="•"/>
      <w:lvlJc w:val="left"/>
      <w:pPr>
        <w:ind w:left="9412" w:hanging="240"/>
      </w:pPr>
      <w:rPr>
        <w:rFonts w:hint="default"/>
        <w:lang w:val="en-US" w:eastAsia="en-US" w:bidi="ar-SA"/>
      </w:rPr>
    </w:lvl>
  </w:abstractNum>
  <w:abstractNum w:abstractNumId="34" w15:restartNumberingAfterBreak="0">
    <w:nsid w:val="67D07663"/>
    <w:multiLevelType w:val="hybridMultilevel"/>
    <w:tmpl w:val="195088AE"/>
    <w:lvl w:ilvl="0" w:tplc="FAA05DD8">
      <w:start w:val="1"/>
      <w:numFmt w:val="decimal"/>
      <w:lvlText w:val="(%1)"/>
      <w:lvlJc w:val="left"/>
      <w:pPr>
        <w:ind w:left="1319"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A56E1618">
      <w:start w:val="1"/>
      <w:numFmt w:val="lowerLetter"/>
      <w:lvlText w:val="%2."/>
      <w:lvlJc w:val="left"/>
      <w:pPr>
        <w:ind w:left="1319"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1EECA6C6">
      <w:numFmt w:val="bullet"/>
      <w:lvlText w:val="•"/>
      <w:lvlJc w:val="left"/>
      <w:pPr>
        <w:ind w:left="3356" w:hanging="360"/>
      </w:pPr>
      <w:rPr>
        <w:rFonts w:hint="default"/>
        <w:lang w:val="en-US" w:eastAsia="en-US" w:bidi="ar-SA"/>
      </w:rPr>
    </w:lvl>
    <w:lvl w:ilvl="3" w:tplc="AC164C80">
      <w:numFmt w:val="bullet"/>
      <w:lvlText w:val="•"/>
      <w:lvlJc w:val="left"/>
      <w:pPr>
        <w:ind w:left="4374" w:hanging="360"/>
      </w:pPr>
      <w:rPr>
        <w:rFonts w:hint="default"/>
        <w:lang w:val="en-US" w:eastAsia="en-US" w:bidi="ar-SA"/>
      </w:rPr>
    </w:lvl>
    <w:lvl w:ilvl="4" w:tplc="4ECE9C00">
      <w:numFmt w:val="bullet"/>
      <w:lvlText w:val="•"/>
      <w:lvlJc w:val="left"/>
      <w:pPr>
        <w:ind w:left="5392" w:hanging="360"/>
      </w:pPr>
      <w:rPr>
        <w:rFonts w:hint="default"/>
        <w:lang w:val="en-US" w:eastAsia="en-US" w:bidi="ar-SA"/>
      </w:rPr>
    </w:lvl>
    <w:lvl w:ilvl="5" w:tplc="4586955E">
      <w:numFmt w:val="bullet"/>
      <w:lvlText w:val="•"/>
      <w:lvlJc w:val="left"/>
      <w:pPr>
        <w:ind w:left="6410" w:hanging="360"/>
      </w:pPr>
      <w:rPr>
        <w:rFonts w:hint="default"/>
        <w:lang w:val="en-US" w:eastAsia="en-US" w:bidi="ar-SA"/>
      </w:rPr>
    </w:lvl>
    <w:lvl w:ilvl="6" w:tplc="BDE0B2A6">
      <w:numFmt w:val="bullet"/>
      <w:lvlText w:val="•"/>
      <w:lvlJc w:val="left"/>
      <w:pPr>
        <w:ind w:left="7428" w:hanging="360"/>
      </w:pPr>
      <w:rPr>
        <w:rFonts w:hint="default"/>
        <w:lang w:val="en-US" w:eastAsia="en-US" w:bidi="ar-SA"/>
      </w:rPr>
    </w:lvl>
    <w:lvl w:ilvl="7" w:tplc="282C6736">
      <w:numFmt w:val="bullet"/>
      <w:lvlText w:val="•"/>
      <w:lvlJc w:val="left"/>
      <w:pPr>
        <w:ind w:left="8446" w:hanging="360"/>
      </w:pPr>
      <w:rPr>
        <w:rFonts w:hint="default"/>
        <w:lang w:val="en-US" w:eastAsia="en-US" w:bidi="ar-SA"/>
      </w:rPr>
    </w:lvl>
    <w:lvl w:ilvl="8" w:tplc="F6AE2AAA">
      <w:numFmt w:val="bullet"/>
      <w:lvlText w:val="•"/>
      <w:lvlJc w:val="left"/>
      <w:pPr>
        <w:ind w:left="9464" w:hanging="360"/>
      </w:pPr>
      <w:rPr>
        <w:rFonts w:hint="default"/>
        <w:lang w:val="en-US" w:eastAsia="en-US" w:bidi="ar-SA"/>
      </w:rPr>
    </w:lvl>
  </w:abstractNum>
  <w:abstractNum w:abstractNumId="35" w15:restartNumberingAfterBreak="0">
    <w:nsid w:val="69CB6391"/>
    <w:multiLevelType w:val="hybridMultilevel"/>
    <w:tmpl w:val="E3027872"/>
    <w:lvl w:ilvl="0" w:tplc="405213BE">
      <w:start w:val="6"/>
      <w:numFmt w:val="decimal"/>
      <w:lvlText w:val="%1."/>
      <w:lvlJc w:val="left"/>
      <w:pPr>
        <w:ind w:left="1847" w:hanging="360"/>
      </w:pPr>
      <w:rPr>
        <w:rFonts w:hint="default"/>
      </w:rPr>
    </w:lvl>
    <w:lvl w:ilvl="1" w:tplc="40090019" w:tentative="1">
      <w:start w:val="1"/>
      <w:numFmt w:val="lowerLetter"/>
      <w:lvlText w:val="%2."/>
      <w:lvlJc w:val="left"/>
      <w:pPr>
        <w:ind w:left="2567" w:hanging="360"/>
      </w:pPr>
    </w:lvl>
    <w:lvl w:ilvl="2" w:tplc="4009001B" w:tentative="1">
      <w:start w:val="1"/>
      <w:numFmt w:val="lowerRoman"/>
      <w:lvlText w:val="%3."/>
      <w:lvlJc w:val="right"/>
      <w:pPr>
        <w:ind w:left="3287" w:hanging="180"/>
      </w:pPr>
    </w:lvl>
    <w:lvl w:ilvl="3" w:tplc="4009000F" w:tentative="1">
      <w:start w:val="1"/>
      <w:numFmt w:val="decimal"/>
      <w:lvlText w:val="%4."/>
      <w:lvlJc w:val="left"/>
      <w:pPr>
        <w:ind w:left="4007" w:hanging="360"/>
      </w:pPr>
    </w:lvl>
    <w:lvl w:ilvl="4" w:tplc="40090019" w:tentative="1">
      <w:start w:val="1"/>
      <w:numFmt w:val="lowerLetter"/>
      <w:lvlText w:val="%5."/>
      <w:lvlJc w:val="left"/>
      <w:pPr>
        <w:ind w:left="4727" w:hanging="360"/>
      </w:pPr>
    </w:lvl>
    <w:lvl w:ilvl="5" w:tplc="4009001B" w:tentative="1">
      <w:start w:val="1"/>
      <w:numFmt w:val="lowerRoman"/>
      <w:lvlText w:val="%6."/>
      <w:lvlJc w:val="right"/>
      <w:pPr>
        <w:ind w:left="5447" w:hanging="180"/>
      </w:pPr>
    </w:lvl>
    <w:lvl w:ilvl="6" w:tplc="4009000F" w:tentative="1">
      <w:start w:val="1"/>
      <w:numFmt w:val="decimal"/>
      <w:lvlText w:val="%7."/>
      <w:lvlJc w:val="left"/>
      <w:pPr>
        <w:ind w:left="6167" w:hanging="360"/>
      </w:pPr>
    </w:lvl>
    <w:lvl w:ilvl="7" w:tplc="40090019" w:tentative="1">
      <w:start w:val="1"/>
      <w:numFmt w:val="lowerLetter"/>
      <w:lvlText w:val="%8."/>
      <w:lvlJc w:val="left"/>
      <w:pPr>
        <w:ind w:left="6887" w:hanging="360"/>
      </w:pPr>
    </w:lvl>
    <w:lvl w:ilvl="8" w:tplc="4009001B" w:tentative="1">
      <w:start w:val="1"/>
      <w:numFmt w:val="lowerRoman"/>
      <w:lvlText w:val="%9."/>
      <w:lvlJc w:val="right"/>
      <w:pPr>
        <w:ind w:left="7607" w:hanging="180"/>
      </w:pPr>
    </w:lvl>
  </w:abstractNum>
  <w:abstractNum w:abstractNumId="36" w15:restartNumberingAfterBreak="0">
    <w:nsid w:val="6A0E58C6"/>
    <w:multiLevelType w:val="hybridMultilevel"/>
    <w:tmpl w:val="BC582014"/>
    <w:lvl w:ilvl="0" w:tplc="13EE0808">
      <w:start w:val="1"/>
      <w:numFmt w:val="decimal"/>
      <w:lvlText w:val="(%1)"/>
      <w:lvlJc w:val="left"/>
      <w:pPr>
        <w:ind w:left="599" w:hanging="372"/>
      </w:pPr>
      <w:rPr>
        <w:rFonts w:ascii="Times New Roman" w:eastAsia="Times New Roman" w:hAnsi="Times New Roman" w:cs="Times New Roman" w:hint="default"/>
        <w:b w:val="0"/>
        <w:bCs w:val="0"/>
        <w:i w:val="0"/>
        <w:iCs w:val="0"/>
        <w:spacing w:val="0"/>
        <w:w w:val="100"/>
        <w:sz w:val="24"/>
        <w:szCs w:val="24"/>
        <w:lang w:val="en-US" w:eastAsia="en-US" w:bidi="ar-SA"/>
      </w:rPr>
    </w:lvl>
    <w:lvl w:ilvl="1" w:tplc="95708260">
      <w:start w:val="1"/>
      <w:numFmt w:val="decimal"/>
      <w:lvlText w:val="%2."/>
      <w:lvlJc w:val="left"/>
      <w:pPr>
        <w:ind w:left="1319"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050255EE">
      <w:numFmt w:val="bullet"/>
      <w:lvlText w:val="•"/>
      <w:lvlJc w:val="left"/>
      <w:pPr>
        <w:ind w:left="2451" w:hanging="360"/>
      </w:pPr>
      <w:rPr>
        <w:rFonts w:hint="default"/>
        <w:lang w:val="en-US" w:eastAsia="en-US" w:bidi="ar-SA"/>
      </w:rPr>
    </w:lvl>
    <w:lvl w:ilvl="3" w:tplc="24A414A2">
      <w:numFmt w:val="bullet"/>
      <w:lvlText w:val="•"/>
      <w:lvlJc w:val="left"/>
      <w:pPr>
        <w:ind w:left="3582" w:hanging="360"/>
      </w:pPr>
      <w:rPr>
        <w:rFonts w:hint="default"/>
        <w:lang w:val="en-US" w:eastAsia="en-US" w:bidi="ar-SA"/>
      </w:rPr>
    </w:lvl>
    <w:lvl w:ilvl="4" w:tplc="CBFC3C1A">
      <w:numFmt w:val="bullet"/>
      <w:lvlText w:val="•"/>
      <w:lvlJc w:val="left"/>
      <w:pPr>
        <w:ind w:left="4713" w:hanging="360"/>
      </w:pPr>
      <w:rPr>
        <w:rFonts w:hint="default"/>
        <w:lang w:val="en-US" w:eastAsia="en-US" w:bidi="ar-SA"/>
      </w:rPr>
    </w:lvl>
    <w:lvl w:ilvl="5" w:tplc="41B651C8">
      <w:numFmt w:val="bullet"/>
      <w:lvlText w:val="•"/>
      <w:lvlJc w:val="left"/>
      <w:pPr>
        <w:ind w:left="5844" w:hanging="360"/>
      </w:pPr>
      <w:rPr>
        <w:rFonts w:hint="default"/>
        <w:lang w:val="en-US" w:eastAsia="en-US" w:bidi="ar-SA"/>
      </w:rPr>
    </w:lvl>
    <w:lvl w:ilvl="6" w:tplc="E8BC048C">
      <w:numFmt w:val="bullet"/>
      <w:lvlText w:val="•"/>
      <w:lvlJc w:val="left"/>
      <w:pPr>
        <w:ind w:left="6975" w:hanging="360"/>
      </w:pPr>
      <w:rPr>
        <w:rFonts w:hint="default"/>
        <w:lang w:val="en-US" w:eastAsia="en-US" w:bidi="ar-SA"/>
      </w:rPr>
    </w:lvl>
    <w:lvl w:ilvl="7" w:tplc="C9A0BDA6">
      <w:numFmt w:val="bullet"/>
      <w:lvlText w:val="•"/>
      <w:lvlJc w:val="left"/>
      <w:pPr>
        <w:ind w:left="8106" w:hanging="360"/>
      </w:pPr>
      <w:rPr>
        <w:rFonts w:hint="default"/>
        <w:lang w:val="en-US" w:eastAsia="en-US" w:bidi="ar-SA"/>
      </w:rPr>
    </w:lvl>
    <w:lvl w:ilvl="8" w:tplc="1B4EE99C">
      <w:numFmt w:val="bullet"/>
      <w:lvlText w:val="•"/>
      <w:lvlJc w:val="left"/>
      <w:pPr>
        <w:ind w:left="9237" w:hanging="360"/>
      </w:pPr>
      <w:rPr>
        <w:rFonts w:hint="default"/>
        <w:lang w:val="en-US" w:eastAsia="en-US" w:bidi="ar-SA"/>
      </w:rPr>
    </w:lvl>
  </w:abstractNum>
  <w:abstractNum w:abstractNumId="37" w15:restartNumberingAfterBreak="0">
    <w:nsid w:val="6C216A65"/>
    <w:multiLevelType w:val="hybridMultilevel"/>
    <w:tmpl w:val="F6804216"/>
    <w:lvl w:ilvl="0" w:tplc="9D427F32">
      <w:start w:val="3"/>
      <w:numFmt w:val="decimal"/>
      <w:lvlText w:val="%1."/>
      <w:lvlJc w:val="left"/>
      <w:pPr>
        <w:ind w:left="345"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0C3CCFFC">
      <w:numFmt w:val="bullet"/>
      <w:lvlText w:val="•"/>
      <w:lvlJc w:val="left"/>
      <w:pPr>
        <w:ind w:left="1362" w:hanging="240"/>
      </w:pPr>
      <w:rPr>
        <w:rFonts w:hint="default"/>
        <w:lang w:val="en-US" w:eastAsia="en-US" w:bidi="ar-SA"/>
      </w:rPr>
    </w:lvl>
    <w:lvl w:ilvl="2" w:tplc="ACFCB00C">
      <w:numFmt w:val="bullet"/>
      <w:lvlText w:val="•"/>
      <w:lvlJc w:val="left"/>
      <w:pPr>
        <w:ind w:left="2384" w:hanging="240"/>
      </w:pPr>
      <w:rPr>
        <w:rFonts w:hint="default"/>
        <w:lang w:val="en-US" w:eastAsia="en-US" w:bidi="ar-SA"/>
      </w:rPr>
    </w:lvl>
    <w:lvl w:ilvl="3" w:tplc="35845ED8">
      <w:numFmt w:val="bullet"/>
      <w:lvlText w:val="•"/>
      <w:lvlJc w:val="left"/>
      <w:pPr>
        <w:ind w:left="3407" w:hanging="240"/>
      </w:pPr>
      <w:rPr>
        <w:rFonts w:hint="default"/>
        <w:lang w:val="en-US" w:eastAsia="en-US" w:bidi="ar-SA"/>
      </w:rPr>
    </w:lvl>
    <w:lvl w:ilvl="4" w:tplc="01E89560">
      <w:numFmt w:val="bullet"/>
      <w:lvlText w:val="•"/>
      <w:lvlJc w:val="left"/>
      <w:pPr>
        <w:ind w:left="4429" w:hanging="240"/>
      </w:pPr>
      <w:rPr>
        <w:rFonts w:hint="default"/>
        <w:lang w:val="en-US" w:eastAsia="en-US" w:bidi="ar-SA"/>
      </w:rPr>
    </w:lvl>
    <w:lvl w:ilvl="5" w:tplc="12965EC6">
      <w:numFmt w:val="bullet"/>
      <w:lvlText w:val="•"/>
      <w:lvlJc w:val="left"/>
      <w:pPr>
        <w:ind w:left="5452" w:hanging="240"/>
      </w:pPr>
      <w:rPr>
        <w:rFonts w:hint="default"/>
        <w:lang w:val="en-US" w:eastAsia="en-US" w:bidi="ar-SA"/>
      </w:rPr>
    </w:lvl>
    <w:lvl w:ilvl="6" w:tplc="6FF8D4FA">
      <w:numFmt w:val="bullet"/>
      <w:lvlText w:val="•"/>
      <w:lvlJc w:val="left"/>
      <w:pPr>
        <w:ind w:left="6474" w:hanging="240"/>
      </w:pPr>
      <w:rPr>
        <w:rFonts w:hint="default"/>
        <w:lang w:val="en-US" w:eastAsia="en-US" w:bidi="ar-SA"/>
      </w:rPr>
    </w:lvl>
    <w:lvl w:ilvl="7" w:tplc="04406A5C">
      <w:numFmt w:val="bullet"/>
      <w:lvlText w:val="•"/>
      <w:lvlJc w:val="left"/>
      <w:pPr>
        <w:ind w:left="7497" w:hanging="240"/>
      </w:pPr>
      <w:rPr>
        <w:rFonts w:hint="default"/>
        <w:lang w:val="en-US" w:eastAsia="en-US" w:bidi="ar-SA"/>
      </w:rPr>
    </w:lvl>
    <w:lvl w:ilvl="8" w:tplc="C2ACCEA4">
      <w:numFmt w:val="bullet"/>
      <w:lvlText w:val="•"/>
      <w:lvlJc w:val="left"/>
      <w:pPr>
        <w:ind w:left="8519" w:hanging="240"/>
      </w:pPr>
      <w:rPr>
        <w:rFonts w:hint="default"/>
        <w:lang w:val="en-US" w:eastAsia="en-US" w:bidi="ar-SA"/>
      </w:rPr>
    </w:lvl>
  </w:abstractNum>
  <w:abstractNum w:abstractNumId="38" w15:restartNumberingAfterBreak="0">
    <w:nsid w:val="6FE26F57"/>
    <w:multiLevelType w:val="hybridMultilevel"/>
    <w:tmpl w:val="7514E37C"/>
    <w:lvl w:ilvl="0" w:tplc="AA32E19A">
      <w:start w:val="1"/>
      <w:numFmt w:val="lowerLetter"/>
      <w:lvlText w:val="(%1)"/>
      <w:lvlJc w:val="left"/>
      <w:pPr>
        <w:ind w:left="1963" w:hanging="443"/>
        <w:jc w:val="right"/>
      </w:pPr>
      <w:rPr>
        <w:rFonts w:ascii="Times New Roman" w:eastAsia="Times New Roman" w:hAnsi="Times New Roman" w:cs="Times New Roman" w:hint="default"/>
        <w:b w:val="0"/>
        <w:bCs w:val="0"/>
        <w:i w:val="0"/>
        <w:iCs w:val="0"/>
        <w:spacing w:val="-4"/>
        <w:w w:val="100"/>
        <w:sz w:val="24"/>
        <w:szCs w:val="24"/>
        <w:lang w:val="en-US" w:eastAsia="en-US" w:bidi="ar-SA"/>
      </w:rPr>
    </w:lvl>
    <w:lvl w:ilvl="1" w:tplc="8EA6DB68">
      <w:start w:val="1"/>
      <w:numFmt w:val="lowerRoman"/>
      <w:lvlText w:val="(%2)"/>
      <w:lvlJc w:val="left"/>
      <w:pPr>
        <w:ind w:left="4015" w:hanging="286"/>
      </w:pPr>
      <w:rPr>
        <w:rFonts w:ascii="Times New Roman" w:eastAsia="Times New Roman" w:hAnsi="Times New Roman" w:cs="Times New Roman" w:hint="default"/>
        <w:b w:val="0"/>
        <w:bCs w:val="0"/>
        <w:i w:val="0"/>
        <w:iCs w:val="0"/>
        <w:spacing w:val="0"/>
        <w:w w:val="100"/>
        <w:sz w:val="24"/>
        <w:szCs w:val="24"/>
        <w:lang w:val="en-US" w:eastAsia="en-US" w:bidi="ar-SA"/>
      </w:rPr>
    </w:lvl>
    <w:lvl w:ilvl="2" w:tplc="D41E1C8E">
      <w:numFmt w:val="bullet"/>
      <w:lvlText w:val="•"/>
      <w:lvlJc w:val="left"/>
      <w:pPr>
        <w:ind w:left="4900" w:hanging="286"/>
      </w:pPr>
      <w:rPr>
        <w:rFonts w:hint="default"/>
        <w:lang w:val="en-US" w:eastAsia="en-US" w:bidi="ar-SA"/>
      </w:rPr>
    </w:lvl>
    <w:lvl w:ilvl="3" w:tplc="F6ACA90A">
      <w:numFmt w:val="bullet"/>
      <w:lvlText w:val="•"/>
      <w:lvlJc w:val="left"/>
      <w:pPr>
        <w:ind w:left="5780" w:hanging="286"/>
      </w:pPr>
      <w:rPr>
        <w:rFonts w:hint="default"/>
        <w:lang w:val="en-US" w:eastAsia="en-US" w:bidi="ar-SA"/>
      </w:rPr>
    </w:lvl>
    <w:lvl w:ilvl="4" w:tplc="689C91E2">
      <w:numFmt w:val="bullet"/>
      <w:lvlText w:val="•"/>
      <w:lvlJc w:val="left"/>
      <w:pPr>
        <w:ind w:left="6660" w:hanging="286"/>
      </w:pPr>
      <w:rPr>
        <w:rFonts w:hint="default"/>
        <w:lang w:val="en-US" w:eastAsia="en-US" w:bidi="ar-SA"/>
      </w:rPr>
    </w:lvl>
    <w:lvl w:ilvl="5" w:tplc="33A499B8">
      <w:numFmt w:val="bullet"/>
      <w:lvlText w:val="•"/>
      <w:lvlJc w:val="left"/>
      <w:pPr>
        <w:ind w:left="7540" w:hanging="286"/>
      </w:pPr>
      <w:rPr>
        <w:rFonts w:hint="default"/>
        <w:lang w:val="en-US" w:eastAsia="en-US" w:bidi="ar-SA"/>
      </w:rPr>
    </w:lvl>
    <w:lvl w:ilvl="6" w:tplc="B19672AA">
      <w:numFmt w:val="bullet"/>
      <w:lvlText w:val="•"/>
      <w:lvlJc w:val="left"/>
      <w:pPr>
        <w:ind w:left="8420" w:hanging="286"/>
      </w:pPr>
      <w:rPr>
        <w:rFonts w:hint="default"/>
        <w:lang w:val="en-US" w:eastAsia="en-US" w:bidi="ar-SA"/>
      </w:rPr>
    </w:lvl>
    <w:lvl w:ilvl="7" w:tplc="515A7BD4">
      <w:numFmt w:val="bullet"/>
      <w:lvlText w:val="•"/>
      <w:lvlJc w:val="left"/>
      <w:pPr>
        <w:ind w:left="9300" w:hanging="286"/>
      </w:pPr>
      <w:rPr>
        <w:rFonts w:hint="default"/>
        <w:lang w:val="en-US" w:eastAsia="en-US" w:bidi="ar-SA"/>
      </w:rPr>
    </w:lvl>
    <w:lvl w:ilvl="8" w:tplc="E7509BB2">
      <w:numFmt w:val="bullet"/>
      <w:lvlText w:val="•"/>
      <w:lvlJc w:val="left"/>
      <w:pPr>
        <w:ind w:left="10180" w:hanging="286"/>
      </w:pPr>
      <w:rPr>
        <w:rFonts w:hint="default"/>
        <w:lang w:val="en-US" w:eastAsia="en-US" w:bidi="ar-SA"/>
      </w:rPr>
    </w:lvl>
  </w:abstractNum>
  <w:abstractNum w:abstractNumId="39" w15:restartNumberingAfterBreak="0">
    <w:nsid w:val="70070896"/>
    <w:multiLevelType w:val="hybridMultilevel"/>
    <w:tmpl w:val="339C3D1A"/>
    <w:lvl w:ilvl="0" w:tplc="5E04160E">
      <w:start w:val="1"/>
      <w:numFmt w:val="decimal"/>
      <w:lvlText w:val="%1."/>
      <w:lvlJc w:val="left"/>
      <w:pPr>
        <w:ind w:left="1103" w:hanging="252"/>
        <w:jc w:val="right"/>
      </w:pPr>
      <w:rPr>
        <w:rFonts w:ascii="Times New Roman" w:eastAsia="Times New Roman" w:hAnsi="Times New Roman" w:cs="Times New Roman" w:hint="default"/>
        <w:b/>
        <w:bCs/>
        <w:i w:val="0"/>
        <w:iCs w:val="0"/>
        <w:spacing w:val="0"/>
        <w:w w:val="100"/>
        <w:sz w:val="24"/>
        <w:szCs w:val="24"/>
        <w:lang w:val="en-US" w:eastAsia="en-US" w:bidi="ar-SA"/>
      </w:rPr>
    </w:lvl>
    <w:lvl w:ilvl="1" w:tplc="913AF92E">
      <w:start w:val="1"/>
      <w:numFmt w:val="lowerLetter"/>
      <w:lvlText w:val="(%2)"/>
      <w:lvlJc w:val="left"/>
      <w:pPr>
        <w:ind w:left="1026" w:hanging="380"/>
        <w:jc w:val="right"/>
      </w:pPr>
      <w:rPr>
        <w:rFonts w:ascii="Times New Roman" w:eastAsia="Times New Roman" w:hAnsi="Times New Roman" w:cs="Times New Roman" w:hint="default"/>
        <w:b w:val="0"/>
        <w:bCs w:val="0"/>
        <w:i w:val="0"/>
        <w:iCs w:val="0"/>
        <w:spacing w:val="-4"/>
        <w:w w:val="96"/>
        <w:sz w:val="24"/>
        <w:szCs w:val="24"/>
        <w:lang w:val="en-US" w:eastAsia="en-US" w:bidi="ar-SA"/>
      </w:rPr>
    </w:lvl>
    <w:lvl w:ilvl="2" w:tplc="E7D44ECA">
      <w:numFmt w:val="bullet"/>
      <w:lvlText w:val="•"/>
      <w:lvlJc w:val="left"/>
      <w:pPr>
        <w:ind w:left="1060" w:hanging="380"/>
      </w:pPr>
      <w:rPr>
        <w:rFonts w:hint="default"/>
        <w:lang w:val="en-US" w:eastAsia="en-US" w:bidi="ar-SA"/>
      </w:rPr>
    </w:lvl>
    <w:lvl w:ilvl="3" w:tplc="F3A2471C">
      <w:numFmt w:val="bullet"/>
      <w:lvlText w:val="•"/>
      <w:lvlJc w:val="left"/>
      <w:pPr>
        <w:ind w:left="2365" w:hanging="380"/>
      </w:pPr>
      <w:rPr>
        <w:rFonts w:hint="default"/>
        <w:lang w:val="en-US" w:eastAsia="en-US" w:bidi="ar-SA"/>
      </w:rPr>
    </w:lvl>
    <w:lvl w:ilvl="4" w:tplc="604C9D6E">
      <w:numFmt w:val="bullet"/>
      <w:lvlText w:val="•"/>
      <w:lvlJc w:val="left"/>
      <w:pPr>
        <w:ind w:left="3670" w:hanging="380"/>
      </w:pPr>
      <w:rPr>
        <w:rFonts w:hint="default"/>
        <w:lang w:val="en-US" w:eastAsia="en-US" w:bidi="ar-SA"/>
      </w:rPr>
    </w:lvl>
    <w:lvl w:ilvl="5" w:tplc="FFF87172">
      <w:numFmt w:val="bullet"/>
      <w:lvlText w:val="•"/>
      <w:lvlJc w:val="left"/>
      <w:pPr>
        <w:ind w:left="4975" w:hanging="380"/>
      </w:pPr>
      <w:rPr>
        <w:rFonts w:hint="default"/>
        <w:lang w:val="en-US" w:eastAsia="en-US" w:bidi="ar-SA"/>
      </w:rPr>
    </w:lvl>
    <w:lvl w:ilvl="6" w:tplc="86DAC4F6">
      <w:numFmt w:val="bullet"/>
      <w:lvlText w:val="•"/>
      <w:lvlJc w:val="left"/>
      <w:pPr>
        <w:ind w:left="6280" w:hanging="380"/>
      </w:pPr>
      <w:rPr>
        <w:rFonts w:hint="default"/>
        <w:lang w:val="en-US" w:eastAsia="en-US" w:bidi="ar-SA"/>
      </w:rPr>
    </w:lvl>
    <w:lvl w:ilvl="7" w:tplc="9648D2E0">
      <w:numFmt w:val="bullet"/>
      <w:lvlText w:val="•"/>
      <w:lvlJc w:val="left"/>
      <w:pPr>
        <w:ind w:left="7585" w:hanging="380"/>
      </w:pPr>
      <w:rPr>
        <w:rFonts w:hint="default"/>
        <w:lang w:val="en-US" w:eastAsia="en-US" w:bidi="ar-SA"/>
      </w:rPr>
    </w:lvl>
    <w:lvl w:ilvl="8" w:tplc="6748CF28">
      <w:numFmt w:val="bullet"/>
      <w:lvlText w:val="•"/>
      <w:lvlJc w:val="left"/>
      <w:pPr>
        <w:ind w:left="8890" w:hanging="380"/>
      </w:pPr>
      <w:rPr>
        <w:rFonts w:hint="default"/>
        <w:lang w:val="en-US" w:eastAsia="en-US" w:bidi="ar-SA"/>
      </w:rPr>
    </w:lvl>
  </w:abstractNum>
  <w:abstractNum w:abstractNumId="40" w15:restartNumberingAfterBreak="0">
    <w:nsid w:val="713B3877"/>
    <w:multiLevelType w:val="hybridMultilevel"/>
    <w:tmpl w:val="C4DEEF66"/>
    <w:lvl w:ilvl="0" w:tplc="CE6C7B18">
      <w:start w:val="1"/>
      <w:numFmt w:val="decimal"/>
      <w:lvlText w:val="(%1)"/>
      <w:lvlJc w:val="left"/>
      <w:pPr>
        <w:ind w:left="599" w:hanging="353"/>
      </w:pPr>
      <w:rPr>
        <w:rFonts w:hint="default"/>
        <w:spacing w:val="-1"/>
        <w:w w:val="100"/>
        <w:lang w:val="en-US" w:eastAsia="en-US" w:bidi="ar-SA"/>
      </w:rPr>
    </w:lvl>
    <w:lvl w:ilvl="1" w:tplc="DD803C7E">
      <w:numFmt w:val="bullet"/>
      <w:lvlText w:val="•"/>
      <w:lvlJc w:val="left"/>
      <w:pPr>
        <w:ind w:left="1690" w:hanging="353"/>
      </w:pPr>
      <w:rPr>
        <w:rFonts w:hint="default"/>
        <w:lang w:val="en-US" w:eastAsia="en-US" w:bidi="ar-SA"/>
      </w:rPr>
    </w:lvl>
    <w:lvl w:ilvl="2" w:tplc="314453DC">
      <w:numFmt w:val="bullet"/>
      <w:lvlText w:val="•"/>
      <w:lvlJc w:val="left"/>
      <w:pPr>
        <w:ind w:left="2780" w:hanging="353"/>
      </w:pPr>
      <w:rPr>
        <w:rFonts w:hint="default"/>
        <w:lang w:val="en-US" w:eastAsia="en-US" w:bidi="ar-SA"/>
      </w:rPr>
    </w:lvl>
    <w:lvl w:ilvl="3" w:tplc="895AB550">
      <w:numFmt w:val="bullet"/>
      <w:lvlText w:val="•"/>
      <w:lvlJc w:val="left"/>
      <w:pPr>
        <w:ind w:left="3870" w:hanging="353"/>
      </w:pPr>
      <w:rPr>
        <w:rFonts w:hint="default"/>
        <w:lang w:val="en-US" w:eastAsia="en-US" w:bidi="ar-SA"/>
      </w:rPr>
    </w:lvl>
    <w:lvl w:ilvl="4" w:tplc="2EA600F6">
      <w:numFmt w:val="bullet"/>
      <w:lvlText w:val="•"/>
      <w:lvlJc w:val="left"/>
      <w:pPr>
        <w:ind w:left="4960" w:hanging="353"/>
      </w:pPr>
      <w:rPr>
        <w:rFonts w:hint="default"/>
        <w:lang w:val="en-US" w:eastAsia="en-US" w:bidi="ar-SA"/>
      </w:rPr>
    </w:lvl>
    <w:lvl w:ilvl="5" w:tplc="43C6563C">
      <w:numFmt w:val="bullet"/>
      <w:lvlText w:val="•"/>
      <w:lvlJc w:val="left"/>
      <w:pPr>
        <w:ind w:left="6050" w:hanging="353"/>
      </w:pPr>
      <w:rPr>
        <w:rFonts w:hint="default"/>
        <w:lang w:val="en-US" w:eastAsia="en-US" w:bidi="ar-SA"/>
      </w:rPr>
    </w:lvl>
    <w:lvl w:ilvl="6" w:tplc="B52A7BD2">
      <w:numFmt w:val="bullet"/>
      <w:lvlText w:val="•"/>
      <w:lvlJc w:val="left"/>
      <w:pPr>
        <w:ind w:left="7140" w:hanging="353"/>
      </w:pPr>
      <w:rPr>
        <w:rFonts w:hint="default"/>
        <w:lang w:val="en-US" w:eastAsia="en-US" w:bidi="ar-SA"/>
      </w:rPr>
    </w:lvl>
    <w:lvl w:ilvl="7" w:tplc="C21E6F58">
      <w:numFmt w:val="bullet"/>
      <w:lvlText w:val="•"/>
      <w:lvlJc w:val="left"/>
      <w:pPr>
        <w:ind w:left="8230" w:hanging="353"/>
      </w:pPr>
      <w:rPr>
        <w:rFonts w:hint="default"/>
        <w:lang w:val="en-US" w:eastAsia="en-US" w:bidi="ar-SA"/>
      </w:rPr>
    </w:lvl>
    <w:lvl w:ilvl="8" w:tplc="E1F04236">
      <w:numFmt w:val="bullet"/>
      <w:lvlText w:val="•"/>
      <w:lvlJc w:val="left"/>
      <w:pPr>
        <w:ind w:left="9320" w:hanging="353"/>
      </w:pPr>
      <w:rPr>
        <w:rFonts w:hint="default"/>
        <w:lang w:val="en-US" w:eastAsia="en-US" w:bidi="ar-SA"/>
      </w:rPr>
    </w:lvl>
  </w:abstractNum>
  <w:abstractNum w:abstractNumId="41" w15:restartNumberingAfterBreak="0">
    <w:nsid w:val="72A43EBF"/>
    <w:multiLevelType w:val="hybridMultilevel"/>
    <w:tmpl w:val="D6E25202"/>
    <w:lvl w:ilvl="0" w:tplc="99F49118">
      <w:start w:val="1"/>
      <w:numFmt w:val="lowerLetter"/>
      <w:lvlText w:val="(%1)"/>
      <w:lvlJc w:val="left"/>
      <w:pPr>
        <w:ind w:left="1050" w:hanging="354"/>
      </w:pPr>
      <w:rPr>
        <w:rFonts w:ascii="Times New Roman" w:eastAsia="Times New Roman" w:hAnsi="Times New Roman" w:cs="Times New Roman" w:hint="default"/>
        <w:b w:val="0"/>
        <w:bCs w:val="0"/>
        <w:i w:val="0"/>
        <w:iCs w:val="0"/>
        <w:spacing w:val="-4"/>
        <w:w w:val="100"/>
        <w:sz w:val="24"/>
        <w:szCs w:val="24"/>
        <w:lang w:val="en-US" w:eastAsia="en-US" w:bidi="ar-SA"/>
      </w:rPr>
    </w:lvl>
    <w:lvl w:ilvl="1" w:tplc="BFDAAE92">
      <w:numFmt w:val="bullet"/>
      <w:lvlText w:val="•"/>
      <w:lvlJc w:val="left"/>
      <w:pPr>
        <w:ind w:left="2104" w:hanging="354"/>
      </w:pPr>
      <w:rPr>
        <w:rFonts w:hint="default"/>
        <w:lang w:val="en-US" w:eastAsia="en-US" w:bidi="ar-SA"/>
      </w:rPr>
    </w:lvl>
    <w:lvl w:ilvl="2" w:tplc="C096CAD8">
      <w:numFmt w:val="bullet"/>
      <w:lvlText w:val="•"/>
      <w:lvlJc w:val="left"/>
      <w:pPr>
        <w:ind w:left="3148" w:hanging="354"/>
      </w:pPr>
      <w:rPr>
        <w:rFonts w:hint="default"/>
        <w:lang w:val="en-US" w:eastAsia="en-US" w:bidi="ar-SA"/>
      </w:rPr>
    </w:lvl>
    <w:lvl w:ilvl="3" w:tplc="6D76C05A">
      <w:numFmt w:val="bullet"/>
      <w:lvlText w:val="•"/>
      <w:lvlJc w:val="left"/>
      <w:pPr>
        <w:ind w:left="4192" w:hanging="354"/>
      </w:pPr>
      <w:rPr>
        <w:rFonts w:hint="default"/>
        <w:lang w:val="en-US" w:eastAsia="en-US" w:bidi="ar-SA"/>
      </w:rPr>
    </w:lvl>
    <w:lvl w:ilvl="4" w:tplc="F31E612E">
      <w:numFmt w:val="bullet"/>
      <w:lvlText w:val="•"/>
      <w:lvlJc w:val="left"/>
      <w:pPr>
        <w:ind w:left="5236" w:hanging="354"/>
      </w:pPr>
      <w:rPr>
        <w:rFonts w:hint="default"/>
        <w:lang w:val="en-US" w:eastAsia="en-US" w:bidi="ar-SA"/>
      </w:rPr>
    </w:lvl>
    <w:lvl w:ilvl="5" w:tplc="C06C7392">
      <w:numFmt w:val="bullet"/>
      <w:lvlText w:val="•"/>
      <w:lvlJc w:val="left"/>
      <w:pPr>
        <w:ind w:left="6280" w:hanging="354"/>
      </w:pPr>
      <w:rPr>
        <w:rFonts w:hint="default"/>
        <w:lang w:val="en-US" w:eastAsia="en-US" w:bidi="ar-SA"/>
      </w:rPr>
    </w:lvl>
    <w:lvl w:ilvl="6" w:tplc="19A41AB0">
      <w:numFmt w:val="bullet"/>
      <w:lvlText w:val="•"/>
      <w:lvlJc w:val="left"/>
      <w:pPr>
        <w:ind w:left="7324" w:hanging="354"/>
      </w:pPr>
      <w:rPr>
        <w:rFonts w:hint="default"/>
        <w:lang w:val="en-US" w:eastAsia="en-US" w:bidi="ar-SA"/>
      </w:rPr>
    </w:lvl>
    <w:lvl w:ilvl="7" w:tplc="47E81FFC">
      <w:numFmt w:val="bullet"/>
      <w:lvlText w:val="•"/>
      <w:lvlJc w:val="left"/>
      <w:pPr>
        <w:ind w:left="8368" w:hanging="354"/>
      </w:pPr>
      <w:rPr>
        <w:rFonts w:hint="default"/>
        <w:lang w:val="en-US" w:eastAsia="en-US" w:bidi="ar-SA"/>
      </w:rPr>
    </w:lvl>
    <w:lvl w:ilvl="8" w:tplc="8E30735C">
      <w:numFmt w:val="bullet"/>
      <w:lvlText w:val="•"/>
      <w:lvlJc w:val="left"/>
      <w:pPr>
        <w:ind w:left="9412" w:hanging="354"/>
      </w:pPr>
      <w:rPr>
        <w:rFonts w:hint="default"/>
        <w:lang w:val="en-US" w:eastAsia="en-US" w:bidi="ar-SA"/>
      </w:rPr>
    </w:lvl>
  </w:abstractNum>
  <w:abstractNum w:abstractNumId="42" w15:restartNumberingAfterBreak="0">
    <w:nsid w:val="736D6D8C"/>
    <w:multiLevelType w:val="hybridMultilevel"/>
    <w:tmpl w:val="A864A600"/>
    <w:lvl w:ilvl="0" w:tplc="C2D892A8">
      <w:start w:val="1"/>
      <w:numFmt w:val="lowerLetter"/>
      <w:lvlText w:val="%1)"/>
      <w:lvlJc w:val="left"/>
      <w:pPr>
        <w:ind w:left="599" w:hanging="240"/>
      </w:pPr>
      <w:rPr>
        <w:rFonts w:ascii="Times New Roman" w:eastAsia="Times New Roman" w:hAnsi="Times New Roman" w:cs="Times New Roman" w:hint="default"/>
        <w:b w:val="0"/>
        <w:bCs w:val="0"/>
        <w:i w:val="0"/>
        <w:iCs w:val="0"/>
        <w:spacing w:val="-1"/>
        <w:w w:val="100"/>
        <w:sz w:val="24"/>
        <w:szCs w:val="24"/>
        <w:lang w:val="en-US" w:eastAsia="en-US" w:bidi="ar-SA"/>
      </w:rPr>
    </w:lvl>
    <w:lvl w:ilvl="1" w:tplc="E3E42798">
      <w:numFmt w:val="bullet"/>
      <w:lvlText w:val="•"/>
      <w:lvlJc w:val="left"/>
      <w:pPr>
        <w:ind w:left="1690" w:hanging="240"/>
      </w:pPr>
      <w:rPr>
        <w:rFonts w:hint="default"/>
        <w:lang w:val="en-US" w:eastAsia="en-US" w:bidi="ar-SA"/>
      </w:rPr>
    </w:lvl>
    <w:lvl w:ilvl="2" w:tplc="7C02DC04">
      <w:numFmt w:val="bullet"/>
      <w:lvlText w:val="•"/>
      <w:lvlJc w:val="left"/>
      <w:pPr>
        <w:ind w:left="2780" w:hanging="240"/>
      </w:pPr>
      <w:rPr>
        <w:rFonts w:hint="default"/>
        <w:lang w:val="en-US" w:eastAsia="en-US" w:bidi="ar-SA"/>
      </w:rPr>
    </w:lvl>
    <w:lvl w:ilvl="3" w:tplc="42ECE2E6">
      <w:numFmt w:val="bullet"/>
      <w:lvlText w:val="•"/>
      <w:lvlJc w:val="left"/>
      <w:pPr>
        <w:ind w:left="3870" w:hanging="240"/>
      </w:pPr>
      <w:rPr>
        <w:rFonts w:hint="default"/>
        <w:lang w:val="en-US" w:eastAsia="en-US" w:bidi="ar-SA"/>
      </w:rPr>
    </w:lvl>
    <w:lvl w:ilvl="4" w:tplc="57C8020A">
      <w:numFmt w:val="bullet"/>
      <w:lvlText w:val="•"/>
      <w:lvlJc w:val="left"/>
      <w:pPr>
        <w:ind w:left="4960" w:hanging="240"/>
      </w:pPr>
      <w:rPr>
        <w:rFonts w:hint="default"/>
        <w:lang w:val="en-US" w:eastAsia="en-US" w:bidi="ar-SA"/>
      </w:rPr>
    </w:lvl>
    <w:lvl w:ilvl="5" w:tplc="ADECEAEC">
      <w:numFmt w:val="bullet"/>
      <w:lvlText w:val="•"/>
      <w:lvlJc w:val="left"/>
      <w:pPr>
        <w:ind w:left="6050" w:hanging="240"/>
      </w:pPr>
      <w:rPr>
        <w:rFonts w:hint="default"/>
        <w:lang w:val="en-US" w:eastAsia="en-US" w:bidi="ar-SA"/>
      </w:rPr>
    </w:lvl>
    <w:lvl w:ilvl="6" w:tplc="E0EA1100">
      <w:numFmt w:val="bullet"/>
      <w:lvlText w:val="•"/>
      <w:lvlJc w:val="left"/>
      <w:pPr>
        <w:ind w:left="7140" w:hanging="240"/>
      </w:pPr>
      <w:rPr>
        <w:rFonts w:hint="default"/>
        <w:lang w:val="en-US" w:eastAsia="en-US" w:bidi="ar-SA"/>
      </w:rPr>
    </w:lvl>
    <w:lvl w:ilvl="7" w:tplc="6FD60904">
      <w:numFmt w:val="bullet"/>
      <w:lvlText w:val="•"/>
      <w:lvlJc w:val="left"/>
      <w:pPr>
        <w:ind w:left="8230" w:hanging="240"/>
      </w:pPr>
      <w:rPr>
        <w:rFonts w:hint="default"/>
        <w:lang w:val="en-US" w:eastAsia="en-US" w:bidi="ar-SA"/>
      </w:rPr>
    </w:lvl>
    <w:lvl w:ilvl="8" w:tplc="3BD60CA0">
      <w:numFmt w:val="bullet"/>
      <w:lvlText w:val="•"/>
      <w:lvlJc w:val="left"/>
      <w:pPr>
        <w:ind w:left="9320" w:hanging="240"/>
      </w:pPr>
      <w:rPr>
        <w:rFonts w:hint="default"/>
        <w:lang w:val="en-US" w:eastAsia="en-US" w:bidi="ar-SA"/>
      </w:rPr>
    </w:lvl>
  </w:abstractNum>
  <w:abstractNum w:abstractNumId="43" w15:restartNumberingAfterBreak="0">
    <w:nsid w:val="74CA37E2"/>
    <w:multiLevelType w:val="multilevel"/>
    <w:tmpl w:val="12F4A2C6"/>
    <w:lvl w:ilvl="0">
      <w:start w:val="6"/>
      <w:numFmt w:val="decimal"/>
      <w:lvlText w:val="%1"/>
      <w:lvlJc w:val="left"/>
      <w:pPr>
        <w:ind w:left="360" w:hanging="360"/>
      </w:pPr>
      <w:rPr>
        <w:rFonts w:hint="default"/>
      </w:rPr>
    </w:lvl>
    <w:lvl w:ilvl="1">
      <w:start w:val="1"/>
      <w:numFmt w:val="decimal"/>
      <w:lvlText w:val="%1.%2"/>
      <w:lvlJc w:val="left"/>
      <w:pPr>
        <w:ind w:left="1049" w:hanging="360"/>
      </w:pPr>
      <w:rPr>
        <w:rFonts w:hint="default"/>
      </w:rPr>
    </w:lvl>
    <w:lvl w:ilvl="2">
      <w:start w:val="1"/>
      <w:numFmt w:val="decimal"/>
      <w:lvlText w:val="%1.%2.%3"/>
      <w:lvlJc w:val="left"/>
      <w:pPr>
        <w:ind w:left="2098"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836" w:hanging="1080"/>
      </w:pPr>
      <w:rPr>
        <w:rFonts w:hint="default"/>
      </w:rPr>
    </w:lvl>
    <w:lvl w:ilvl="5">
      <w:start w:val="1"/>
      <w:numFmt w:val="decimal"/>
      <w:lvlText w:val="%1.%2.%3.%4.%5.%6"/>
      <w:lvlJc w:val="left"/>
      <w:pPr>
        <w:ind w:left="4525" w:hanging="1080"/>
      </w:pPr>
      <w:rPr>
        <w:rFonts w:hint="default"/>
      </w:rPr>
    </w:lvl>
    <w:lvl w:ilvl="6">
      <w:start w:val="1"/>
      <w:numFmt w:val="decimal"/>
      <w:lvlText w:val="%1.%2.%3.%4.%5.%6.%7"/>
      <w:lvlJc w:val="left"/>
      <w:pPr>
        <w:ind w:left="5574" w:hanging="1440"/>
      </w:pPr>
      <w:rPr>
        <w:rFonts w:hint="default"/>
      </w:rPr>
    </w:lvl>
    <w:lvl w:ilvl="7">
      <w:start w:val="1"/>
      <w:numFmt w:val="decimal"/>
      <w:lvlText w:val="%1.%2.%3.%4.%5.%6.%7.%8"/>
      <w:lvlJc w:val="left"/>
      <w:pPr>
        <w:ind w:left="6263" w:hanging="1440"/>
      </w:pPr>
      <w:rPr>
        <w:rFonts w:hint="default"/>
      </w:rPr>
    </w:lvl>
    <w:lvl w:ilvl="8">
      <w:start w:val="1"/>
      <w:numFmt w:val="decimal"/>
      <w:lvlText w:val="%1.%2.%3.%4.%5.%6.%7.%8.%9"/>
      <w:lvlJc w:val="left"/>
      <w:pPr>
        <w:ind w:left="7312" w:hanging="1800"/>
      </w:pPr>
      <w:rPr>
        <w:rFonts w:hint="default"/>
      </w:rPr>
    </w:lvl>
  </w:abstractNum>
  <w:abstractNum w:abstractNumId="44" w15:restartNumberingAfterBreak="0">
    <w:nsid w:val="77096076"/>
    <w:multiLevelType w:val="hybridMultilevel"/>
    <w:tmpl w:val="A1B296A2"/>
    <w:lvl w:ilvl="0" w:tplc="500C44FA">
      <w:start w:val="1"/>
      <w:numFmt w:val="decimal"/>
      <w:lvlText w:val="%1."/>
      <w:lvlJc w:val="left"/>
      <w:pPr>
        <w:ind w:left="345"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9580FA26">
      <w:numFmt w:val="bullet"/>
      <w:lvlText w:val="•"/>
      <w:lvlJc w:val="left"/>
      <w:pPr>
        <w:ind w:left="1362" w:hanging="240"/>
      </w:pPr>
      <w:rPr>
        <w:rFonts w:hint="default"/>
        <w:lang w:val="en-US" w:eastAsia="en-US" w:bidi="ar-SA"/>
      </w:rPr>
    </w:lvl>
    <w:lvl w:ilvl="2" w:tplc="303E249C">
      <w:numFmt w:val="bullet"/>
      <w:lvlText w:val="•"/>
      <w:lvlJc w:val="left"/>
      <w:pPr>
        <w:ind w:left="2384" w:hanging="240"/>
      </w:pPr>
      <w:rPr>
        <w:rFonts w:hint="default"/>
        <w:lang w:val="en-US" w:eastAsia="en-US" w:bidi="ar-SA"/>
      </w:rPr>
    </w:lvl>
    <w:lvl w:ilvl="3" w:tplc="FAC0573C">
      <w:numFmt w:val="bullet"/>
      <w:lvlText w:val="•"/>
      <w:lvlJc w:val="left"/>
      <w:pPr>
        <w:ind w:left="3407" w:hanging="240"/>
      </w:pPr>
      <w:rPr>
        <w:rFonts w:hint="default"/>
        <w:lang w:val="en-US" w:eastAsia="en-US" w:bidi="ar-SA"/>
      </w:rPr>
    </w:lvl>
    <w:lvl w:ilvl="4" w:tplc="12A836E0">
      <w:numFmt w:val="bullet"/>
      <w:lvlText w:val="•"/>
      <w:lvlJc w:val="left"/>
      <w:pPr>
        <w:ind w:left="4429" w:hanging="240"/>
      </w:pPr>
      <w:rPr>
        <w:rFonts w:hint="default"/>
        <w:lang w:val="en-US" w:eastAsia="en-US" w:bidi="ar-SA"/>
      </w:rPr>
    </w:lvl>
    <w:lvl w:ilvl="5" w:tplc="83E68872">
      <w:numFmt w:val="bullet"/>
      <w:lvlText w:val="•"/>
      <w:lvlJc w:val="left"/>
      <w:pPr>
        <w:ind w:left="5452" w:hanging="240"/>
      </w:pPr>
      <w:rPr>
        <w:rFonts w:hint="default"/>
        <w:lang w:val="en-US" w:eastAsia="en-US" w:bidi="ar-SA"/>
      </w:rPr>
    </w:lvl>
    <w:lvl w:ilvl="6" w:tplc="F1D044F8">
      <w:numFmt w:val="bullet"/>
      <w:lvlText w:val="•"/>
      <w:lvlJc w:val="left"/>
      <w:pPr>
        <w:ind w:left="6474" w:hanging="240"/>
      </w:pPr>
      <w:rPr>
        <w:rFonts w:hint="default"/>
        <w:lang w:val="en-US" w:eastAsia="en-US" w:bidi="ar-SA"/>
      </w:rPr>
    </w:lvl>
    <w:lvl w:ilvl="7" w:tplc="676873F8">
      <w:numFmt w:val="bullet"/>
      <w:lvlText w:val="•"/>
      <w:lvlJc w:val="left"/>
      <w:pPr>
        <w:ind w:left="7497" w:hanging="240"/>
      </w:pPr>
      <w:rPr>
        <w:rFonts w:hint="default"/>
        <w:lang w:val="en-US" w:eastAsia="en-US" w:bidi="ar-SA"/>
      </w:rPr>
    </w:lvl>
    <w:lvl w:ilvl="8" w:tplc="5A06F77A">
      <w:numFmt w:val="bullet"/>
      <w:lvlText w:val="•"/>
      <w:lvlJc w:val="left"/>
      <w:pPr>
        <w:ind w:left="8519" w:hanging="240"/>
      </w:pPr>
      <w:rPr>
        <w:rFonts w:hint="default"/>
        <w:lang w:val="en-US" w:eastAsia="en-US" w:bidi="ar-SA"/>
      </w:rPr>
    </w:lvl>
  </w:abstractNum>
  <w:abstractNum w:abstractNumId="45" w15:restartNumberingAfterBreak="0">
    <w:nsid w:val="77486919"/>
    <w:multiLevelType w:val="hybridMultilevel"/>
    <w:tmpl w:val="6B12EB82"/>
    <w:lvl w:ilvl="0" w:tplc="795C5A98">
      <w:start w:val="1"/>
      <w:numFmt w:val="lowerRoman"/>
      <w:lvlText w:val="%1."/>
      <w:lvlJc w:val="left"/>
      <w:pPr>
        <w:ind w:left="1266" w:hanging="308"/>
      </w:pPr>
      <w:rPr>
        <w:rFonts w:ascii="Times New Roman" w:eastAsia="Times New Roman" w:hAnsi="Times New Roman" w:cs="Times New Roman" w:hint="default"/>
        <w:b w:val="0"/>
        <w:bCs w:val="0"/>
        <w:i w:val="0"/>
        <w:iCs w:val="0"/>
        <w:spacing w:val="0"/>
        <w:w w:val="94"/>
        <w:sz w:val="24"/>
        <w:szCs w:val="24"/>
        <w:lang w:val="en-US" w:eastAsia="en-US" w:bidi="ar-SA"/>
      </w:rPr>
    </w:lvl>
    <w:lvl w:ilvl="1" w:tplc="11F8DB0C">
      <w:numFmt w:val="bullet"/>
      <w:lvlText w:val="•"/>
      <w:lvlJc w:val="left"/>
      <w:pPr>
        <w:ind w:left="2284" w:hanging="308"/>
      </w:pPr>
      <w:rPr>
        <w:rFonts w:hint="default"/>
        <w:lang w:val="en-US" w:eastAsia="en-US" w:bidi="ar-SA"/>
      </w:rPr>
    </w:lvl>
    <w:lvl w:ilvl="2" w:tplc="E55A64DA">
      <w:numFmt w:val="bullet"/>
      <w:lvlText w:val="•"/>
      <w:lvlJc w:val="left"/>
      <w:pPr>
        <w:ind w:left="3308" w:hanging="308"/>
      </w:pPr>
      <w:rPr>
        <w:rFonts w:hint="default"/>
        <w:lang w:val="en-US" w:eastAsia="en-US" w:bidi="ar-SA"/>
      </w:rPr>
    </w:lvl>
    <w:lvl w:ilvl="3" w:tplc="897E29C8">
      <w:numFmt w:val="bullet"/>
      <w:lvlText w:val="•"/>
      <w:lvlJc w:val="left"/>
      <w:pPr>
        <w:ind w:left="4332" w:hanging="308"/>
      </w:pPr>
      <w:rPr>
        <w:rFonts w:hint="default"/>
        <w:lang w:val="en-US" w:eastAsia="en-US" w:bidi="ar-SA"/>
      </w:rPr>
    </w:lvl>
    <w:lvl w:ilvl="4" w:tplc="2D2C4B02">
      <w:numFmt w:val="bullet"/>
      <w:lvlText w:val="•"/>
      <w:lvlJc w:val="left"/>
      <w:pPr>
        <w:ind w:left="5356" w:hanging="308"/>
      </w:pPr>
      <w:rPr>
        <w:rFonts w:hint="default"/>
        <w:lang w:val="en-US" w:eastAsia="en-US" w:bidi="ar-SA"/>
      </w:rPr>
    </w:lvl>
    <w:lvl w:ilvl="5" w:tplc="DFE4E532">
      <w:numFmt w:val="bullet"/>
      <w:lvlText w:val="•"/>
      <w:lvlJc w:val="left"/>
      <w:pPr>
        <w:ind w:left="6380" w:hanging="308"/>
      </w:pPr>
      <w:rPr>
        <w:rFonts w:hint="default"/>
        <w:lang w:val="en-US" w:eastAsia="en-US" w:bidi="ar-SA"/>
      </w:rPr>
    </w:lvl>
    <w:lvl w:ilvl="6" w:tplc="37BA625E">
      <w:numFmt w:val="bullet"/>
      <w:lvlText w:val="•"/>
      <w:lvlJc w:val="left"/>
      <w:pPr>
        <w:ind w:left="7404" w:hanging="308"/>
      </w:pPr>
      <w:rPr>
        <w:rFonts w:hint="default"/>
        <w:lang w:val="en-US" w:eastAsia="en-US" w:bidi="ar-SA"/>
      </w:rPr>
    </w:lvl>
    <w:lvl w:ilvl="7" w:tplc="048A6774">
      <w:numFmt w:val="bullet"/>
      <w:lvlText w:val="•"/>
      <w:lvlJc w:val="left"/>
      <w:pPr>
        <w:ind w:left="8428" w:hanging="308"/>
      </w:pPr>
      <w:rPr>
        <w:rFonts w:hint="default"/>
        <w:lang w:val="en-US" w:eastAsia="en-US" w:bidi="ar-SA"/>
      </w:rPr>
    </w:lvl>
    <w:lvl w:ilvl="8" w:tplc="603096CA">
      <w:numFmt w:val="bullet"/>
      <w:lvlText w:val="•"/>
      <w:lvlJc w:val="left"/>
      <w:pPr>
        <w:ind w:left="9452" w:hanging="308"/>
      </w:pPr>
      <w:rPr>
        <w:rFonts w:hint="default"/>
        <w:lang w:val="en-US" w:eastAsia="en-US" w:bidi="ar-SA"/>
      </w:rPr>
    </w:lvl>
  </w:abstractNum>
  <w:abstractNum w:abstractNumId="46" w15:restartNumberingAfterBreak="0">
    <w:nsid w:val="79A16521"/>
    <w:multiLevelType w:val="multilevel"/>
    <w:tmpl w:val="023C336E"/>
    <w:lvl w:ilvl="0">
      <w:start w:val="1"/>
      <w:numFmt w:val="decimal"/>
      <w:lvlText w:val="%1."/>
      <w:lvlJc w:val="left"/>
      <w:pPr>
        <w:ind w:left="1019" w:hanging="421"/>
        <w:jc w:val="right"/>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959" w:hanging="361"/>
        <w:jc w:val="right"/>
      </w:pPr>
      <w:rPr>
        <w:rFonts w:ascii="Times New Roman" w:eastAsia="Times New Roman" w:hAnsi="Times New Roman" w:cs="Times New Roman" w:hint="default"/>
        <w:b/>
        <w:bCs/>
        <w:i w:val="0"/>
        <w:iCs w:val="0"/>
        <w:spacing w:val="0"/>
        <w:w w:val="100"/>
        <w:sz w:val="24"/>
        <w:szCs w:val="24"/>
        <w:lang w:val="en-US" w:eastAsia="en-US" w:bidi="ar-SA"/>
      </w:rPr>
    </w:lvl>
    <w:lvl w:ilvl="2">
      <w:start w:val="1"/>
      <w:numFmt w:val="lowerLetter"/>
      <w:lvlText w:val="%3)"/>
      <w:lvlJc w:val="left"/>
      <w:pPr>
        <w:ind w:left="1024" w:hanging="325"/>
      </w:pPr>
      <w:rPr>
        <w:rFonts w:hint="default"/>
        <w:b w:val="0"/>
        <w:bCs w:val="0"/>
        <w:i w:val="0"/>
        <w:iCs w:val="0"/>
        <w:spacing w:val="-4"/>
        <w:w w:val="96"/>
        <w:sz w:val="24"/>
        <w:szCs w:val="24"/>
        <w:lang w:val="en-US" w:eastAsia="en-US" w:bidi="ar-SA"/>
      </w:rPr>
    </w:lvl>
    <w:lvl w:ilvl="3">
      <w:numFmt w:val="bullet"/>
      <w:lvlText w:val="•"/>
      <w:lvlJc w:val="left"/>
      <w:pPr>
        <w:ind w:left="2522" w:hanging="325"/>
      </w:pPr>
      <w:rPr>
        <w:rFonts w:hint="default"/>
        <w:lang w:val="en-US" w:eastAsia="en-US" w:bidi="ar-SA"/>
      </w:rPr>
    </w:lvl>
    <w:lvl w:ilvl="4">
      <w:numFmt w:val="bullet"/>
      <w:lvlText w:val="•"/>
      <w:lvlJc w:val="left"/>
      <w:pPr>
        <w:ind w:left="3805" w:hanging="325"/>
      </w:pPr>
      <w:rPr>
        <w:rFonts w:hint="default"/>
        <w:lang w:val="en-US" w:eastAsia="en-US" w:bidi="ar-SA"/>
      </w:rPr>
    </w:lvl>
    <w:lvl w:ilvl="5">
      <w:numFmt w:val="bullet"/>
      <w:lvlText w:val="•"/>
      <w:lvlJc w:val="left"/>
      <w:pPr>
        <w:ind w:left="5087" w:hanging="325"/>
      </w:pPr>
      <w:rPr>
        <w:rFonts w:hint="default"/>
        <w:lang w:val="en-US" w:eastAsia="en-US" w:bidi="ar-SA"/>
      </w:rPr>
    </w:lvl>
    <w:lvl w:ilvl="6">
      <w:numFmt w:val="bullet"/>
      <w:lvlText w:val="•"/>
      <w:lvlJc w:val="left"/>
      <w:pPr>
        <w:ind w:left="6370" w:hanging="325"/>
      </w:pPr>
      <w:rPr>
        <w:rFonts w:hint="default"/>
        <w:lang w:val="en-US" w:eastAsia="en-US" w:bidi="ar-SA"/>
      </w:rPr>
    </w:lvl>
    <w:lvl w:ilvl="7">
      <w:numFmt w:val="bullet"/>
      <w:lvlText w:val="•"/>
      <w:lvlJc w:val="left"/>
      <w:pPr>
        <w:ind w:left="7652" w:hanging="325"/>
      </w:pPr>
      <w:rPr>
        <w:rFonts w:hint="default"/>
        <w:lang w:val="en-US" w:eastAsia="en-US" w:bidi="ar-SA"/>
      </w:rPr>
    </w:lvl>
    <w:lvl w:ilvl="8">
      <w:numFmt w:val="bullet"/>
      <w:lvlText w:val="•"/>
      <w:lvlJc w:val="left"/>
      <w:pPr>
        <w:ind w:left="8935" w:hanging="325"/>
      </w:pPr>
      <w:rPr>
        <w:rFonts w:hint="default"/>
        <w:lang w:val="en-US" w:eastAsia="en-US" w:bidi="ar-SA"/>
      </w:rPr>
    </w:lvl>
  </w:abstractNum>
  <w:abstractNum w:abstractNumId="47" w15:restartNumberingAfterBreak="0">
    <w:nsid w:val="7B571860"/>
    <w:multiLevelType w:val="hybridMultilevel"/>
    <w:tmpl w:val="AC7C8662"/>
    <w:lvl w:ilvl="0" w:tplc="BC70C6B4">
      <w:start w:val="1"/>
      <w:numFmt w:val="lowerLetter"/>
      <w:lvlText w:val="(%1)"/>
      <w:lvlJc w:val="left"/>
      <w:pPr>
        <w:ind w:left="1060" w:hanging="359"/>
      </w:pPr>
      <w:rPr>
        <w:rFonts w:ascii="Times New Roman" w:eastAsia="Times New Roman" w:hAnsi="Times New Roman" w:cs="Times New Roman" w:hint="default"/>
        <w:b w:val="0"/>
        <w:bCs w:val="0"/>
        <w:i w:val="0"/>
        <w:iCs w:val="0"/>
        <w:spacing w:val="-4"/>
        <w:w w:val="100"/>
        <w:sz w:val="24"/>
        <w:szCs w:val="24"/>
        <w:lang w:val="en-US" w:eastAsia="en-US" w:bidi="ar-SA"/>
      </w:rPr>
    </w:lvl>
    <w:lvl w:ilvl="1" w:tplc="A2A41548">
      <w:numFmt w:val="bullet"/>
      <w:lvlText w:val="•"/>
      <w:lvlJc w:val="left"/>
      <w:pPr>
        <w:ind w:left="2104" w:hanging="359"/>
      </w:pPr>
      <w:rPr>
        <w:rFonts w:hint="default"/>
        <w:lang w:val="en-US" w:eastAsia="en-US" w:bidi="ar-SA"/>
      </w:rPr>
    </w:lvl>
    <w:lvl w:ilvl="2" w:tplc="E7C4C978">
      <w:numFmt w:val="bullet"/>
      <w:lvlText w:val="•"/>
      <w:lvlJc w:val="left"/>
      <w:pPr>
        <w:ind w:left="3148" w:hanging="359"/>
      </w:pPr>
      <w:rPr>
        <w:rFonts w:hint="default"/>
        <w:lang w:val="en-US" w:eastAsia="en-US" w:bidi="ar-SA"/>
      </w:rPr>
    </w:lvl>
    <w:lvl w:ilvl="3" w:tplc="B224A632">
      <w:numFmt w:val="bullet"/>
      <w:lvlText w:val="•"/>
      <w:lvlJc w:val="left"/>
      <w:pPr>
        <w:ind w:left="4192" w:hanging="359"/>
      </w:pPr>
      <w:rPr>
        <w:rFonts w:hint="default"/>
        <w:lang w:val="en-US" w:eastAsia="en-US" w:bidi="ar-SA"/>
      </w:rPr>
    </w:lvl>
    <w:lvl w:ilvl="4" w:tplc="73AE4BE4">
      <w:numFmt w:val="bullet"/>
      <w:lvlText w:val="•"/>
      <w:lvlJc w:val="left"/>
      <w:pPr>
        <w:ind w:left="5236" w:hanging="359"/>
      </w:pPr>
      <w:rPr>
        <w:rFonts w:hint="default"/>
        <w:lang w:val="en-US" w:eastAsia="en-US" w:bidi="ar-SA"/>
      </w:rPr>
    </w:lvl>
    <w:lvl w:ilvl="5" w:tplc="FFB463B6">
      <w:numFmt w:val="bullet"/>
      <w:lvlText w:val="•"/>
      <w:lvlJc w:val="left"/>
      <w:pPr>
        <w:ind w:left="6280" w:hanging="359"/>
      </w:pPr>
      <w:rPr>
        <w:rFonts w:hint="default"/>
        <w:lang w:val="en-US" w:eastAsia="en-US" w:bidi="ar-SA"/>
      </w:rPr>
    </w:lvl>
    <w:lvl w:ilvl="6" w:tplc="DC46F1EE">
      <w:numFmt w:val="bullet"/>
      <w:lvlText w:val="•"/>
      <w:lvlJc w:val="left"/>
      <w:pPr>
        <w:ind w:left="7324" w:hanging="359"/>
      </w:pPr>
      <w:rPr>
        <w:rFonts w:hint="default"/>
        <w:lang w:val="en-US" w:eastAsia="en-US" w:bidi="ar-SA"/>
      </w:rPr>
    </w:lvl>
    <w:lvl w:ilvl="7" w:tplc="F7A895C0">
      <w:numFmt w:val="bullet"/>
      <w:lvlText w:val="•"/>
      <w:lvlJc w:val="left"/>
      <w:pPr>
        <w:ind w:left="8368" w:hanging="359"/>
      </w:pPr>
      <w:rPr>
        <w:rFonts w:hint="default"/>
        <w:lang w:val="en-US" w:eastAsia="en-US" w:bidi="ar-SA"/>
      </w:rPr>
    </w:lvl>
    <w:lvl w:ilvl="8" w:tplc="7B225F7C">
      <w:numFmt w:val="bullet"/>
      <w:lvlText w:val="•"/>
      <w:lvlJc w:val="left"/>
      <w:pPr>
        <w:ind w:left="9412" w:hanging="359"/>
      </w:pPr>
      <w:rPr>
        <w:rFonts w:hint="default"/>
        <w:lang w:val="en-US" w:eastAsia="en-US" w:bidi="ar-SA"/>
      </w:rPr>
    </w:lvl>
  </w:abstractNum>
  <w:num w:numId="1">
    <w:abstractNumId w:val="40"/>
  </w:num>
  <w:num w:numId="2">
    <w:abstractNumId w:val="18"/>
  </w:num>
  <w:num w:numId="3">
    <w:abstractNumId w:val="17"/>
  </w:num>
  <w:num w:numId="4">
    <w:abstractNumId w:val="0"/>
  </w:num>
  <w:num w:numId="5">
    <w:abstractNumId w:val="36"/>
  </w:num>
  <w:num w:numId="6">
    <w:abstractNumId w:val="30"/>
  </w:num>
  <w:num w:numId="7">
    <w:abstractNumId w:val="42"/>
  </w:num>
  <w:num w:numId="8">
    <w:abstractNumId w:val="34"/>
  </w:num>
  <w:num w:numId="9">
    <w:abstractNumId w:val="7"/>
  </w:num>
  <w:num w:numId="10">
    <w:abstractNumId w:val="14"/>
  </w:num>
  <w:num w:numId="11">
    <w:abstractNumId w:val="1"/>
  </w:num>
  <w:num w:numId="12">
    <w:abstractNumId w:val="23"/>
  </w:num>
  <w:num w:numId="13">
    <w:abstractNumId w:val="39"/>
  </w:num>
  <w:num w:numId="14">
    <w:abstractNumId w:val="45"/>
  </w:num>
  <w:num w:numId="15">
    <w:abstractNumId w:val="16"/>
  </w:num>
  <w:num w:numId="16">
    <w:abstractNumId w:val="47"/>
  </w:num>
  <w:num w:numId="17">
    <w:abstractNumId w:val="28"/>
  </w:num>
  <w:num w:numId="18">
    <w:abstractNumId w:val="27"/>
  </w:num>
  <w:num w:numId="19">
    <w:abstractNumId w:val="5"/>
  </w:num>
  <w:num w:numId="20">
    <w:abstractNumId w:val="6"/>
  </w:num>
  <w:num w:numId="21">
    <w:abstractNumId w:val="15"/>
  </w:num>
  <w:num w:numId="22">
    <w:abstractNumId w:val="41"/>
  </w:num>
  <w:num w:numId="23">
    <w:abstractNumId w:val="3"/>
  </w:num>
  <w:num w:numId="24">
    <w:abstractNumId w:val="46"/>
  </w:num>
  <w:num w:numId="25">
    <w:abstractNumId w:val="38"/>
  </w:num>
  <w:num w:numId="26">
    <w:abstractNumId w:val="20"/>
  </w:num>
  <w:num w:numId="27">
    <w:abstractNumId w:val="31"/>
  </w:num>
  <w:num w:numId="28">
    <w:abstractNumId w:val="33"/>
  </w:num>
  <w:num w:numId="29">
    <w:abstractNumId w:val="2"/>
  </w:num>
  <w:num w:numId="30">
    <w:abstractNumId w:val="22"/>
  </w:num>
  <w:num w:numId="31">
    <w:abstractNumId w:val="10"/>
  </w:num>
  <w:num w:numId="32">
    <w:abstractNumId w:val="26"/>
  </w:num>
  <w:num w:numId="33">
    <w:abstractNumId w:val="11"/>
  </w:num>
  <w:num w:numId="34">
    <w:abstractNumId w:val="25"/>
  </w:num>
  <w:num w:numId="35">
    <w:abstractNumId w:val="8"/>
  </w:num>
  <w:num w:numId="36">
    <w:abstractNumId w:val="32"/>
  </w:num>
  <w:num w:numId="37">
    <w:abstractNumId w:val="29"/>
  </w:num>
  <w:num w:numId="38">
    <w:abstractNumId w:val="37"/>
  </w:num>
  <w:num w:numId="39">
    <w:abstractNumId w:val="44"/>
  </w:num>
  <w:num w:numId="40">
    <w:abstractNumId w:val="43"/>
  </w:num>
  <w:num w:numId="41">
    <w:abstractNumId w:val="35"/>
  </w:num>
  <w:num w:numId="42">
    <w:abstractNumId w:val="4"/>
  </w:num>
  <w:num w:numId="43">
    <w:abstractNumId w:val="24"/>
  </w:num>
  <w:num w:numId="44">
    <w:abstractNumId w:val="12"/>
  </w:num>
  <w:num w:numId="45">
    <w:abstractNumId w:val="9"/>
  </w:num>
  <w:num w:numId="46">
    <w:abstractNumId w:val="21"/>
  </w:num>
  <w:num w:numId="47">
    <w:abstractNumId w:val="19"/>
  </w:num>
  <w:num w:numId="48">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31"/>
    <w:rsid w:val="000020BA"/>
    <w:rsid w:val="00004201"/>
    <w:rsid w:val="00004BB1"/>
    <w:rsid w:val="00011D50"/>
    <w:rsid w:val="0001482E"/>
    <w:rsid w:val="00022701"/>
    <w:rsid w:val="00023CBD"/>
    <w:rsid w:val="0002565A"/>
    <w:rsid w:val="0002731B"/>
    <w:rsid w:val="0003153D"/>
    <w:rsid w:val="00040FCE"/>
    <w:rsid w:val="00051D5A"/>
    <w:rsid w:val="0005521E"/>
    <w:rsid w:val="000556DA"/>
    <w:rsid w:val="00055B27"/>
    <w:rsid w:val="00071634"/>
    <w:rsid w:val="000974F3"/>
    <w:rsid w:val="000A1F91"/>
    <w:rsid w:val="000A44D8"/>
    <w:rsid w:val="000A590C"/>
    <w:rsid w:val="000A72DD"/>
    <w:rsid w:val="000B5365"/>
    <w:rsid w:val="000B7CE1"/>
    <w:rsid w:val="000C16F6"/>
    <w:rsid w:val="000D12E7"/>
    <w:rsid w:val="000E1492"/>
    <w:rsid w:val="000E297D"/>
    <w:rsid w:val="000E29B6"/>
    <w:rsid w:val="000E5237"/>
    <w:rsid w:val="000F11A2"/>
    <w:rsid w:val="0010505E"/>
    <w:rsid w:val="001079C8"/>
    <w:rsid w:val="00107A34"/>
    <w:rsid w:val="001106FB"/>
    <w:rsid w:val="00111315"/>
    <w:rsid w:val="0011584E"/>
    <w:rsid w:val="00115890"/>
    <w:rsid w:val="00141DEA"/>
    <w:rsid w:val="001465C1"/>
    <w:rsid w:val="00146A77"/>
    <w:rsid w:val="0015175C"/>
    <w:rsid w:val="0015564E"/>
    <w:rsid w:val="001655C7"/>
    <w:rsid w:val="00165B68"/>
    <w:rsid w:val="00171567"/>
    <w:rsid w:val="00181BED"/>
    <w:rsid w:val="00187F61"/>
    <w:rsid w:val="00194F01"/>
    <w:rsid w:val="001C1C6D"/>
    <w:rsid w:val="001D42C8"/>
    <w:rsid w:val="001D7510"/>
    <w:rsid w:val="001E5D44"/>
    <w:rsid w:val="001E775D"/>
    <w:rsid w:val="001F105A"/>
    <w:rsid w:val="001F2D6F"/>
    <w:rsid w:val="001F4C0B"/>
    <w:rsid w:val="00202EEB"/>
    <w:rsid w:val="002058E5"/>
    <w:rsid w:val="00222559"/>
    <w:rsid w:val="00230FCF"/>
    <w:rsid w:val="00235233"/>
    <w:rsid w:val="0024028E"/>
    <w:rsid w:val="0024186D"/>
    <w:rsid w:val="00242020"/>
    <w:rsid w:val="00253A36"/>
    <w:rsid w:val="002637ED"/>
    <w:rsid w:val="002651F5"/>
    <w:rsid w:val="002669E5"/>
    <w:rsid w:val="00281C30"/>
    <w:rsid w:val="002A557B"/>
    <w:rsid w:val="002B60A2"/>
    <w:rsid w:val="002B7D2A"/>
    <w:rsid w:val="002C0C66"/>
    <w:rsid w:val="002C1E73"/>
    <w:rsid w:val="002D6AEB"/>
    <w:rsid w:val="002E4E70"/>
    <w:rsid w:val="002E5670"/>
    <w:rsid w:val="002E6591"/>
    <w:rsid w:val="002F54F9"/>
    <w:rsid w:val="00307D25"/>
    <w:rsid w:val="0031166F"/>
    <w:rsid w:val="003129B4"/>
    <w:rsid w:val="00333261"/>
    <w:rsid w:val="00336327"/>
    <w:rsid w:val="00350CF9"/>
    <w:rsid w:val="003562E9"/>
    <w:rsid w:val="00361756"/>
    <w:rsid w:val="00362148"/>
    <w:rsid w:val="0036782A"/>
    <w:rsid w:val="00374190"/>
    <w:rsid w:val="00376BEC"/>
    <w:rsid w:val="00377D6D"/>
    <w:rsid w:val="003852BD"/>
    <w:rsid w:val="00394EA0"/>
    <w:rsid w:val="003A1147"/>
    <w:rsid w:val="003C28A6"/>
    <w:rsid w:val="003C7C65"/>
    <w:rsid w:val="003D4164"/>
    <w:rsid w:val="003D7DFC"/>
    <w:rsid w:val="003F7CF2"/>
    <w:rsid w:val="004032B5"/>
    <w:rsid w:val="004231A3"/>
    <w:rsid w:val="00431E84"/>
    <w:rsid w:val="00433698"/>
    <w:rsid w:val="00436E51"/>
    <w:rsid w:val="00437779"/>
    <w:rsid w:val="00440923"/>
    <w:rsid w:val="00446E3A"/>
    <w:rsid w:val="00460C45"/>
    <w:rsid w:val="00460CED"/>
    <w:rsid w:val="00470A7B"/>
    <w:rsid w:val="004715BF"/>
    <w:rsid w:val="00472B28"/>
    <w:rsid w:val="00474746"/>
    <w:rsid w:val="00474DDD"/>
    <w:rsid w:val="00476B98"/>
    <w:rsid w:val="004829EE"/>
    <w:rsid w:val="00492209"/>
    <w:rsid w:val="004A15E0"/>
    <w:rsid w:val="004A666B"/>
    <w:rsid w:val="004B3D82"/>
    <w:rsid w:val="004C02DE"/>
    <w:rsid w:val="004C0C2F"/>
    <w:rsid w:val="004C1E1C"/>
    <w:rsid w:val="004C4609"/>
    <w:rsid w:val="004D3854"/>
    <w:rsid w:val="004D525E"/>
    <w:rsid w:val="004E0287"/>
    <w:rsid w:val="004E3DC9"/>
    <w:rsid w:val="004E634A"/>
    <w:rsid w:val="004F4EE8"/>
    <w:rsid w:val="004F5F31"/>
    <w:rsid w:val="005122C5"/>
    <w:rsid w:val="005260A4"/>
    <w:rsid w:val="00527807"/>
    <w:rsid w:val="00531621"/>
    <w:rsid w:val="00534CBD"/>
    <w:rsid w:val="00543A9F"/>
    <w:rsid w:val="00556AEE"/>
    <w:rsid w:val="00563071"/>
    <w:rsid w:val="00570EF6"/>
    <w:rsid w:val="00573864"/>
    <w:rsid w:val="00574649"/>
    <w:rsid w:val="00582A4C"/>
    <w:rsid w:val="00582C86"/>
    <w:rsid w:val="005A095B"/>
    <w:rsid w:val="005B2DCA"/>
    <w:rsid w:val="005B49E1"/>
    <w:rsid w:val="005B765A"/>
    <w:rsid w:val="005C479A"/>
    <w:rsid w:val="005E312E"/>
    <w:rsid w:val="005E7B1F"/>
    <w:rsid w:val="005F1C9B"/>
    <w:rsid w:val="005F627D"/>
    <w:rsid w:val="00600CEE"/>
    <w:rsid w:val="006123B1"/>
    <w:rsid w:val="00616B64"/>
    <w:rsid w:val="00632944"/>
    <w:rsid w:val="00643574"/>
    <w:rsid w:val="00650917"/>
    <w:rsid w:val="0065345F"/>
    <w:rsid w:val="006628B3"/>
    <w:rsid w:val="00664FB2"/>
    <w:rsid w:val="00672749"/>
    <w:rsid w:val="00682515"/>
    <w:rsid w:val="006847CE"/>
    <w:rsid w:val="00684BE4"/>
    <w:rsid w:val="006871AB"/>
    <w:rsid w:val="00693A62"/>
    <w:rsid w:val="006A1B9D"/>
    <w:rsid w:val="006A4508"/>
    <w:rsid w:val="006B50AE"/>
    <w:rsid w:val="006C47DA"/>
    <w:rsid w:val="006D1A5E"/>
    <w:rsid w:val="006D42F0"/>
    <w:rsid w:val="006E3B26"/>
    <w:rsid w:val="006E7654"/>
    <w:rsid w:val="00705E7A"/>
    <w:rsid w:val="00707A1E"/>
    <w:rsid w:val="007202BF"/>
    <w:rsid w:val="00720523"/>
    <w:rsid w:val="007215EF"/>
    <w:rsid w:val="00727C0A"/>
    <w:rsid w:val="00730864"/>
    <w:rsid w:val="00737328"/>
    <w:rsid w:val="00751478"/>
    <w:rsid w:val="007518D0"/>
    <w:rsid w:val="0075391A"/>
    <w:rsid w:val="00761354"/>
    <w:rsid w:val="007678AD"/>
    <w:rsid w:val="00785DA1"/>
    <w:rsid w:val="00792930"/>
    <w:rsid w:val="00794292"/>
    <w:rsid w:val="007942C0"/>
    <w:rsid w:val="007A0EFB"/>
    <w:rsid w:val="007A1D8D"/>
    <w:rsid w:val="007A3DA8"/>
    <w:rsid w:val="007A4A6F"/>
    <w:rsid w:val="007B7A08"/>
    <w:rsid w:val="007C0113"/>
    <w:rsid w:val="007C7478"/>
    <w:rsid w:val="007D154C"/>
    <w:rsid w:val="007D1E16"/>
    <w:rsid w:val="007D5394"/>
    <w:rsid w:val="007E001A"/>
    <w:rsid w:val="007E3EFD"/>
    <w:rsid w:val="007F6CEC"/>
    <w:rsid w:val="00800BBC"/>
    <w:rsid w:val="008013DE"/>
    <w:rsid w:val="00810EC7"/>
    <w:rsid w:val="0081339F"/>
    <w:rsid w:val="008176D1"/>
    <w:rsid w:val="00824789"/>
    <w:rsid w:val="008267CA"/>
    <w:rsid w:val="00830480"/>
    <w:rsid w:val="0083386B"/>
    <w:rsid w:val="00852976"/>
    <w:rsid w:val="00852E15"/>
    <w:rsid w:val="00852F54"/>
    <w:rsid w:val="00861248"/>
    <w:rsid w:val="00862E9F"/>
    <w:rsid w:val="008771F0"/>
    <w:rsid w:val="008A0851"/>
    <w:rsid w:val="008A1706"/>
    <w:rsid w:val="008A1FD0"/>
    <w:rsid w:val="008B6702"/>
    <w:rsid w:val="008C2D8C"/>
    <w:rsid w:val="008D27FC"/>
    <w:rsid w:val="008D336E"/>
    <w:rsid w:val="008E3271"/>
    <w:rsid w:val="008E7C59"/>
    <w:rsid w:val="008F0BE4"/>
    <w:rsid w:val="008F5642"/>
    <w:rsid w:val="00903C1E"/>
    <w:rsid w:val="00906F44"/>
    <w:rsid w:val="00914212"/>
    <w:rsid w:val="009147BF"/>
    <w:rsid w:val="00917FB8"/>
    <w:rsid w:val="0093344C"/>
    <w:rsid w:val="00935103"/>
    <w:rsid w:val="00937494"/>
    <w:rsid w:val="00941091"/>
    <w:rsid w:val="00944079"/>
    <w:rsid w:val="00952C7E"/>
    <w:rsid w:val="00952D44"/>
    <w:rsid w:val="00955F58"/>
    <w:rsid w:val="0095799D"/>
    <w:rsid w:val="00960309"/>
    <w:rsid w:val="00963130"/>
    <w:rsid w:val="009701B5"/>
    <w:rsid w:val="00976214"/>
    <w:rsid w:val="00984F1E"/>
    <w:rsid w:val="00991D1E"/>
    <w:rsid w:val="009A06E2"/>
    <w:rsid w:val="009A5FB3"/>
    <w:rsid w:val="009A7421"/>
    <w:rsid w:val="009C131C"/>
    <w:rsid w:val="009D7FE9"/>
    <w:rsid w:val="009E027B"/>
    <w:rsid w:val="009E0F01"/>
    <w:rsid w:val="009F0E77"/>
    <w:rsid w:val="009F0EB8"/>
    <w:rsid w:val="00A07C6A"/>
    <w:rsid w:val="00A2408A"/>
    <w:rsid w:val="00A30AD5"/>
    <w:rsid w:val="00A30BDA"/>
    <w:rsid w:val="00A447F9"/>
    <w:rsid w:val="00A45059"/>
    <w:rsid w:val="00A56309"/>
    <w:rsid w:val="00A56FC3"/>
    <w:rsid w:val="00A64937"/>
    <w:rsid w:val="00A67447"/>
    <w:rsid w:val="00A67FB0"/>
    <w:rsid w:val="00A73F55"/>
    <w:rsid w:val="00A82054"/>
    <w:rsid w:val="00A86BF4"/>
    <w:rsid w:val="00A87E8F"/>
    <w:rsid w:val="00AA072B"/>
    <w:rsid w:val="00AA571E"/>
    <w:rsid w:val="00AB1866"/>
    <w:rsid w:val="00AB3427"/>
    <w:rsid w:val="00AB7831"/>
    <w:rsid w:val="00AC1AB1"/>
    <w:rsid w:val="00AC480A"/>
    <w:rsid w:val="00AC722A"/>
    <w:rsid w:val="00AD3BB3"/>
    <w:rsid w:val="00AD6882"/>
    <w:rsid w:val="00AE0805"/>
    <w:rsid w:val="00AF1822"/>
    <w:rsid w:val="00AF21AB"/>
    <w:rsid w:val="00AF4572"/>
    <w:rsid w:val="00B129F0"/>
    <w:rsid w:val="00B13091"/>
    <w:rsid w:val="00B15852"/>
    <w:rsid w:val="00B23F36"/>
    <w:rsid w:val="00B24E78"/>
    <w:rsid w:val="00B26C20"/>
    <w:rsid w:val="00B43D93"/>
    <w:rsid w:val="00B50D5C"/>
    <w:rsid w:val="00B61202"/>
    <w:rsid w:val="00B61FBA"/>
    <w:rsid w:val="00B65B58"/>
    <w:rsid w:val="00B76EC5"/>
    <w:rsid w:val="00B776FA"/>
    <w:rsid w:val="00B80493"/>
    <w:rsid w:val="00B82147"/>
    <w:rsid w:val="00BB56A0"/>
    <w:rsid w:val="00BC2E57"/>
    <w:rsid w:val="00BC7F0F"/>
    <w:rsid w:val="00BE1A01"/>
    <w:rsid w:val="00BF29E0"/>
    <w:rsid w:val="00BF2AC6"/>
    <w:rsid w:val="00C03F5E"/>
    <w:rsid w:val="00C11F21"/>
    <w:rsid w:val="00C17A77"/>
    <w:rsid w:val="00C26883"/>
    <w:rsid w:val="00C268BE"/>
    <w:rsid w:val="00C470D2"/>
    <w:rsid w:val="00C54161"/>
    <w:rsid w:val="00C5421D"/>
    <w:rsid w:val="00C55BBD"/>
    <w:rsid w:val="00C6170F"/>
    <w:rsid w:val="00C673DC"/>
    <w:rsid w:val="00C702A9"/>
    <w:rsid w:val="00C74C08"/>
    <w:rsid w:val="00C7727C"/>
    <w:rsid w:val="00C847F0"/>
    <w:rsid w:val="00C93451"/>
    <w:rsid w:val="00CA00D1"/>
    <w:rsid w:val="00CA1A26"/>
    <w:rsid w:val="00CC0E06"/>
    <w:rsid w:val="00CC1A70"/>
    <w:rsid w:val="00CC4C15"/>
    <w:rsid w:val="00CD67AB"/>
    <w:rsid w:val="00CE4D7A"/>
    <w:rsid w:val="00CE7FD1"/>
    <w:rsid w:val="00CF42A6"/>
    <w:rsid w:val="00D079A2"/>
    <w:rsid w:val="00D12975"/>
    <w:rsid w:val="00D13545"/>
    <w:rsid w:val="00D15008"/>
    <w:rsid w:val="00D33CAA"/>
    <w:rsid w:val="00D34C82"/>
    <w:rsid w:val="00D35D72"/>
    <w:rsid w:val="00D43F60"/>
    <w:rsid w:val="00D44007"/>
    <w:rsid w:val="00D47F42"/>
    <w:rsid w:val="00D5076D"/>
    <w:rsid w:val="00D52A00"/>
    <w:rsid w:val="00D57888"/>
    <w:rsid w:val="00D66235"/>
    <w:rsid w:val="00D704A0"/>
    <w:rsid w:val="00D74A9B"/>
    <w:rsid w:val="00D75318"/>
    <w:rsid w:val="00D86910"/>
    <w:rsid w:val="00D93B09"/>
    <w:rsid w:val="00D950DA"/>
    <w:rsid w:val="00D95C88"/>
    <w:rsid w:val="00DB1352"/>
    <w:rsid w:val="00DB23B8"/>
    <w:rsid w:val="00DB4F7F"/>
    <w:rsid w:val="00DC0C0D"/>
    <w:rsid w:val="00DC4007"/>
    <w:rsid w:val="00DE59A5"/>
    <w:rsid w:val="00DE6BF3"/>
    <w:rsid w:val="00DE75AC"/>
    <w:rsid w:val="00DE7EB1"/>
    <w:rsid w:val="00DF26F7"/>
    <w:rsid w:val="00DF51C0"/>
    <w:rsid w:val="00E07E2A"/>
    <w:rsid w:val="00E206EA"/>
    <w:rsid w:val="00E2075F"/>
    <w:rsid w:val="00E360F3"/>
    <w:rsid w:val="00E40B6F"/>
    <w:rsid w:val="00E43A2A"/>
    <w:rsid w:val="00E57214"/>
    <w:rsid w:val="00E6581B"/>
    <w:rsid w:val="00E70159"/>
    <w:rsid w:val="00E87139"/>
    <w:rsid w:val="00E96EA5"/>
    <w:rsid w:val="00EB0D37"/>
    <w:rsid w:val="00EB5BA8"/>
    <w:rsid w:val="00ED1778"/>
    <w:rsid w:val="00ED4603"/>
    <w:rsid w:val="00EE4309"/>
    <w:rsid w:val="00EF47D4"/>
    <w:rsid w:val="00F018C7"/>
    <w:rsid w:val="00F22014"/>
    <w:rsid w:val="00F26525"/>
    <w:rsid w:val="00F35937"/>
    <w:rsid w:val="00F35A84"/>
    <w:rsid w:val="00F4342A"/>
    <w:rsid w:val="00F560F0"/>
    <w:rsid w:val="00F56247"/>
    <w:rsid w:val="00F63B59"/>
    <w:rsid w:val="00F71BAC"/>
    <w:rsid w:val="00F80370"/>
    <w:rsid w:val="00F808FE"/>
    <w:rsid w:val="00F81D07"/>
    <w:rsid w:val="00F86961"/>
    <w:rsid w:val="00F94BFD"/>
    <w:rsid w:val="00F96D93"/>
    <w:rsid w:val="00FA10F0"/>
    <w:rsid w:val="00FA1B98"/>
    <w:rsid w:val="00FA2361"/>
    <w:rsid w:val="00FA5ABA"/>
    <w:rsid w:val="00FB4598"/>
    <w:rsid w:val="00FC222D"/>
    <w:rsid w:val="00FD5EAB"/>
    <w:rsid w:val="00FD702C"/>
    <w:rsid w:val="00FE74F9"/>
    <w:rsid w:val="00FF2060"/>
    <w:rsid w:val="00FF55C5"/>
    <w:rsid w:val="00FF614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BAB1F"/>
  <w15:docId w15:val="{207F8F2B-3C1B-4E01-A609-43E35208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jc w:val="center"/>
      <w:outlineLvl w:val="0"/>
    </w:pPr>
    <w:rPr>
      <w:b/>
      <w:bCs/>
      <w:sz w:val="28"/>
      <w:szCs w:val="28"/>
    </w:rPr>
  </w:style>
  <w:style w:type="paragraph" w:styleId="Heading2">
    <w:name w:val="heading 2"/>
    <w:basedOn w:val="Normal"/>
    <w:uiPriority w:val="1"/>
    <w:qFormat/>
    <w:pPr>
      <w:ind w:left="959" w:hanging="360"/>
      <w:outlineLvl w:val="1"/>
    </w:pPr>
    <w:rPr>
      <w:b/>
      <w:bCs/>
      <w:sz w:val="24"/>
      <w:szCs w:val="24"/>
    </w:rPr>
  </w:style>
  <w:style w:type="paragraph" w:styleId="Heading3">
    <w:name w:val="heading 3"/>
    <w:basedOn w:val="Normal"/>
    <w:uiPriority w:val="1"/>
    <w:qFormat/>
    <w:pPr>
      <w:ind w:left="599"/>
      <w:jc w:val="both"/>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ind w:left="1561" w:right="1185"/>
      <w:jc w:val="center"/>
    </w:pPr>
    <w:rPr>
      <w:b/>
      <w:bCs/>
      <w:sz w:val="32"/>
      <w:szCs w:val="32"/>
      <w:u w:val="single" w:color="000000"/>
    </w:rPr>
  </w:style>
  <w:style w:type="paragraph" w:styleId="ListParagraph">
    <w:name w:val="List Paragraph"/>
    <w:basedOn w:val="Normal"/>
    <w:uiPriority w:val="1"/>
    <w:qFormat/>
    <w:pPr>
      <w:ind w:left="1060" w:hanging="361"/>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07A1E"/>
    <w:rPr>
      <w:rFonts w:ascii="Tahoma" w:hAnsi="Tahoma" w:cs="Tahoma"/>
      <w:sz w:val="16"/>
      <w:szCs w:val="16"/>
    </w:rPr>
  </w:style>
  <w:style w:type="character" w:customStyle="1" w:styleId="BalloonTextChar">
    <w:name w:val="Balloon Text Char"/>
    <w:basedOn w:val="DefaultParagraphFont"/>
    <w:link w:val="BalloonText"/>
    <w:uiPriority w:val="99"/>
    <w:semiHidden/>
    <w:rsid w:val="00707A1E"/>
    <w:rPr>
      <w:rFonts w:ascii="Tahoma" w:eastAsia="Times New Roman" w:hAnsi="Tahoma" w:cs="Tahoma"/>
      <w:sz w:val="16"/>
      <w:szCs w:val="16"/>
    </w:rPr>
  </w:style>
  <w:style w:type="character" w:styleId="Hyperlink">
    <w:name w:val="Hyperlink"/>
    <w:basedOn w:val="DefaultParagraphFont"/>
    <w:uiPriority w:val="99"/>
    <w:unhideWhenUsed/>
    <w:rsid w:val="00040FCE"/>
    <w:rPr>
      <w:color w:val="0000FF" w:themeColor="hyperlink"/>
      <w:u w:val="single"/>
    </w:rPr>
  </w:style>
  <w:style w:type="paragraph" w:styleId="Header">
    <w:name w:val="header"/>
    <w:basedOn w:val="Normal"/>
    <w:link w:val="HeaderChar"/>
    <w:uiPriority w:val="99"/>
    <w:unhideWhenUsed/>
    <w:rsid w:val="00DF51C0"/>
    <w:pPr>
      <w:tabs>
        <w:tab w:val="center" w:pos="4513"/>
        <w:tab w:val="right" w:pos="9026"/>
      </w:tabs>
    </w:pPr>
  </w:style>
  <w:style w:type="character" w:customStyle="1" w:styleId="HeaderChar">
    <w:name w:val="Header Char"/>
    <w:basedOn w:val="DefaultParagraphFont"/>
    <w:link w:val="Header"/>
    <w:uiPriority w:val="99"/>
    <w:rsid w:val="00DF51C0"/>
    <w:rPr>
      <w:rFonts w:ascii="Times New Roman" w:eastAsia="Times New Roman" w:hAnsi="Times New Roman" w:cs="Times New Roman"/>
    </w:rPr>
  </w:style>
  <w:style w:type="paragraph" w:styleId="Footer">
    <w:name w:val="footer"/>
    <w:basedOn w:val="Normal"/>
    <w:link w:val="FooterChar"/>
    <w:uiPriority w:val="99"/>
    <w:unhideWhenUsed/>
    <w:rsid w:val="00DF51C0"/>
    <w:pPr>
      <w:tabs>
        <w:tab w:val="center" w:pos="4513"/>
        <w:tab w:val="right" w:pos="9026"/>
      </w:tabs>
    </w:pPr>
  </w:style>
  <w:style w:type="character" w:customStyle="1" w:styleId="FooterChar">
    <w:name w:val="Footer Char"/>
    <w:basedOn w:val="DefaultParagraphFont"/>
    <w:link w:val="Footer"/>
    <w:uiPriority w:val="99"/>
    <w:rsid w:val="00DF51C0"/>
    <w:rPr>
      <w:rFonts w:ascii="Times New Roman" w:eastAsia="Times New Roman" w:hAnsi="Times New Roman" w:cs="Times New Roman"/>
    </w:rPr>
  </w:style>
  <w:style w:type="paragraph" w:styleId="Caption">
    <w:name w:val="caption"/>
    <w:basedOn w:val="Normal"/>
    <w:next w:val="Normal"/>
    <w:qFormat/>
    <w:rsid w:val="00556AEE"/>
    <w:pPr>
      <w:widowControl/>
      <w:adjustRightInd w:val="0"/>
      <w:jc w:val="center"/>
    </w:pPr>
    <w:rPr>
      <w:rFonts w:ascii="Arial" w:hAnsi="Arial"/>
      <w:b/>
      <w:sz w:val="24"/>
      <w:szCs w:val="20"/>
    </w:rPr>
  </w:style>
  <w:style w:type="paragraph" w:styleId="PlainText">
    <w:name w:val="Plain Text"/>
    <w:aliases w:val="Plain Text Char Char,Plain Text Char Char Char Char Char Char,Plain Text Char Char Char Char,Plain Text Char Char Char Char Char"/>
    <w:basedOn w:val="Normal"/>
    <w:link w:val="PlainTextChar"/>
    <w:rsid w:val="0065345F"/>
    <w:pPr>
      <w:widowControl/>
      <w:autoSpaceDE/>
      <w:autoSpaceDN/>
    </w:pPr>
    <w:rPr>
      <w:rFonts w:ascii="Courier New" w:hAnsi="Courier New"/>
      <w:sz w:val="20"/>
      <w:szCs w:val="24"/>
    </w:rPr>
  </w:style>
  <w:style w:type="character" w:customStyle="1" w:styleId="PlainTextChar">
    <w:name w:val="Plain Text Char"/>
    <w:aliases w:val="Plain Text Char Char Char,Plain Text Char Char Char Char Char Char Char,Plain Text Char Char Char Char Char1,Plain Text Char Char Char Char Char Char1"/>
    <w:basedOn w:val="DefaultParagraphFont"/>
    <w:link w:val="PlainText"/>
    <w:rsid w:val="0065345F"/>
    <w:rPr>
      <w:rFonts w:ascii="Courier New" w:eastAsia="Times New Roman" w:hAnsi="Courier New" w:cs="Times New Roman"/>
      <w:sz w:val="20"/>
      <w:szCs w:val="24"/>
    </w:rPr>
  </w:style>
  <w:style w:type="paragraph" w:styleId="NormalWeb">
    <w:name w:val="Normal (Web)"/>
    <w:basedOn w:val="Normal"/>
    <w:uiPriority w:val="99"/>
    <w:semiHidden/>
    <w:unhideWhenUsed/>
    <w:rsid w:val="000B7CE1"/>
    <w:pPr>
      <w:widowControl/>
      <w:autoSpaceDE/>
      <w:autoSpaceDN/>
      <w:spacing w:before="100" w:beforeAutospacing="1" w:after="100" w:afterAutospacing="1"/>
    </w:pPr>
    <w:rPr>
      <w:sz w:val="24"/>
      <w:szCs w:val="24"/>
      <w:lang w:val="en-IN" w:eastAsia="en-IN"/>
    </w:rPr>
  </w:style>
  <w:style w:type="character" w:styleId="Strong">
    <w:name w:val="Strong"/>
    <w:basedOn w:val="DefaultParagraphFont"/>
    <w:uiPriority w:val="22"/>
    <w:qFormat/>
    <w:rsid w:val="000B7CE1"/>
    <w:rPr>
      <w:b/>
      <w:bCs/>
    </w:rPr>
  </w:style>
  <w:style w:type="character" w:styleId="LineNumber">
    <w:name w:val="line number"/>
    <w:basedOn w:val="DefaultParagraphFont"/>
    <w:uiPriority w:val="99"/>
    <w:semiHidden/>
    <w:unhideWhenUsed/>
    <w:rsid w:val="000E1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763251">
      <w:bodyDiv w:val="1"/>
      <w:marLeft w:val="0"/>
      <w:marRight w:val="0"/>
      <w:marTop w:val="0"/>
      <w:marBottom w:val="0"/>
      <w:divBdr>
        <w:top w:val="none" w:sz="0" w:space="0" w:color="auto"/>
        <w:left w:val="none" w:sz="0" w:space="0" w:color="auto"/>
        <w:bottom w:val="none" w:sz="0" w:space="0" w:color="auto"/>
        <w:right w:val="none" w:sz="0" w:space="0" w:color="auto"/>
      </w:divBdr>
    </w:div>
    <w:div w:id="1301224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zo.dehradun@psb.bank.in" TargetMode="External"/><Relationship Id="rId18" Type="http://schemas.openxmlformats.org/officeDocument/2006/relationships/hyperlink" Target="https://psb.eproc.in/"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anshul.singh@psb.bank.in" TargetMode="External"/><Relationship Id="rId17" Type="http://schemas.openxmlformats.org/officeDocument/2006/relationships/hyperlink" Target="http://punjabandsindbank.co.in/"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psbsupport@c1india.com" TargetMode="External"/><Relationship Id="rId20" Type="http://schemas.openxmlformats.org/officeDocument/2006/relationships/hyperlink" Target="https://psb.eproc.in/"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cca.gov.in/" TargetMode="Externa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punjabandsindbank.co.i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shul.singh@psb.bank.in%20zo.dehradun@psb.bank.in" TargetMode="External"/><Relationship Id="rId14" Type="http://schemas.openxmlformats.org/officeDocument/2006/relationships/hyperlink" Target="https://psb.eproc.in/" TargetMode="External"/><Relationship Id="rId22" Type="http://schemas.openxmlformats.org/officeDocument/2006/relationships/footer" Target="footer3.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249D7-83B0-4899-8D86-0907CB8F9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55</Pages>
  <Words>16650</Words>
  <Characters>94906</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pc13</dc:creator>
  <cp:lastModifiedBy>ANSHUL SINGH|DEHRADUN ZO|DEHRADUN ZO</cp:lastModifiedBy>
  <cp:revision>36</cp:revision>
  <cp:lastPrinted>2025-09-08T12:47:00Z</cp:lastPrinted>
  <dcterms:created xsi:type="dcterms:W3CDTF">2025-11-23T18:39:00Z</dcterms:created>
  <dcterms:modified xsi:type="dcterms:W3CDTF">2026-01-07T04:56:00Z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2024-05-02T00:00:00Z</vt:filetime>
  </property>
  <property fmtid="{D5CDD505-2E9C-101B-9397-08002B2CF9AE}" pid="3" name="Creator">
    <vt:lpwstr>Microsoft® Word 2013</vt:lpwstr>
  </property>
  <property fmtid="{D5CDD505-2E9C-101B-9397-08002B2CF9AE}" pid="4" name="LastSaved">
    <vt:filetime>2024-10-08T00:00:00Z</vt:filetime>
  </property>
  <property fmtid="{D5CDD505-2E9C-101B-9397-08002B2CF9AE}" pid="5" name="Producer">
    <vt:lpwstr>3-Heights(TM) PDF Security Shell 4.8.25.2 (http://www.pdf-tools.com)</vt:lpwstr>
  </property>
</Properties>
</file>